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2B263" w14:textId="77777777" w:rsidR="00F928BF" w:rsidRPr="002A69B0" w:rsidRDefault="00F928BF" w:rsidP="00F92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9B0">
        <w:rPr>
          <w:rFonts w:ascii="Times New Roman" w:hAnsi="Times New Roman" w:cs="Times New Roman"/>
          <w:b/>
          <w:bCs/>
          <w:sz w:val="28"/>
          <w:szCs w:val="28"/>
        </w:rPr>
        <w:t>ВИЛЛОЗСКОЕ ГОРОДСКОЕ ПОСЕЛЕНИЕ</w:t>
      </w:r>
    </w:p>
    <w:p w14:paraId="7B624306" w14:textId="77777777" w:rsidR="00F928BF" w:rsidRPr="002A69B0" w:rsidRDefault="00F928BF" w:rsidP="00F92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9B0">
        <w:rPr>
          <w:rFonts w:ascii="Times New Roman" w:hAnsi="Times New Roman" w:cs="Times New Roman"/>
          <w:b/>
          <w:bCs/>
          <w:sz w:val="28"/>
          <w:szCs w:val="28"/>
        </w:rPr>
        <w:t>ЛОМОНОСОВСКОГО МУНИЦИПАЛЬНОГО РАЙОНА</w:t>
      </w:r>
    </w:p>
    <w:p w14:paraId="03B22CD4" w14:textId="77777777" w:rsidR="00F928BF" w:rsidRPr="002A69B0" w:rsidRDefault="00F928BF" w:rsidP="00F92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9B0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656E6701" w14:textId="77777777" w:rsidR="00F928BF" w:rsidRPr="002A69B0" w:rsidRDefault="00F928BF" w:rsidP="00F92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9B0">
        <w:rPr>
          <w:rFonts w:ascii="Times New Roman" w:hAnsi="Times New Roman" w:cs="Times New Roman"/>
          <w:b/>
          <w:bCs/>
          <w:sz w:val="28"/>
          <w:szCs w:val="28"/>
        </w:rPr>
        <w:t>СОВЕТ ДЕПУТАТОВ</w:t>
      </w:r>
    </w:p>
    <w:p w14:paraId="57726EB9" w14:textId="77777777" w:rsidR="00F928BF" w:rsidRPr="002A69B0" w:rsidRDefault="00F928BF" w:rsidP="00F928B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ПЯТОГО</w:t>
      </w:r>
      <w:r w:rsidRPr="002A69B0">
        <w:rPr>
          <w:rFonts w:ascii="Times New Roman" w:hAnsi="Times New Roman" w:cs="Times New Roman"/>
          <w:b/>
          <w:bCs/>
          <w:sz w:val="28"/>
          <w:szCs w:val="28"/>
        </w:rPr>
        <w:t xml:space="preserve"> СОЗЫВА</w:t>
      </w:r>
    </w:p>
    <w:p w14:paraId="5C0E957C" w14:textId="77777777" w:rsidR="00F928BF" w:rsidRDefault="00F928BF" w:rsidP="00F928B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9B0">
        <w:rPr>
          <w:rFonts w:ascii="Times New Roman" w:hAnsi="Times New Roman" w:cs="Times New Roman"/>
          <w:b/>
          <w:bCs/>
          <w:sz w:val="28"/>
          <w:szCs w:val="28"/>
        </w:rPr>
        <w:br/>
        <w:t>РЕШЕНИЕ</w:t>
      </w:r>
      <w:r w:rsidR="008853E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6898D90" w14:textId="77777777" w:rsidR="00F928BF" w:rsidRPr="002A69B0" w:rsidRDefault="00F928BF" w:rsidP="00F928B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08AD25" w14:textId="2843B27B" w:rsidR="00F928BF" w:rsidRPr="005C09C5" w:rsidRDefault="00F928BF" w:rsidP="00F928BF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</w:t>
      </w:r>
      <w:r w:rsidRPr="002A69B0">
        <w:rPr>
          <w:rFonts w:ascii="Times New Roman" w:hAnsi="Times New Roman" w:cs="Times New Roman"/>
        </w:rPr>
        <w:t xml:space="preserve">  </w:t>
      </w:r>
      <w:r w:rsidR="0087595A" w:rsidRPr="005C09C5">
        <w:rPr>
          <w:rFonts w:ascii="Times New Roman" w:hAnsi="Times New Roman" w:cs="Times New Roman"/>
          <w:sz w:val="20"/>
          <w:szCs w:val="20"/>
        </w:rPr>
        <w:t>17</w:t>
      </w:r>
      <w:r w:rsidRPr="005C09C5">
        <w:rPr>
          <w:rFonts w:ascii="Times New Roman" w:hAnsi="Times New Roman" w:cs="Times New Roman"/>
          <w:sz w:val="20"/>
          <w:szCs w:val="20"/>
        </w:rPr>
        <w:t xml:space="preserve"> </w:t>
      </w:r>
      <w:r w:rsidR="0087595A" w:rsidRPr="005C09C5">
        <w:rPr>
          <w:rFonts w:ascii="Times New Roman" w:hAnsi="Times New Roman" w:cs="Times New Roman"/>
          <w:sz w:val="20"/>
          <w:szCs w:val="20"/>
        </w:rPr>
        <w:t>февраля</w:t>
      </w:r>
      <w:r w:rsidRPr="005C09C5">
        <w:rPr>
          <w:rFonts w:ascii="Times New Roman" w:hAnsi="Times New Roman" w:cs="Times New Roman"/>
          <w:sz w:val="20"/>
          <w:szCs w:val="20"/>
        </w:rPr>
        <w:t xml:space="preserve"> 202</w:t>
      </w:r>
      <w:r w:rsidR="0087595A" w:rsidRPr="005C09C5">
        <w:rPr>
          <w:rFonts w:ascii="Times New Roman" w:hAnsi="Times New Roman" w:cs="Times New Roman"/>
          <w:sz w:val="20"/>
          <w:szCs w:val="20"/>
        </w:rPr>
        <w:t>5</w:t>
      </w:r>
      <w:r w:rsidRPr="005C09C5">
        <w:rPr>
          <w:rFonts w:ascii="Times New Roman" w:hAnsi="Times New Roman" w:cs="Times New Roman"/>
          <w:sz w:val="20"/>
          <w:szCs w:val="20"/>
        </w:rPr>
        <w:t xml:space="preserve"> г.               </w:t>
      </w:r>
      <w:r w:rsidR="005C09C5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5C09C5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</w:t>
      </w:r>
      <w:r w:rsidR="00B725D1" w:rsidRPr="005C09C5">
        <w:rPr>
          <w:rFonts w:ascii="Times New Roman" w:hAnsi="Times New Roman" w:cs="Times New Roman"/>
          <w:sz w:val="20"/>
          <w:szCs w:val="20"/>
        </w:rPr>
        <w:t xml:space="preserve">                           </w:t>
      </w:r>
      <w:r w:rsidRPr="005C09C5">
        <w:rPr>
          <w:rFonts w:ascii="Times New Roman" w:hAnsi="Times New Roman" w:cs="Times New Roman"/>
          <w:sz w:val="20"/>
          <w:szCs w:val="20"/>
        </w:rPr>
        <w:t xml:space="preserve">   № </w:t>
      </w:r>
      <w:r w:rsidR="008853E7" w:rsidRPr="005C09C5">
        <w:rPr>
          <w:rFonts w:ascii="Times New Roman" w:hAnsi="Times New Roman" w:cs="Times New Roman"/>
          <w:sz w:val="20"/>
          <w:szCs w:val="20"/>
        </w:rPr>
        <w:t>9</w:t>
      </w:r>
    </w:p>
    <w:p w14:paraId="25E74A7F" w14:textId="77777777" w:rsidR="00F928BF" w:rsidRPr="005C09C5" w:rsidRDefault="00F928BF" w:rsidP="00F928BF">
      <w:pPr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5C09C5">
        <w:rPr>
          <w:rFonts w:ascii="Times New Roman" w:hAnsi="Times New Roman" w:cs="Times New Roman"/>
          <w:sz w:val="20"/>
          <w:szCs w:val="20"/>
        </w:rPr>
        <w:t>г.п</w:t>
      </w:r>
      <w:proofErr w:type="spellEnd"/>
      <w:r w:rsidRPr="005C09C5">
        <w:rPr>
          <w:rFonts w:ascii="Times New Roman" w:hAnsi="Times New Roman" w:cs="Times New Roman"/>
          <w:sz w:val="20"/>
          <w:szCs w:val="20"/>
        </w:rPr>
        <w:t xml:space="preserve">. </w:t>
      </w:r>
      <w:proofErr w:type="spellStart"/>
      <w:r w:rsidRPr="005C09C5">
        <w:rPr>
          <w:rFonts w:ascii="Times New Roman" w:hAnsi="Times New Roman" w:cs="Times New Roman"/>
          <w:sz w:val="20"/>
          <w:szCs w:val="20"/>
        </w:rPr>
        <w:t>Виллози</w:t>
      </w:r>
      <w:proofErr w:type="spellEnd"/>
    </w:p>
    <w:p w14:paraId="3521ACC0" w14:textId="77777777" w:rsidR="00F928BF" w:rsidRPr="005C09C5" w:rsidRDefault="0087595A" w:rsidP="009B0D4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09C5">
        <w:rPr>
          <w:rFonts w:ascii="Times New Roman" w:hAnsi="Times New Roman" w:cs="Times New Roman"/>
          <w:b/>
          <w:sz w:val="28"/>
          <w:szCs w:val="28"/>
        </w:rPr>
        <w:t>О</w:t>
      </w:r>
      <w:r w:rsidR="00AE538F" w:rsidRPr="005C09C5">
        <w:rPr>
          <w:rFonts w:ascii="Times New Roman" w:hAnsi="Times New Roman" w:cs="Times New Roman"/>
          <w:b/>
          <w:sz w:val="28"/>
          <w:szCs w:val="28"/>
        </w:rPr>
        <w:t xml:space="preserve"> поручении Администрации </w:t>
      </w:r>
      <w:proofErr w:type="spellStart"/>
      <w:r w:rsidR="00AE538F" w:rsidRPr="005C09C5">
        <w:rPr>
          <w:rFonts w:ascii="Times New Roman" w:hAnsi="Times New Roman" w:cs="Times New Roman"/>
          <w:b/>
          <w:sz w:val="28"/>
          <w:szCs w:val="28"/>
        </w:rPr>
        <w:t>Виллозского</w:t>
      </w:r>
      <w:proofErr w:type="spellEnd"/>
      <w:r w:rsidR="00AE538F" w:rsidRPr="005C09C5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 установить размер платы за содержание жилого помещения</w:t>
      </w:r>
      <w:r w:rsidR="00667E7F" w:rsidRPr="005C09C5">
        <w:rPr>
          <w:rFonts w:ascii="Times New Roman" w:hAnsi="Times New Roman" w:cs="Times New Roman"/>
          <w:b/>
          <w:sz w:val="28"/>
          <w:szCs w:val="28"/>
        </w:rPr>
        <w:t xml:space="preserve"> применяемый в случае, если собственники помещений в многоквартирном доме на их общем собрании не приняли решение о выборе способа управления многоквартирным домом, решение об установлении размера платы за содержание жилого помещения</w:t>
      </w:r>
    </w:p>
    <w:p w14:paraId="7CB425E7" w14:textId="77777777" w:rsidR="005C09C5" w:rsidRDefault="005C09C5" w:rsidP="00B725D1">
      <w:pPr>
        <w:pStyle w:val="a3"/>
        <w:autoSpaceDE w:val="0"/>
        <w:autoSpaceDN w:val="0"/>
        <w:adjustRightInd w:val="0"/>
        <w:spacing w:after="120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B48C410" w14:textId="6310204D" w:rsidR="00F928BF" w:rsidRPr="005C09C5" w:rsidRDefault="005C09C5" w:rsidP="00B725D1">
      <w:pPr>
        <w:pStyle w:val="a3"/>
        <w:autoSpaceDE w:val="0"/>
        <w:autoSpaceDN w:val="0"/>
        <w:adjustRightInd w:val="0"/>
        <w:spacing w:after="12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9C5">
        <w:rPr>
          <w:rFonts w:ascii="Times New Roman" w:hAnsi="Times New Roman" w:cs="Times New Roman"/>
          <w:sz w:val="28"/>
          <w:szCs w:val="28"/>
        </w:rPr>
        <w:t xml:space="preserve">Рассмотрев проект, внесенный </w:t>
      </w:r>
      <w:r w:rsidRPr="005C09C5">
        <w:rPr>
          <w:rFonts w:ascii="Times New Roman" w:hAnsi="Times New Roman" w:cs="Times New Roman"/>
          <w:sz w:val="28"/>
          <w:szCs w:val="28"/>
        </w:rPr>
        <w:t>г</w:t>
      </w:r>
      <w:r w:rsidRPr="005C09C5">
        <w:rPr>
          <w:rFonts w:ascii="Times New Roman" w:hAnsi="Times New Roman" w:cs="Times New Roman"/>
          <w:sz w:val="28"/>
          <w:szCs w:val="28"/>
        </w:rPr>
        <w:t>лав</w:t>
      </w:r>
      <w:r w:rsidRPr="005C09C5">
        <w:rPr>
          <w:rFonts w:ascii="Times New Roman" w:hAnsi="Times New Roman" w:cs="Times New Roman"/>
          <w:sz w:val="28"/>
          <w:szCs w:val="28"/>
        </w:rPr>
        <w:t>ой</w:t>
      </w:r>
      <w:r w:rsidRPr="005C09C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Pr="005C09C5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Pr="005C09C5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  <w:r w:rsidRPr="005C09C5">
        <w:rPr>
          <w:rFonts w:ascii="Times New Roman" w:hAnsi="Times New Roman" w:cs="Times New Roman"/>
          <w:sz w:val="28"/>
          <w:szCs w:val="28"/>
        </w:rPr>
        <w:t xml:space="preserve"> и р</w:t>
      </w:r>
      <w:r w:rsidR="00F928BF" w:rsidRPr="005C09C5">
        <w:rPr>
          <w:rFonts w:ascii="Times New Roman" w:hAnsi="Times New Roman" w:cs="Times New Roman"/>
          <w:sz w:val="28"/>
          <w:szCs w:val="28"/>
        </w:rPr>
        <w:t>уководствуясь Федеральным законом от 06.10.2003 № 131- ФЗ «Об общих принципах организации местного самоуправления в Российской Федерации»,</w:t>
      </w:r>
      <w:r w:rsidR="0087595A" w:rsidRPr="005C09C5">
        <w:rPr>
          <w:rFonts w:ascii="Times New Roman" w:hAnsi="Times New Roman" w:cs="Times New Roman"/>
          <w:sz w:val="28"/>
          <w:szCs w:val="28"/>
        </w:rPr>
        <w:t xml:space="preserve"> </w:t>
      </w:r>
      <w:r w:rsidR="00AE538F" w:rsidRPr="005C09C5">
        <w:rPr>
          <w:rFonts w:ascii="Times New Roman" w:hAnsi="Times New Roman" w:cs="Times New Roman"/>
          <w:sz w:val="28"/>
          <w:szCs w:val="28"/>
        </w:rPr>
        <w:t>частью 4 статьи 158 Жилищного Кодекса Российской Федерации,</w:t>
      </w:r>
      <w:r w:rsidR="00F928BF" w:rsidRPr="005C09C5">
        <w:rPr>
          <w:rFonts w:ascii="Times New Roman" w:hAnsi="Times New Roman" w:cs="Times New Roman"/>
          <w:sz w:val="28"/>
          <w:szCs w:val="28"/>
        </w:rPr>
        <w:t xml:space="preserve"> </w:t>
      </w:r>
      <w:r w:rsidR="00B725D1" w:rsidRPr="005C09C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 приказом Министерства строительства и </w:t>
      </w:r>
      <w:r w:rsidR="00B725D1" w:rsidRPr="005C09C5">
        <w:rPr>
          <w:rFonts w:ascii="Times New Roman" w:hAnsi="Times New Roman" w:cs="Times New Roman"/>
          <w:sz w:val="28"/>
          <w:szCs w:val="28"/>
        </w:rPr>
        <w:t>жилищно-коммунального хозяйства Российской Федерации</w:t>
      </w:r>
      <w:r w:rsidR="00B725D1" w:rsidRPr="005C09C5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hyperlink r:id="rId7" w:anchor="64U0IK" w:history="1">
        <w:r w:rsidR="00B725D1" w:rsidRPr="005C09C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от 06.04.2018 N 213/</w:t>
        </w:r>
        <w:proofErr w:type="spellStart"/>
        <w:r w:rsidR="00B725D1" w:rsidRPr="005C09C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пр</w:t>
        </w:r>
        <w:proofErr w:type="spellEnd"/>
        <w:r w:rsidR="00B725D1" w:rsidRPr="005C09C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"Об утверждении Методических рекомендаций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платы"</w:t>
        </w:r>
      </w:hyperlink>
      <w:r w:rsidR="00B725D1" w:rsidRPr="005C09C5">
        <w:rPr>
          <w:rFonts w:ascii="Times New Roman" w:hAnsi="Times New Roman" w:cs="Times New Roman"/>
          <w:sz w:val="28"/>
          <w:szCs w:val="28"/>
        </w:rPr>
        <w:t xml:space="preserve">, </w:t>
      </w:r>
      <w:r w:rsidR="00F928BF" w:rsidRPr="005C09C5">
        <w:rPr>
          <w:rFonts w:ascii="Times New Roman" w:hAnsi="Times New Roman" w:cs="Times New Roman"/>
          <w:sz w:val="28"/>
          <w:szCs w:val="28"/>
        </w:rPr>
        <w:t xml:space="preserve">совет депутатов </w:t>
      </w:r>
      <w:proofErr w:type="spellStart"/>
      <w:r w:rsidR="00F928BF" w:rsidRPr="005C09C5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="00F928BF" w:rsidRPr="005C09C5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</w:p>
    <w:p w14:paraId="019640A1" w14:textId="77777777" w:rsidR="00F928BF" w:rsidRPr="005C09C5" w:rsidRDefault="00F928BF" w:rsidP="00F928BF">
      <w:pPr>
        <w:spacing w:after="12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09C5">
        <w:rPr>
          <w:rFonts w:ascii="Times New Roman" w:hAnsi="Times New Roman" w:cs="Times New Roman"/>
          <w:b/>
          <w:sz w:val="28"/>
          <w:szCs w:val="28"/>
        </w:rPr>
        <w:t>РЕШИЛ:</w:t>
      </w:r>
      <w:r w:rsidR="00A31730" w:rsidRPr="005C09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09C5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7C3A1768" w14:textId="77777777" w:rsidR="00294F7D" w:rsidRPr="005C09C5" w:rsidRDefault="00AE538F" w:rsidP="00294F7D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9C5">
        <w:rPr>
          <w:rFonts w:ascii="Times New Roman" w:hAnsi="Times New Roman" w:cs="Times New Roman"/>
          <w:sz w:val="28"/>
          <w:szCs w:val="28"/>
        </w:rPr>
        <w:t xml:space="preserve">1. Поручить Администрации </w:t>
      </w:r>
      <w:proofErr w:type="spellStart"/>
      <w:r w:rsidRPr="005C09C5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Pr="005C09C5">
        <w:rPr>
          <w:rFonts w:ascii="Times New Roman" w:hAnsi="Times New Roman" w:cs="Times New Roman"/>
          <w:sz w:val="28"/>
          <w:szCs w:val="28"/>
        </w:rPr>
        <w:t xml:space="preserve"> городского поселения </w:t>
      </w:r>
      <w:r w:rsidR="00294F7D" w:rsidRPr="005C09C5">
        <w:rPr>
          <w:rFonts w:ascii="Times New Roman" w:hAnsi="Times New Roman" w:cs="Times New Roman"/>
          <w:sz w:val="28"/>
          <w:szCs w:val="28"/>
        </w:rPr>
        <w:t xml:space="preserve">рассчитать и установить размер платы за содержание жилого помещения, </w:t>
      </w:r>
      <w:bookmarkStart w:id="0" w:name="_Hlk190506792"/>
      <w:r w:rsidR="00294F7D" w:rsidRPr="005C09C5">
        <w:rPr>
          <w:rFonts w:ascii="Times New Roman" w:hAnsi="Times New Roman" w:cs="Times New Roman"/>
          <w:sz w:val="28"/>
          <w:szCs w:val="28"/>
        </w:rPr>
        <w:t>применяемый в случае, если собственники помещений в многоквартирном доме на их общем собрании не приняли решение о выборе способа управления многоквартирным домом, решение об установлении размера платы за содержание жилого помещения</w:t>
      </w:r>
      <w:bookmarkEnd w:id="0"/>
      <w:r w:rsidR="00294F7D" w:rsidRPr="005C09C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BA0F674" w14:textId="77777777" w:rsidR="00D151E8" w:rsidRPr="005C09C5" w:rsidRDefault="00B725D1" w:rsidP="00D151E8">
      <w:pPr>
        <w:widowControl w:val="0"/>
        <w:tabs>
          <w:tab w:val="left" w:pos="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9C5">
        <w:rPr>
          <w:rFonts w:ascii="Times New Roman" w:hAnsi="Times New Roman" w:cs="Times New Roman"/>
          <w:sz w:val="28"/>
          <w:szCs w:val="28"/>
        </w:rPr>
        <w:t xml:space="preserve">1.1. </w:t>
      </w:r>
      <w:r w:rsidR="00294F7D" w:rsidRPr="005C09C5">
        <w:rPr>
          <w:rFonts w:ascii="Times New Roman" w:hAnsi="Times New Roman" w:cs="Times New Roman"/>
          <w:sz w:val="28"/>
          <w:szCs w:val="28"/>
        </w:rPr>
        <w:t xml:space="preserve">Плата за содержание жилого помещения должна быть установлена в отношении всех многоквартирных домов, расположенных на территории </w:t>
      </w:r>
      <w:proofErr w:type="spellStart"/>
      <w:r w:rsidR="00294F7D" w:rsidRPr="005C09C5">
        <w:rPr>
          <w:rFonts w:ascii="Times New Roman" w:hAnsi="Times New Roman" w:cs="Times New Roman"/>
          <w:sz w:val="28"/>
          <w:szCs w:val="28"/>
        </w:rPr>
        <w:lastRenderedPageBreak/>
        <w:t>Виллозского</w:t>
      </w:r>
      <w:proofErr w:type="spellEnd"/>
      <w:r w:rsidR="00294F7D" w:rsidRPr="005C09C5">
        <w:rPr>
          <w:rFonts w:ascii="Times New Roman" w:hAnsi="Times New Roman" w:cs="Times New Roman"/>
          <w:sz w:val="28"/>
          <w:szCs w:val="28"/>
        </w:rPr>
        <w:t xml:space="preserve"> городского поселения, в размере, обеспечивающем содержание общего имущества в многоквартирном доме в соответствии с требованиями законодательства, исходя из критериев пропорциональности и соразмерности с целью соблюдения баланса интересов участников жилищных отношений.</w:t>
      </w:r>
    </w:p>
    <w:p w14:paraId="491BA751" w14:textId="77777777" w:rsidR="00F928BF" w:rsidRPr="005C09C5" w:rsidRDefault="00667E7F" w:rsidP="00F928BF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C09C5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151E8" w:rsidRPr="005C09C5">
        <w:rPr>
          <w:rFonts w:ascii="Times New Roman" w:hAnsi="Times New Roman" w:cs="Times New Roman"/>
          <w:color w:val="000000"/>
          <w:sz w:val="28"/>
          <w:szCs w:val="28"/>
        </w:rPr>
        <w:t>.  Настоящее р</w:t>
      </w:r>
      <w:r w:rsidR="00F928BF" w:rsidRPr="005C09C5">
        <w:rPr>
          <w:rFonts w:ascii="Times New Roman" w:hAnsi="Times New Roman" w:cs="Times New Roman"/>
          <w:color w:val="000000"/>
          <w:sz w:val="28"/>
          <w:szCs w:val="28"/>
        </w:rPr>
        <w:t xml:space="preserve">ешение вступает в силу </w:t>
      </w:r>
      <w:r w:rsidR="00D151E8" w:rsidRPr="005C09C5">
        <w:rPr>
          <w:rFonts w:ascii="Times New Roman" w:hAnsi="Times New Roman" w:cs="Times New Roman"/>
          <w:color w:val="000000"/>
          <w:sz w:val="28"/>
          <w:szCs w:val="28"/>
        </w:rPr>
        <w:t>с момента принятия</w:t>
      </w:r>
      <w:r w:rsidR="00104275" w:rsidRPr="005C09C5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4EEACD6" w14:textId="54958459" w:rsidR="00B725D1" w:rsidRPr="005C09C5" w:rsidRDefault="00B725D1" w:rsidP="00B725D1">
      <w:pPr>
        <w:pStyle w:val="a3"/>
        <w:numPr>
          <w:ilvl w:val="0"/>
          <w:numId w:val="3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9C5">
        <w:rPr>
          <w:rFonts w:ascii="Times New Roman" w:hAnsi="Times New Roman" w:cs="Times New Roman"/>
          <w:sz w:val="28"/>
          <w:szCs w:val="28"/>
        </w:rPr>
        <w:t xml:space="preserve">Настоящее решение подлежит опубликованию (обнародованию) в средствах массовой информации, и размещению на официальном сайте муниципального образования </w:t>
      </w:r>
      <w:proofErr w:type="spellStart"/>
      <w:r w:rsidRPr="005C09C5">
        <w:rPr>
          <w:rFonts w:ascii="Times New Roman" w:hAnsi="Times New Roman" w:cs="Times New Roman"/>
          <w:sz w:val="28"/>
          <w:szCs w:val="28"/>
        </w:rPr>
        <w:t>Виллозское</w:t>
      </w:r>
      <w:proofErr w:type="spellEnd"/>
      <w:r w:rsidRPr="005C09C5">
        <w:rPr>
          <w:rFonts w:ascii="Times New Roman" w:hAnsi="Times New Roman" w:cs="Times New Roman"/>
          <w:sz w:val="28"/>
          <w:szCs w:val="28"/>
        </w:rPr>
        <w:t xml:space="preserve"> городское поселение по электронному адресу: </w:t>
      </w:r>
      <w:hyperlink r:id="rId8" w:history="1">
        <w:r w:rsidRPr="005C09C5">
          <w:rPr>
            <w:rStyle w:val="a8"/>
            <w:rFonts w:ascii="Times New Roman" w:hAnsi="Times New Roman" w:cs="Times New Roman"/>
            <w:color w:val="auto"/>
            <w:sz w:val="28"/>
            <w:szCs w:val="28"/>
            <w:u w:val="none"/>
          </w:rPr>
          <w:t>www.villozi-adm.ru</w:t>
        </w:r>
      </w:hyperlink>
      <w:r w:rsidRPr="005C09C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369627D" w14:textId="07033A0E" w:rsidR="00B725D1" w:rsidRPr="005C09C5" w:rsidRDefault="00B725D1" w:rsidP="00B725D1">
      <w:pPr>
        <w:tabs>
          <w:tab w:val="left" w:pos="1134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09C5">
        <w:rPr>
          <w:rFonts w:ascii="Times New Roman" w:hAnsi="Times New Roman" w:cs="Times New Roman"/>
          <w:sz w:val="28"/>
          <w:szCs w:val="28"/>
        </w:rPr>
        <w:t xml:space="preserve">Расходы на опубликование возложить на администрацию </w:t>
      </w:r>
      <w:proofErr w:type="spellStart"/>
      <w:r w:rsidRPr="005C09C5">
        <w:rPr>
          <w:rFonts w:ascii="Times New Roman" w:hAnsi="Times New Roman" w:cs="Times New Roman"/>
          <w:sz w:val="28"/>
          <w:szCs w:val="28"/>
        </w:rPr>
        <w:t>Виллозского</w:t>
      </w:r>
      <w:proofErr w:type="spellEnd"/>
      <w:r w:rsidRPr="005C09C5">
        <w:rPr>
          <w:rFonts w:ascii="Times New Roman" w:hAnsi="Times New Roman" w:cs="Times New Roman"/>
          <w:sz w:val="28"/>
          <w:szCs w:val="28"/>
        </w:rPr>
        <w:t xml:space="preserve"> городского поселения.</w:t>
      </w:r>
    </w:p>
    <w:p w14:paraId="4CF41998" w14:textId="77777777" w:rsidR="00F928BF" w:rsidRPr="005C09C5" w:rsidRDefault="00B725D1" w:rsidP="00B725D1">
      <w:pPr>
        <w:tabs>
          <w:tab w:val="left" w:pos="0"/>
        </w:tabs>
        <w:spacing w:after="0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5C09C5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F928BF" w:rsidRPr="005C09C5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исполнением настоящего решения возложить на Главу </w:t>
      </w:r>
      <w:proofErr w:type="spellStart"/>
      <w:r w:rsidR="00F928BF" w:rsidRPr="005C09C5">
        <w:rPr>
          <w:rFonts w:ascii="Times New Roman" w:hAnsi="Times New Roman" w:cs="Times New Roman"/>
          <w:color w:val="000000"/>
          <w:sz w:val="28"/>
          <w:szCs w:val="28"/>
        </w:rPr>
        <w:t>Виллозского</w:t>
      </w:r>
      <w:proofErr w:type="spellEnd"/>
      <w:r w:rsidR="00F928BF" w:rsidRPr="005C09C5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поселения.</w:t>
      </w:r>
      <w:r w:rsidR="00CF7F7D" w:rsidRPr="005C09C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4B86C14C" w14:textId="77777777" w:rsidR="00F928BF" w:rsidRPr="005C09C5" w:rsidRDefault="00F928BF" w:rsidP="00B725D1">
      <w:pPr>
        <w:shd w:val="clear" w:color="auto" w:fill="FFFFFF"/>
        <w:tabs>
          <w:tab w:val="left" w:pos="0"/>
          <w:tab w:val="num" w:pos="284"/>
        </w:tabs>
        <w:spacing w:after="0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3F1E804F" w14:textId="49DD982F" w:rsidR="00F928BF" w:rsidRPr="005C09C5" w:rsidRDefault="00F928BF" w:rsidP="00F928BF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right="-18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C09C5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spellStart"/>
      <w:r w:rsidRPr="005C09C5">
        <w:rPr>
          <w:rFonts w:ascii="Times New Roman" w:hAnsi="Times New Roman" w:cs="Times New Roman"/>
          <w:b/>
          <w:sz w:val="28"/>
          <w:szCs w:val="28"/>
        </w:rPr>
        <w:t>Виллозского</w:t>
      </w:r>
      <w:proofErr w:type="spellEnd"/>
      <w:r w:rsidRPr="005C09C5">
        <w:rPr>
          <w:rFonts w:ascii="Times New Roman" w:hAnsi="Times New Roman" w:cs="Times New Roman"/>
          <w:b/>
          <w:sz w:val="28"/>
          <w:szCs w:val="28"/>
        </w:rPr>
        <w:t xml:space="preserve"> городского поселения                      Н.Н. </w:t>
      </w:r>
      <w:proofErr w:type="spellStart"/>
      <w:r w:rsidRPr="005C09C5">
        <w:rPr>
          <w:rFonts w:ascii="Times New Roman" w:hAnsi="Times New Roman" w:cs="Times New Roman"/>
          <w:b/>
          <w:sz w:val="28"/>
          <w:szCs w:val="28"/>
        </w:rPr>
        <w:t>Пейголайнен</w:t>
      </w:r>
      <w:proofErr w:type="spellEnd"/>
      <w:r w:rsidRPr="005C09C5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14:paraId="102D2B4C" w14:textId="77777777" w:rsidR="00F928BF" w:rsidRPr="005C09C5" w:rsidRDefault="00F928BF" w:rsidP="00F928BF">
      <w:pPr>
        <w:pStyle w:val="a3"/>
        <w:autoSpaceDE w:val="0"/>
        <w:autoSpaceDN w:val="0"/>
        <w:adjustRightInd w:val="0"/>
        <w:spacing w:before="240" w:after="1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C09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14:paraId="2FE2B8DC" w14:textId="77777777" w:rsidR="00104275" w:rsidRPr="005C09C5" w:rsidRDefault="00104275" w:rsidP="00104275">
      <w:pPr>
        <w:pStyle w:val="a3"/>
        <w:autoSpaceDE w:val="0"/>
        <w:autoSpaceDN w:val="0"/>
        <w:adjustRightInd w:val="0"/>
        <w:spacing w:after="12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sectPr w:rsidR="00104275" w:rsidRPr="005C09C5" w:rsidSect="001902B7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DBD17" w14:textId="77777777" w:rsidR="00BB085F" w:rsidRDefault="00BB085F" w:rsidP="001902B7">
      <w:pPr>
        <w:spacing w:after="0" w:line="240" w:lineRule="auto"/>
      </w:pPr>
      <w:r>
        <w:separator/>
      </w:r>
    </w:p>
  </w:endnote>
  <w:endnote w:type="continuationSeparator" w:id="0">
    <w:p w14:paraId="6A8A0EB2" w14:textId="77777777" w:rsidR="00BB085F" w:rsidRDefault="00BB085F" w:rsidP="001902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28C92B" w14:textId="77777777" w:rsidR="00BB085F" w:rsidRDefault="00BB085F" w:rsidP="001902B7">
      <w:pPr>
        <w:spacing w:after="0" w:line="240" w:lineRule="auto"/>
      </w:pPr>
      <w:r>
        <w:separator/>
      </w:r>
    </w:p>
  </w:footnote>
  <w:footnote w:type="continuationSeparator" w:id="0">
    <w:p w14:paraId="3FA2110F" w14:textId="77777777" w:rsidR="00BB085F" w:rsidRDefault="00BB085F" w:rsidP="001902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B48EAA" w14:textId="06F7B09F" w:rsidR="001902B7" w:rsidRDefault="001902B7">
    <w:pPr>
      <w:pStyle w:val="a4"/>
      <w:jc w:val="center"/>
    </w:pPr>
  </w:p>
  <w:p w14:paraId="29D1C363" w14:textId="77777777" w:rsidR="001902B7" w:rsidRDefault="001902B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A4A1E"/>
    <w:multiLevelType w:val="hybridMultilevel"/>
    <w:tmpl w:val="B3D0D62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737567"/>
    <w:multiLevelType w:val="multilevel"/>
    <w:tmpl w:val="596843A0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Theme="minorHAnsi" w:hAnsiTheme="minorHAnsi" w:cstheme="minorBidi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asciiTheme="minorHAnsi" w:hAnsiTheme="minorHAnsi" w:cstheme="minorBidi" w:hint="default"/>
      </w:rPr>
    </w:lvl>
  </w:abstractNum>
  <w:abstractNum w:abstractNumId="2" w15:restartNumberingAfterBreak="0">
    <w:nsid w:val="7E420FB3"/>
    <w:multiLevelType w:val="hybridMultilevel"/>
    <w:tmpl w:val="994473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8BF"/>
    <w:rsid w:val="0009452B"/>
    <w:rsid w:val="00104275"/>
    <w:rsid w:val="001902B7"/>
    <w:rsid w:val="00240920"/>
    <w:rsid w:val="00294F7D"/>
    <w:rsid w:val="002A5C3D"/>
    <w:rsid w:val="00307560"/>
    <w:rsid w:val="005623B8"/>
    <w:rsid w:val="005C09C5"/>
    <w:rsid w:val="00667E7F"/>
    <w:rsid w:val="006C74B4"/>
    <w:rsid w:val="006E2FF6"/>
    <w:rsid w:val="0070320C"/>
    <w:rsid w:val="007122E0"/>
    <w:rsid w:val="0087595A"/>
    <w:rsid w:val="0088143C"/>
    <w:rsid w:val="008853E7"/>
    <w:rsid w:val="008A4604"/>
    <w:rsid w:val="008B19CC"/>
    <w:rsid w:val="008D040C"/>
    <w:rsid w:val="00937525"/>
    <w:rsid w:val="009B0D45"/>
    <w:rsid w:val="009E1914"/>
    <w:rsid w:val="009E2872"/>
    <w:rsid w:val="00A31730"/>
    <w:rsid w:val="00AE538F"/>
    <w:rsid w:val="00B725D1"/>
    <w:rsid w:val="00BA4423"/>
    <w:rsid w:val="00BB085F"/>
    <w:rsid w:val="00C92D0F"/>
    <w:rsid w:val="00CF7F7D"/>
    <w:rsid w:val="00D151E8"/>
    <w:rsid w:val="00E43B58"/>
    <w:rsid w:val="00F50B85"/>
    <w:rsid w:val="00F928BF"/>
    <w:rsid w:val="00FC4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05371"/>
  <w15:docId w15:val="{3E5376D1-C23C-4164-A5F3-8E086EF3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28BF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nhideWhenUsed/>
    <w:rsid w:val="00F928B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F928BF"/>
    <w:rPr>
      <w:rFonts w:eastAsia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928B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902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02B7"/>
    <w:rPr>
      <w:rFonts w:asciiTheme="minorHAnsi" w:hAnsiTheme="minorHAnsi" w:cstheme="minorBidi"/>
      <w:sz w:val="22"/>
      <w:szCs w:val="22"/>
    </w:rPr>
  </w:style>
  <w:style w:type="paragraph" w:styleId="a6">
    <w:name w:val="footer"/>
    <w:basedOn w:val="a"/>
    <w:link w:val="a7"/>
    <w:uiPriority w:val="99"/>
    <w:unhideWhenUsed/>
    <w:rsid w:val="001902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02B7"/>
    <w:rPr>
      <w:rFonts w:asciiTheme="minorHAnsi" w:hAnsiTheme="minorHAnsi" w:cstheme="minorBidi"/>
      <w:sz w:val="22"/>
      <w:szCs w:val="22"/>
    </w:rPr>
  </w:style>
  <w:style w:type="character" w:styleId="a8">
    <w:name w:val="Hyperlink"/>
    <w:basedOn w:val="a0"/>
    <w:uiPriority w:val="99"/>
    <w:semiHidden/>
    <w:unhideWhenUsed/>
    <w:rsid w:val="00104275"/>
    <w:rPr>
      <w:color w:val="0000FF"/>
      <w:u w:val="single"/>
    </w:rPr>
  </w:style>
  <w:style w:type="paragraph" w:customStyle="1" w:styleId="headertext">
    <w:name w:val="headertext"/>
    <w:basedOn w:val="a"/>
    <w:rsid w:val="001042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80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5572838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442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2025-02-18T13:17:00Z</cp:lastPrinted>
  <dcterms:created xsi:type="dcterms:W3CDTF">2025-02-18T13:18:00Z</dcterms:created>
  <dcterms:modified xsi:type="dcterms:W3CDTF">2025-02-18T13:18:00Z</dcterms:modified>
</cp:coreProperties>
</file>