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1889E" w14:textId="77777777" w:rsidR="00A52DA7" w:rsidRDefault="00A52DA7" w:rsidP="00A52D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7222E4D2" w14:textId="77777777" w:rsidR="00A52DA7" w:rsidRPr="00154A56" w:rsidRDefault="00A52DA7" w:rsidP="00A52D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154A56">
        <w:rPr>
          <w:b/>
          <w:bCs/>
          <w:sz w:val="26"/>
          <w:szCs w:val="26"/>
        </w:rPr>
        <w:t>ВИЛЛОЗСКОЕ ГОРОДСКОЕ ПОСЕЛЕНИЕ</w:t>
      </w:r>
    </w:p>
    <w:p w14:paraId="3FB13ACF" w14:textId="77777777" w:rsidR="00A52DA7" w:rsidRPr="00154A56" w:rsidRDefault="00A52DA7" w:rsidP="00A52DA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54A56">
        <w:rPr>
          <w:b/>
          <w:bCs/>
          <w:sz w:val="26"/>
          <w:szCs w:val="26"/>
        </w:rPr>
        <w:t>ЛОМОНОСОВСКОГО МУНИЦИПАЛЬНОГО РАЙОНА</w:t>
      </w:r>
    </w:p>
    <w:p w14:paraId="0D29EE0B" w14:textId="77777777" w:rsidR="00A52DA7" w:rsidRPr="00154A56" w:rsidRDefault="00A52DA7" w:rsidP="00A52D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154A56">
        <w:rPr>
          <w:b/>
          <w:bCs/>
          <w:sz w:val="26"/>
          <w:szCs w:val="26"/>
        </w:rPr>
        <w:t>ЛЕНИНГРАДСКОЙ ОБЛАСТИ</w:t>
      </w:r>
    </w:p>
    <w:p w14:paraId="1C9DE37B" w14:textId="77777777" w:rsidR="00A52DA7" w:rsidRPr="00154A56" w:rsidRDefault="00A52DA7" w:rsidP="00A52D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154A56">
        <w:rPr>
          <w:b/>
          <w:bCs/>
          <w:sz w:val="26"/>
          <w:szCs w:val="26"/>
        </w:rPr>
        <w:t>СОВЕТ ДЕПУТАТОВ</w:t>
      </w:r>
    </w:p>
    <w:p w14:paraId="702CA419" w14:textId="77777777" w:rsidR="00A52DA7" w:rsidRPr="00154A56" w:rsidRDefault="000667CE" w:rsidP="00A52D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154A56">
        <w:rPr>
          <w:b/>
          <w:bCs/>
          <w:sz w:val="26"/>
          <w:szCs w:val="26"/>
        </w:rPr>
        <w:t>ПЯТОГО</w:t>
      </w:r>
      <w:r w:rsidR="00A52DA7" w:rsidRPr="00154A56">
        <w:rPr>
          <w:b/>
          <w:bCs/>
          <w:sz w:val="26"/>
          <w:szCs w:val="26"/>
        </w:rPr>
        <w:t xml:space="preserve"> СОЗЫВА </w:t>
      </w:r>
    </w:p>
    <w:p w14:paraId="7BA038AE" w14:textId="77777777" w:rsidR="00A52DA7" w:rsidRPr="00154A56" w:rsidRDefault="00A52DA7" w:rsidP="00A52DA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3BCA5A22" w14:textId="77777777" w:rsidR="00154A56" w:rsidRDefault="00A52DA7" w:rsidP="00A52DA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54A56">
        <w:rPr>
          <w:b/>
          <w:bCs/>
          <w:sz w:val="26"/>
          <w:szCs w:val="26"/>
        </w:rPr>
        <w:t>РЕШЕНИЕ</w:t>
      </w:r>
    </w:p>
    <w:p w14:paraId="4CAB771A" w14:textId="0B2594CE" w:rsidR="00A52DA7" w:rsidRPr="00154A56" w:rsidRDefault="00994C83" w:rsidP="00A52DA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54A56">
        <w:rPr>
          <w:b/>
          <w:bCs/>
          <w:sz w:val="26"/>
          <w:szCs w:val="26"/>
        </w:rPr>
        <w:t xml:space="preserve"> </w:t>
      </w:r>
    </w:p>
    <w:p w14:paraId="6904FF14" w14:textId="77777777" w:rsidR="00A52DA7" w:rsidRPr="00350D0A" w:rsidRDefault="00BD4621" w:rsidP="005C2FDC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17 </w:t>
      </w:r>
      <w:r w:rsidR="00B254B0" w:rsidRPr="00B254B0">
        <w:rPr>
          <w:sz w:val="20"/>
          <w:szCs w:val="20"/>
        </w:rPr>
        <w:t>февраля</w:t>
      </w:r>
      <w:r w:rsidR="0094686B">
        <w:rPr>
          <w:sz w:val="20"/>
          <w:szCs w:val="20"/>
        </w:rPr>
        <w:t xml:space="preserve"> </w:t>
      </w:r>
      <w:r w:rsidR="00A52DA7">
        <w:rPr>
          <w:sz w:val="20"/>
          <w:szCs w:val="20"/>
        </w:rPr>
        <w:t>202</w:t>
      </w:r>
      <w:r w:rsidR="00B254B0">
        <w:rPr>
          <w:sz w:val="20"/>
          <w:szCs w:val="20"/>
        </w:rPr>
        <w:t>5</w:t>
      </w:r>
      <w:r>
        <w:rPr>
          <w:sz w:val="20"/>
          <w:szCs w:val="20"/>
        </w:rPr>
        <w:t xml:space="preserve"> г.</w:t>
      </w:r>
      <w:r w:rsidR="00A52DA7" w:rsidRPr="0019157A">
        <w:rPr>
          <w:sz w:val="20"/>
          <w:szCs w:val="20"/>
        </w:rPr>
        <w:t xml:space="preserve">                               </w:t>
      </w:r>
      <w:r w:rsidR="00A52DA7">
        <w:rPr>
          <w:sz w:val="20"/>
          <w:szCs w:val="20"/>
        </w:rPr>
        <w:t xml:space="preserve">    </w:t>
      </w:r>
      <w:r w:rsidR="00A52DA7" w:rsidRPr="0019157A">
        <w:rPr>
          <w:sz w:val="20"/>
          <w:szCs w:val="20"/>
        </w:rPr>
        <w:t xml:space="preserve">                               </w:t>
      </w:r>
      <w:r w:rsidR="00A52DA7">
        <w:rPr>
          <w:sz w:val="20"/>
          <w:szCs w:val="20"/>
        </w:rPr>
        <w:t xml:space="preserve">          </w:t>
      </w:r>
      <w:r w:rsidR="00A52DA7" w:rsidRPr="0019157A">
        <w:rPr>
          <w:sz w:val="20"/>
          <w:szCs w:val="20"/>
        </w:rPr>
        <w:t xml:space="preserve">                           </w:t>
      </w:r>
      <w:r w:rsidR="00A52DA7">
        <w:rPr>
          <w:sz w:val="20"/>
          <w:szCs w:val="20"/>
        </w:rPr>
        <w:t xml:space="preserve">                          </w:t>
      </w:r>
      <w:r w:rsidR="00A52DA7" w:rsidRPr="0019157A">
        <w:rPr>
          <w:sz w:val="20"/>
          <w:szCs w:val="20"/>
        </w:rPr>
        <w:t xml:space="preserve">   № </w:t>
      </w:r>
      <w:r w:rsidR="00994C83">
        <w:rPr>
          <w:sz w:val="20"/>
          <w:szCs w:val="20"/>
        </w:rPr>
        <w:t>7</w:t>
      </w:r>
    </w:p>
    <w:p w14:paraId="7FBA8BE9" w14:textId="77777777" w:rsidR="00A52DA7" w:rsidRDefault="00542676" w:rsidP="00A52DA7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г</w:t>
      </w:r>
      <w:r w:rsidR="00A52DA7">
        <w:rPr>
          <w:sz w:val="20"/>
          <w:szCs w:val="20"/>
        </w:rPr>
        <w:t>п</w:t>
      </w:r>
      <w:proofErr w:type="spellEnd"/>
      <w:r w:rsidR="00A52DA7">
        <w:rPr>
          <w:sz w:val="20"/>
          <w:szCs w:val="20"/>
        </w:rPr>
        <w:t xml:space="preserve">. </w:t>
      </w:r>
      <w:proofErr w:type="spellStart"/>
      <w:r w:rsidR="00A52DA7" w:rsidRPr="00033AEC">
        <w:rPr>
          <w:sz w:val="20"/>
          <w:szCs w:val="20"/>
        </w:rPr>
        <w:t>Виллози</w:t>
      </w:r>
      <w:proofErr w:type="spellEnd"/>
    </w:p>
    <w:p w14:paraId="32966E32" w14:textId="77777777" w:rsidR="00A52DA7" w:rsidRPr="00BD4621" w:rsidRDefault="00A52DA7" w:rsidP="00A52DA7">
      <w:pPr>
        <w:ind w:right="-5"/>
        <w:rPr>
          <w:b/>
        </w:rPr>
      </w:pPr>
    </w:p>
    <w:p w14:paraId="500E3414" w14:textId="77777777" w:rsidR="00A52DA7" w:rsidRPr="00BD4621" w:rsidRDefault="00A52DA7" w:rsidP="00A52DA7">
      <w:pPr>
        <w:pStyle w:val="a8"/>
        <w:spacing w:after="0"/>
        <w:ind w:firstLine="0"/>
        <w:contextualSpacing/>
        <w:jc w:val="center"/>
        <w:rPr>
          <w:b/>
        </w:rPr>
      </w:pPr>
      <w:r w:rsidRPr="00BD4621">
        <w:rPr>
          <w:b/>
        </w:rPr>
        <w:t xml:space="preserve">Об утверждении прогнозного плана (программы) приватизации муниципального имущества муниципального образования </w:t>
      </w:r>
      <w:proofErr w:type="spellStart"/>
      <w:r w:rsidRPr="00BD4621">
        <w:rPr>
          <w:b/>
        </w:rPr>
        <w:t>Виллозское</w:t>
      </w:r>
      <w:proofErr w:type="spellEnd"/>
      <w:r w:rsidRPr="00BD4621">
        <w:rPr>
          <w:b/>
        </w:rPr>
        <w:t xml:space="preserve"> городское поселение Ломоносовского муниципального района Ленинградской области на 202</w:t>
      </w:r>
      <w:r w:rsidR="00DC5B7F" w:rsidRPr="00BD4621">
        <w:rPr>
          <w:b/>
        </w:rPr>
        <w:t>5</w:t>
      </w:r>
      <w:r w:rsidR="0024387F">
        <w:rPr>
          <w:b/>
        </w:rPr>
        <w:t xml:space="preserve"> год</w:t>
      </w:r>
    </w:p>
    <w:p w14:paraId="4BF0BAC8" w14:textId="77777777" w:rsidR="00A52DA7" w:rsidRPr="00BD4621" w:rsidRDefault="00A52DA7" w:rsidP="00BD4621">
      <w:pPr>
        <w:tabs>
          <w:tab w:val="left" w:pos="0"/>
          <w:tab w:val="left" w:pos="993"/>
        </w:tabs>
        <w:ind w:firstLine="709"/>
        <w:jc w:val="both"/>
      </w:pPr>
    </w:p>
    <w:p w14:paraId="6D3A6A7D" w14:textId="77777777" w:rsidR="00A52DA7" w:rsidRPr="00BD4621" w:rsidRDefault="00A52DA7" w:rsidP="00942E9F">
      <w:pPr>
        <w:tabs>
          <w:tab w:val="left" w:pos="0"/>
          <w:tab w:val="left" w:pos="993"/>
        </w:tabs>
        <w:spacing w:line="276" w:lineRule="auto"/>
        <w:ind w:firstLine="709"/>
        <w:jc w:val="both"/>
      </w:pPr>
      <w:r w:rsidRPr="00BD4621">
        <w:t xml:space="preserve">С целью пополнения доходной части бюджета муниципального образования </w:t>
      </w:r>
      <w:proofErr w:type="spellStart"/>
      <w:r w:rsidRPr="00BD4621">
        <w:t>Виллозское</w:t>
      </w:r>
      <w:proofErr w:type="spellEnd"/>
      <w:r w:rsidRPr="00BD4621">
        <w:t xml:space="preserve"> городское поселение </w:t>
      </w:r>
      <w:r w:rsidR="00A42FDC" w:rsidRPr="00BD4621">
        <w:t>Ломоносовского муниципального района Ленинградской области, в</w:t>
      </w:r>
      <w:r w:rsidRPr="00BD4621">
        <w:t xml:space="preserve"> соответствии с Ф</w:t>
      </w:r>
      <w:r w:rsidR="00BD4621" w:rsidRPr="00BD4621">
        <w:t>едеральным законом от 21.12.2001</w:t>
      </w:r>
      <w:r w:rsidRPr="00BD4621">
        <w:t xml:space="preserve"> № 178-ФЗ «О приватизации государственного и муниципального имущества», Федеральным законом от </w:t>
      </w:r>
      <w:r w:rsidR="00BD4621" w:rsidRPr="00BD4621">
        <w:t>0</w:t>
      </w:r>
      <w:r w:rsidRPr="00BD4621">
        <w:t>6</w:t>
      </w:r>
      <w:r w:rsidR="00BD4621" w:rsidRPr="00BD4621">
        <w:t xml:space="preserve">.10.2003 </w:t>
      </w:r>
      <w:r w:rsidRPr="00BD4621">
        <w:t xml:space="preserve">№ 131-ФЗ «Об общих принципах организации местного самоуправления в Российской Федерации», </w:t>
      </w:r>
      <w:r w:rsidR="007A7E5D" w:rsidRPr="00BD4621">
        <w:t>Решением С</w:t>
      </w:r>
      <w:r w:rsidRPr="00BD4621">
        <w:t xml:space="preserve">овета депутатов от 21 марта 2011 года № 25 «Об утверждении Положения о порядке управления и распоряжения муниципальным имуществом </w:t>
      </w:r>
      <w:proofErr w:type="spellStart"/>
      <w:r w:rsidRPr="00BD4621">
        <w:t>Виллозского</w:t>
      </w:r>
      <w:proofErr w:type="spellEnd"/>
      <w:r w:rsidRPr="00BD4621">
        <w:t xml:space="preserve"> сельского поселения», </w:t>
      </w:r>
      <w:r w:rsidR="00BD4621" w:rsidRPr="00BD4621">
        <w:t>с</w:t>
      </w:r>
      <w:r w:rsidR="007A7E5D" w:rsidRPr="00BD4621">
        <w:t xml:space="preserve">овет депутатов </w:t>
      </w:r>
      <w:proofErr w:type="spellStart"/>
      <w:r w:rsidR="007A7E5D" w:rsidRPr="00BD4621">
        <w:t>Виллозского</w:t>
      </w:r>
      <w:proofErr w:type="spellEnd"/>
      <w:r w:rsidR="007A7E5D" w:rsidRPr="00BD4621">
        <w:t xml:space="preserve"> городского </w:t>
      </w:r>
      <w:r w:rsidR="0024387F">
        <w:t>поселения</w:t>
      </w:r>
    </w:p>
    <w:p w14:paraId="20A14EFE" w14:textId="77777777" w:rsidR="007A7E5D" w:rsidRPr="00BD4621" w:rsidRDefault="00A52DA7" w:rsidP="00BD4621">
      <w:pPr>
        <w:tabs>
          <w:tab w:val="left" w:pos="993"/>
          <w:tab w:val="left" w:pos="7740"/>
        </w:tabs>
        <w:ind w:firstLine="709"/>
        <w:jc w:val="both"/>
        <w:rPr>
          <w:b/>
        </w:rPr>
      </w:pPr>
      <w:r w:rsidRPr="00BD4621">
        <w:rPr>
          <w:b/>
        </w:rPr>
        <w:t>РЕШИЛ:</w:t>
      </w:r>
    </w:p>
    <w:p w14:paraId="67603A1E" w14:textId="77777777" w:rsidR="00A52DA7" w:rsidRPr="00BD4621" w:rsidRDefault="00A52DA7" w:rsidP="00BD4621">
      <w:pPr>
        <w:tabs>
          <w:tab w:val="left" w:pos="993"/>
          <w:tab w:val="left" w:pos="7740"/>
        </w:tabs>
        <w:ind w:firstLine="709"/>
        <w:jc w:val="both"/>
        <w:rPr>
          <w:b/>
        </w:rPr>
      </w:pPr>
      <w:r w:rsidRPr="00BD4621">
        <w:rPr>
          <w:b/>
        </w:rPr>
        <w:tab/>
      </w:r>
    </w:p>
    <w:p w14:paraId="71A2748D" w14:textId="77777777" w:rsidR="005C2FDC" w:rsidRPr="00BD4621" w:rsidRDefault="00A52DA7" w:rsidP="00942E9F">
      <w:pPr>
        <w:pStyle w:val="ad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</w:pPr>
      <w:r w:rsidRPr="00BD4621">
        <w:t>Утвердить прогнозный план</w:t>
      </w:r>
      <w:r w:rsidR="007A7E5D" w:rsidRPr="00BD4621">
        <w:t xml:space="preserve"> (программу)</w:t>
      </w:r>
      <w:r w:rsidRPr="00BD4621">
        <w:t xml:space="preserve"> приватизации муниципального имущества муниципального образования </w:t>
      </w:r>
      <w:proofErr w:type="spellStart"/>
      <w:r w:rsidR="007A7E5D" w:rsidRPr="00BD4621">
        <w:t>Виллозское</w:t>
      </w:r>
      <w:proofErr w:type="spellEnd"/>
      <w:r w:rsidR="007A7E5D" w:rsidRPr="00BD4621">
        <w:t xml:space="preserve"> городское поселение Ломоносовского муниципального района Ленинградской области на 202</w:t>
      </w:r>
      <w:r w:rsidR="004D6866" w:rsidRPr="00BD4621">
        <w:t>5</w:t>
      </w:r>
      <w:r w:rsidR="007A7E5D" w:rsidRPr="00BD4621">
        <w:t xml:space="preserve"> год</w:t>
      </w:r>
      <w:r w:rsidRPr="00BD4621">
        <w:t>, согласно приложению № 1</w:t>
      </w:r>
      <w:r w:rsidR="00BD4621" w:rsidRPr="00BD4621">
        <w:t xml:space="preserve"> к настоящему решению.</w:t>
      </w:r>
    </w:p>
    <w:p w14:paraId="005E3565" w14:textId="77777777" w:rsidR="00CA2F1E" w:rsidRPr="00BD4621" w:rsidRDefault="00CA2F1E" w:rsidP="00942E9F">
      <w:pPr>
        <w:pStyle w:val="ad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</w:pPr>
      <w:r w:rsidRPr="00BD4621">
        <w:t xml:space="preserve">Администрации </w:t>
      </w:r>
      <w:proofErr w:type="spellStart"/>
      <w:r w:rsidRPr="00BD4621">
        <w:t>Виллозского</w:t>
      </w:r>
      <w:proofErr w:type="spellEnd"/>
      <w:r w:rsidRPr="00BD4621">
        <w:t xml:space="preserve"> городского поселения Ломоносовского</w:t>
      </w:r>
      <w:r w:rsidR="00BD4621" w:rsidRPr="00BD4621">
        <w:t xml:space="preserve"> муниципального</w:t>
      </w:r>
      <w:r w:rsidRPr="00BD4621">
        <w:t xml:space="preserve"> района разместить настоящее решение в сети «Интернет» на официальном сайте для размещения информации о проведении торгов, определенный Правительством Российской Федерации, </w:t>
      </w:r>
      <w:hyperlink r:id="rId7" w:history="1">
        <w:r w:rsidRPr="00BD4621">
          <w:t>www.torgi.gov.ru</w:t>
        </w:r>
      </w:hyperlink>
      <w:r w:rsidRPr="00BD4621">
        <w:t xml:space="preserve"> (Постановление Правительства РФ от 10.09.2012 № 909) и на официальном сайте муниципального образования </w:t>
      </w:r>
      <w:proofErr w:type="spellStart"/>
      <w:r w:rsidRPr="00BD4621">
        <w:t>Виллозское</w:t>
      </w:r>
      <w:proofErr w:type="spellEnd"/>
      <w:r w:rsidRPr="00BD4621">
        <w:t xml:space="preserve"> городское поселение Ломоносовского муниципального района Ленинградской области в информационно-телекоммуникационной сети Интернет.</w:t>
      </w:r>
    </w:p>
    <w:p w14:paraId="39331405" w14:textId="77777777" w:rsidR="00BD4621" w:rsidRDefault="007A7E5D" w:rsidP="00942E9F">
      <w:pPr>
        <w:pStyle w:val="ad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</w:pPr>
      <w:r w:rsidRPr="00BD4621">
        <w:t>Настоящее решение вступает в силу с момента официального опубликования (обнародования)</w:t>
      </w:r>
      <w:r w:rsidR="00BD4621">
        <w:t xml:space="preserve"> в средствах массовой информации и подлежит размещению</w:t>
      </w:r>
      <w:r w:rsidRPr="00BD4621">
        <w:t xml:space="preserve"> на официальном сайте муниципального образования </w:t>
      </w:r>
      <w:proofErr w:type="spellStart"/>
      <w:r w:rsidRPr="00BD4621">
        <w:t>Виллозское</w:t>
      </w:r>
      <w:proofErr w:type="spellEnd"/>
      <w:r w:rsidRPr="00BD4621">
        <w:t xml:space="preserve"> городское поселение по электронному адресу: www.villozi-adm.ru. </w:t>
      </w:r>
    </w:p>
    <w:p w14:paraId="7793E3B9" w14:textId="77777777" w:rsidR="00A52DA7" w:rsidRPr="00BD4621" w:rsidRDefault="007A7E5D" w:rsidP="00942E9F">
      <w:pPr>
        <w:pStyle w:val="ad"/>
        <w:tabs>
          <w:tab w:val="left" w:pos="993"/>
        </w:tabs>
        <w:spacing w:line="276" w:lineRule="auto"/>
        <w:ind w:left="0" w:firstLine="709"/>
        <w:jc w:val="both"/>
      </w:pPr>
      <w:r w:rsidRPr="00BD4621">
        <w:t>Расходы на опубликование возложить на администрацию</w:t>
      </w:r>
      <w:r w:rsidR="00BD4621">
        <w:t xml:space="preserve"> </w:t>
      </w:r>
      <w:proofErr w:type="spellStart"/>
      <w:r w:rsidR="00BD4621">
        <w:t>Виллозского</w:t>
      </w:r>
      <w:proofErr w:type="spellEnd"/>
      <w:r w:rsidR="00BD4621">
        <w:t xml:space="preserve"> городского поселения.</w:t>
      </w:r>
    </w:p>
    <w:p w14:paraId="7F942B9C" w14:textId="77777777" w:rsidR="00A52DA7" w:rsidRDefault="00A52DA7" w:rsidP="00BD4621">
      <w:pPr>
        <w:pStyle w:val="aa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2AB7B43" w14:textId="77777777" w:rsidR="00A52DA7" w:rsidRPr="00BD4621" w:rsidRDefault="00A52DA7" w:rsidP="00A52DA7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  <w:r w:rsidRPr="00BD4621">
        <w:rPr>
          <w:rFonts w:ascii="Times New Roman" w:hAnsi="Times New Roman"/>
          <w:b/>
          <w:sz w:val="24"/>
          <w:szCs w:val="24"/>
        </w:rPr>
        <w:t xml:space="preserve">Глава </w:t>
      </w:r>
      <w:proofErr w:type="spellStart"/>
      <w:r w:rsidRPr="00BD4621">
        <w:rPr>
          <w:rFonts w:ascii="Times New Roman" w:hAnsi="Times New Roman"/>
          <w:b/>
          <w:sz w:val="24"/>
          <w:szCs w:val="24"/>
        </w:rPr>
        <w:t>Виллозско</w:t>
      </w:r>
      <w:r w:rsidR="00B254B0" w:rsidRPr="00BD4621">
        <w:rPr>
          <w:rFonts w:ascii="Times New Roman" w:hAnsi="Times New Roman"/>
          <w:b/>
          <w:sz w:val="24"/>
          <w:szCs w:val="24"/>
        </w:rPr>
        <w:t>го</w:t>
      </w:r>
      <w:proofErr w:type="spellEnd"/>
      <w:r w:rsidRPr="00BD4621">
        <w:rPr>
          <w:rFonts w:ascii="Times New Roman" w:hAnsi="Times New Roman"/>
          <w:b/>
          <w:sz w:val="24"/>
          <w:szCs w:val="24"/>
        </w:rPr>
        <w:t xml:space="preserve"> </w:t>
      </w:r>
      <w:r w:rsidR="00542676" w:rsidRPr="00BD4621">
        <w:rPr>
          <w:rFonts w:ascii="Times New Roman" w:hAnsi="Times New Roman"/>
          <w:b/>
          <w:sz w:val="24"/>
          <w:szCs w:val="24"/>
        </w:rPr>
        <w:t>городско</w:t>
      </w:r>
      <w:r w:rsidR="00B254B0" w:rsidRPr="00BD4621">
        <w:rPr>
          <w:rFonts w:ascii="Times New Roman" w:hAnsi="Times New Roman"/>
          <w:b/>
          <w:sz w:val="24"/>
          <w:szCs w:val="24"/>
        </w:rPr>
        <w:t>го</w:t>
      </w:r>
      <w:r w:rsidRPr="00BD4621">
        <w:rPr>
          <w:rFonts w:ascii="Times New Roman" w:hAnsi="Times New Roman"/>
          <w:b/>
          <w:sz w:val="24"/>
          <w:szCs w:val="24"/>
        </w:rPr>
        <w:t xml:space="preserve"> поселени</w:t>
      </w:r>
      <w:r w:rsidR="00B254B0" w:rsidRPr="00BD4621">
        <w:rPr>
          <w:rFonts w:ascii="Times New Roman" w:hAnsi="Times New Roman"/>
          <w:b/>
          <w:sz w:val="24"/>
          <w:szCs w:val="24"/>
        </w:rPr>
        <w:t>я</w:t>
      </w:r>
      <w:r w:rsidRPr="00BD4621"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r w:rsidR="00BD4621">
        <w:rPr>
          <w:rFonts w:ascii="Times New Roman" w:hAnsi="Times New Roman"/>
          <w:b/>
          <w:sz w:val="24"/>
          <w:szCs w:val="24"/>
        </w:rPr>
        <w:t xml:space="preserve">          </w:t>
      </w:r>
      <w:r w:rsidRPr="00BD4621">
        <w:rPr>
          <w:rFonts w:ascii="Times New Roman" w:hAnsi="Times New Roman"/>
          <w:b/>
          <w:sz w:val="24"/>
          <w:szCs w:val="24"/>
        </w:rPr>
        <w:t xml:space="preserve"> </w:t>
      </w:r>
      <w:r w:rsidR="00DC5B7F" w:rsidRPr="00BD4621">
        <w:rPr>
          <w:rFonts w:ascii="Times New Roman" w:hAnsi="Times New Roman"/>
          <w:b/>
          <w:sz w:val="24"/>
          <w:szCs w:val="24"/>
        </w:rPr>
        <w:t xml:space="preserve">Н.Н. </w:t>
      </w:r>
      <w:proofErr w:type="spellStart"/>
      <w:r w:rsidR="00DC5B7F" w:rsidRPr="00BD4621">
        <w:rPr>
          <w:rFonts w:ascii="Times New Roman" w:hAnsi="Times New Roman"/>
          <w:b/>
          <w:sz w:val="24"/>
          <w:szCs w:val="24"/>
        </w:rPr>
        <w:t>Пейголайнен</w:t>
      </w:r>
      <w:proofErr w:type="spellEnd"/>
      <w:r w:rsidRPr="00BD4621">
        <w:rPr>
          <w:rFonts w:ascii="Times New Roman" w:hAnsi="Times New Roman"/>
          <w:b/>
          <w:sz w:val="24"/>
          <w:szCs w:val="24"/>
        </w:rPr>
        <w:t xml:space="preserve"> </w:t>
      </w:r>
    </w:p>
    <w:p w14:paraId="07A47284" w14:textId="77777777" w:rsidR="00BD4621" w:rsidRDefault="00BD4621" w:rsidP="00BD4621"/>
    <w:p w14:paraId="4AC9D5C5" w14:textId="6B9F2F34" w:rsidR="00BD4621" w:rsidRDefault="00BD4621" w:rsidP="00BD4621"/>
    <w:p w14:paraId="54E2CDE8" w14:textId="1C022C67" w:rsidR="00154A56" w:rsidRDefault="00154A56" w:rsidP="00BD4621"/>
    <w:p w14:paraId="24860F3D" w14:textId="77777777" w:rsidR="00154A56" w:rsidRPr="00154A56" w:rsidRDefault="00154A56" w:rsidP="00154A56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</w:rPr>
      </w:pPr>
      <w:r w:rsidRPr="00154A56">
        <w:rPr>
          <w:rFonts w:eastAsia="Arial Unicode MS"/>
          <w:color w:val="000000"/>
          <w:sz w:val="20"/>
          <w:szCs w:val="20"/>
          <w:u w:color="000000"/>
          <w:bdr w:val="nil"/>
        </w:rPr>
        <w:lastRenderedPageBreak/>
        <w:t>УТВЕРЖДЕНО</w:t>
      </w:r>
    </w:p>
    <w:p w14:paraId="46035A25" w14:textId="77777777" w:rsidR="00154A56" w:rsidRPr="00154A56" w:rsidRDefault="00154A56" w:rsidP="00154A56">
      <w:pPr>
        <w:pBdr>
          <w:top w:val="nil"/>
          <w:left w:val="nil"/>
          <w:bottom w:val="nil"/>
          <w:right w:val="nil"/>
          <w:between w:val="nil"/>
          <w:bar w:val="nil"/>
        </w:pBdr>
        <w:ind w:left="1134" w:firstLine="993"/>
        <w:jc w:val="right"/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</w:pPr>
      <w:r w:rsidRPr="00154A56"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  <w:t>Решением совета депутатов</w:t>
      </w:r>
    </w:p>
    <w:p w14:paraId="09A6261F" w14:textId="77777777" w:rsidR="00154A56" w:rsidRPr="00154A56" w:rsidRDefault="00154A56" w:rsidP="00154A56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</w:pPr>
      <w:proofErr w:type="spellStart"/>
      <w:r w:rsidRPr="00154A56"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  <w:t>Виллозского</w:t>
      </w:r>
      <w:proofErr w:type="spellEnd"/>
      <w:r w:rsidRPr="00154A56"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  <w:t xml:space="preserve"> городского поселения</w:t>
      </w:r>
    </w:p>
    <w:p w14:paraId="46111D39" w14:textId="16530696" w:rsidR="00154A56" w:rsidRPr="00154A56" w:rsidRDefault="00154A56" w:rsidP="00154A56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</w:pPr>
      <w:r w:rsidRPr="00154A56"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  <w:t xml:space="preserve">от 17 февраля 2025 № </w:t>
      </w:r>
      <w:r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  <w:t>7</w:t>
      </w:r>
      <w:r w:rsidRPr="00154A56"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  <w:t xml:space="preserve">                    </w:t>
      </w:r>
    </w:p>
    <w:p w14:paraId="199AE2C2" w14:textId="4B05E4AD" w:rsidR="00154A56" w:rsidRPr="00154A56" w:rsidRDefault="00154A56" w:rsidP="00154A56">
      <w:pPr>
        <w:spacing w:line="276" w:lineRule="auto"/>
        <w:jc w:val="right"/>
        <w:rPr>
          <w:rFonts w:eastAsia="Calibri"/>
          <w:sz w:val="26"/>
          <w:szCs w:val="26"/>
          <w:lang w:eastAsia="en-US"/>
        </w:rPr>
      </w:pPr>
      <w:r w:rsidRPr="00154A56">
        <w:rPr>
          <w:rFonts w:eastAsia="Arial Unicode MS"/>
          <w:sz w:val="20"/>
          <w:szCs w:val="20"/>
          <w:bdr w:val="nil"/>
          <w:lang w:eastAsia="en-US"/>
        </w:rPr>
        <w:t xml:space="preserve">Приложение № </w:t>
      </w:r>
      <w:r>
        <w:rPr>
          <w:rFonts w:eastAsia="Arial Unicode MS"/>
          <w:sz w:val="20"/>
          <w:szCs w:val="20"/>
          <w:bdr w:val="nil"/>
          <w:lang w:eastAsia="en-US"/>
        </w:rPr>
        <w:t>1</w:t>
      </w:r>
    </w:p>
    <w:p w14:paraId="2D72E337" w14:textId="77777777" w:rsidR="007A7E5D" w:rsidRDefault="007A7E5D" w:rsidP="00A52DA7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14:paraId="2B839351" w14:textId="77777777" w:rsidR="00802E9D" w:rsidRDefault="00802E9D" w:rsidP="00802E9D">
      <w:pPr>
        <w:pStyle w:val="aa"/>
        <w:spacing w:before="240" w:after="1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02E9D">
        <w:rPr>
          <w:rFonts w:ascii="Times New Roman" w:eastAsia="Times New Roman" w:hAnsi="Times New Roman"/>
          <w:b/>
          <w:sz w:val="24"/>
          <w:szCs w:val="24"/>
          <w:lang w:eastAsia="ru-RU"/>
        </w:rPr>
        <w:t>Прогнозн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ый план</w:t>
      </w:r>
      <w:r w:rsidRPr="00802E9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(программ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</w:t>
      </w:r>
      <w:r w:rsidRPr="00802E9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приватизации муниципального имущества муниципального образования </w:t>
      </w:r>
      <w:proofErr w:type="spellStart"/>
      <w:r w:rsidRPr="00802E9D">
        <w:rPr>
          <w:rFonts w:ascii="Times New Roman" w:eastAsia="Times New Roman" w:hAnsi="Times New Roman"/>
          <w:b/>
          <w:sz w:val="24"/>
          <w:szCs w:val="24"/>
          <w:lang w:eastAsia="ru-RU"/>
        </w:rPr>
        <w:t>Виллозское</w:t>
      </w:r>
      <w:proofErr w:type="spellEnd"/>
      <w:r w:rsidRPr="00802E9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городское поселение Ломоносовского муниципального района Ленинградской области на 202</w:t>
      </w:r>
      <w:r w:rsidR="00DC5B7F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802E9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</w:t>
      </w:r>
    </w:p>
    <w:p w14:paraId="71B75833" w14:textId="77777777" w:rsidR="00BD4621" w:rsidRDefault="00BD4621" w:rsidP="00C067C4">
      <w:pPr>
        <w:pStyle w:val="aa"/>
        <w:spacing w:before="240" w:after="120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1BF8B33" w14:textId="77777777" w:rsidR="006401AA" w:rsidRDefault="006401AA" w:rsidP="00C067C4">
      <w:pPr>
        <w:pStyle w:val="western"/>
        <w:spacing w:before="0" w:beforeAutospacing="0" w:after="0" w:afterAutospacing="0"/>
        <w:ind w:right="-286" w:firstLine="709"/>
        <w:jc w:val="both"/>
        <w:rPr>
          <w:color w:val="000000"/>
        </w:rPr>
      </w:pPr>
      <w:r w:rsidRPr="00DB6953">
        <w:rPr>
          <w:color w:val="000000"/>
        </w:rPr>
        <w:t xml:space="preserve">Прогнозный план </w:t>
      </w:r>
      <w:r>
        <w:rPr>
          <w:color w:val="000000"/>
        </w:rPr>
        <w:t xml:space="preserve">(программа) </w:t>
      </w:r>
      <w:r w:rsidRPr="00DB6953">
        <w:rPr>
          <w:color w:val="000000"/>
        </w:rPr>
        <w:t>приватизации</w:t>
      </w:r>
      <w:r w:rsidRPr="006401AA">
        <w:rPr>
          <w:color w:val="000000"/>
        </w:rPr>
        <w:t xml:space="preserve"> муниципального образования </w:t>
      </w:r>
      <w:proofErr w:type="spellStart"/>
      <w:r w:rsidRPr="006401AA">
        <w:rPr>
          <w:color w:val="000000"/>
        </w:rPr>
        <w:t>Виллозское</w:t>
      </w:r>
      <w:proofErr w:type="spellEnd"/>
      <w:r w:rsidRPr="006401AA">
        <w:rPr>
          <w:color w:val="000000"/>
        </w:rPr>
        <w:t xml:space="preserve"> городское поселение Ломоносовского муниципального района Ленинградской области на 202</w:t>
      </w:r>
      <w:r w:rsidR="003478D9">
        <w:rPr>
          <w:color w:val="000000"/>
        </w:rPr>
        <w:t>5</w:t>
      </w:r>
      <w:r w:rsidRPr="006401AA">
        <w:rPr>
          <w:color w:val="000000"/>
        </w:rPr>
        <w:t xml:space="preserve"> год (далее - </w:t>
      </w:r>
      <w:r w:rsidRPr="00DB6953">
        <w:rPr>
          <w:color w:val="000000"/>
        </w:rPr>
        <w:t>Прогнозный план приватизации</w:t>
      </w:r>
      <w:r>
        <w:rPr>
          <w:color w:val="000000"/>
        </w:rPr>
        <w:t>)</w:t>
      </w:r>
      <w:r w:rsidRPr="00DB6953">
        <w:rPr>
          <w:color w:val="000000"/>
        </w:rPr>
        <w:t xml:space="preserve"> разработан в соответствии с Граждански</w:t>
      </w:r>
      <w:r w:rsidR="00BD4621">
        <w:rPr>
          <w:color w:val="000000"/>
        </w:rPr>
        <w:t>м кодексом Российской Федерации,</w:t>
      </w:r>
      <w:r w:rsidRPr="00DB6953">
        <w:rPr>
          <w:color w:val="000000"/>
        </w:rPr>
        <w:t xml:space="preserve"> Федеральным</w:t>
      </w:r>
      <w:r w:rsidR="00BD4621">
        <w:rPr>
          <w:color w:val="000000"/>
        </w:rPr>
        <w:t xml:space="preserve"> законом  от 21.12.2001 № 178-ФЗ</w:t>
      </w:r>
      <w:r w:rsidRPr="00DB6953">
        <w:rPr>
          <w:color w:val="000000"/>
        </w:rPr>
        <w:t xml:space="preserve"> «О приватизации государственного и муниципального имущества», п.4 ч.8 ст.85 Федерального закона </w:t>
      </w:r>
      <w:r w:rsidR="003E5EF0">
        <w:rPr>
          <w:color w:val="000000"/>
        </w:rPr>
        <w:t>от 06.10.2003</w:t>
      </w:r>
      <w:r w:rsidR="00BD4621">
        <w:rPr>
          <w:color w:val="000000"/>
        </w:rPr>
        <w:t xml:space="preserve"> №131-ФЗ</w:t>
      </w:r>
      <w:r w:rsidRPr="00DB6953">
        <w:rPr>
          <w:color w:val="000000"/>
        </w:rPr>
        <w:t xml:space="preserve"> «Об общих принципах </w:t>
      </w:r>
      <w:r w:rsidRPr="000872C2">
        <w:rPr>
          <w:color w:val="000000"/>
        </w:rPr>
        <w:t>организации местного самоупр</w:t>
      </w:r>
      <w:r w:rsidR="00BD4621">
        <w:rPr>
          <w:color w:val="000000"/>
        </w:rPr>
        <w:t>авления в Российской Федерации»,</w:t>
      </w:r>
      <w:r w:rsidRPr="000872C2">
        <w:rPr>
          <w:color w:val="000000"/>
        </w:rPr>
        <w:t xml:space="preserve"> </w:t>
      </w:r>
      <w:r w:rsidRPr="00590089">
        <w:rPr>
          <w:color w:val="000000"/>
        </w:rPr>
        <w:t>Фе</w:t>
      </w:r>
      <w:r w:rsidR="003E5EF0" w:rsidRPr="00590089">
        <w:rPr>
          <w:color w:val="000000"/>
        </w:rPr>
        <w:t>д</w:t>
      </w:r>
      <w:r w:rsidR="00BD4621">
        <w:rPr>
          <w:color w:val="000000"/>
        </w:rPr>
        <w:t>еральным законом от 22.07.2008</w:t>
      </w:r>
      <w:r w:rsidR="003E5EF0" w:rsidRPr="00590089">
        <w:rPr>
          <w:color w:val="000000"/>
        </w:rPr>
        <w:t xml:space="preserve"> </w:t>
      </w:r>
      <w:r w:rsidRPr="00590089">
        <w:rPr>
          <w:color w:val="000000"/>
        </w:rPr>
        <w:t>№ 159-ФЗ</w:t>
      </w:r>
      <w:r w:rsidR="003E5EF0" w:rsidRPr="00590089">
        <w:rPr>
          <w:color w:val="000000"/>
        </w:rPr>
        <w:t xml:space="preserve">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Pr="00590089">
        <w:rPr>
          <w:color w:val="000000"/>
        </w:rPr>
        <w:t>.</w:t>
      </w:r>
    </w:p>
    <w:p w14:paraId="4C4BE1F1" w14:textId="77777777" w:rsidR="006401AA" w:rsidRPr="00DB6953" w:rsidRDefault="006401AA" w:rsidP="006401AA">
      <w:pPr>
        <w:pStyle w:val="ae"/>
        <w:spacing w:before="0" w:beforeAutospacing="0" w:after="0" w:afterAutospacing="0"/>
        <w:ind w:firstLine="708"/>
        <w:jc w:val="both"/>
        <w:rPr>
          <w:color w:val="000000"/>
        </w:rPr>
      </w:pPr>
    </w:p>
    <w:p w14:paraId="1627C028" w14:textId="77777777" w:rsidR="006401AA" w:rsidRPr="00DB6953" w:rsidRDefault="006401AA" w:rsidP="00BD4621">
      <w:pPr>
        <w:pStyle w:val="western"/>
        <w:numPr>
          <w:ilvl w:val="0"/>
          <w:numId w:val="4"/>
        </w:numPr>
        <w:spacing w:before="0" w:beforeAutospacing="0" w:after="0" w:afterAutospacing="0"/>
        <w:jc w:val="center"/>
        <w:rPr>
          <w:rFonts w:ascii="Calibri" w:hAnsi="Calibri"/>
          <w:color w:val="000000"/>
        </w:rPr>
      </w:pPr>
      <w:r w:rsidRPr="00DB6953">
        <w:rPr>
          <w:b/>
          <w:bCs/>
          <w:color w:val="000000"/>
        </w:rPr>
        <w:t>Основные направления и задачи приватизации</w:t>
      </w:r>
    </w:p>
    <w:p w14:paraId="0E037DB3" w14:textId="77777777" w:rsidR="006401AA" w:rsidRDefault="006401AA" w:rsidP="006401AA">
      <w:pPr>
        <w:pStyle w:val="western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муниципального имущества в 202</w:t>
      </w:r>
      <w:r w:rsidR="00DC5B7F">
        <w:rPr>
          <w:b/>
          <w:bCs/>
          <w:color w:val="000000"/>
        </w:rPr>
        <w:t>5</w:t>
      </w:r>
      <w:r w:rsidRPr="00DB6953">
        <w:rPr>
          <w:b/>
          <w:bCs/>
          <w:color w:val="000000"/>
        </w:rPr>
        <w:t xml:space="preserve"> г</w:t>
      </w:r>
      <w:r w:rsidR="00BD4621">
        <w:rPr>
          <w:b/>
          <w:bCs/>
          <w:color w:val="000000"/>
        </w:rPr>
        <w:t>оду</w:t>
      </w:r>
    </w:p>
    <w:p w14:paraId="36F9F439" w14:textId="77777777" w:rsidR="006401AA" w:rsidRPr="00DB6953" w:rsidRDefault="006401AA" w:rsidP="00C067C4">
      <w:pPr>
        <w:pStyle w:val="western"/>
        <w:spacing w:before="0" w:beforeAutospacing="0" w:after="0" w:afterAutospacing="0"/>
        <w:ind w:firstLine="567"/>
        <w:jc w:val="center"/>
        <w:rPr>
          <w:rFonts w:ascii="Calibri" w:hAnsi="Calibri"/>
          <w:color w:val="000000"/>
        </w:rPr>
      </w:pPr>
    </w:p>
    <w:p w14:paraId="2E1B1164" w14:textId="77777777" w:rsidR="006401AA" w:rsidRPr="00590089" w:rsidRDefault="006401AA" w:rsidP="00C067C4">
      <w:pPr>
        <w:pStyle w:val="western"/>
        <w:spacing w:before="0" w:beforeAutospacing="0" w:after="0" w:afterAutospacing="0"/>
        <w:ind w:right="-286" w:firstLine="709"/>
        <w:jc w:val="both"/>
        <w:rPr>
          <w:color w:val="000000"/>
        </w:rPr>
      </w:pPr>
      <w:r w:rsidRPr="00DB6953">
        <w:rPr>
          <w:color w:val="000000"/>
        </w:rPr>
        <w:t>Основными задачами органов местного самоуправления в сфере управления и распоряжения муниципальным имуществом являются:</w:t>
      </w:r>
    </w:p>
    <w:p w14:paraId="5F76E545" w14:textId="77777777" w:rsidR="006401AA" w:rsidRPr="00590089" w:rsidRDefault="006401AA" w:rsidP="00C067C4">
      <w:pPr>
        <w:pStyle w:val="western"/>
        <w:spacing w:before="0" w:beforeAutospacing="0" w:after="0" w:afterAutospacing="0"/>
        <w:ind w:right="-286" w:firstLine="709"/>
        <w:jc w:val="both"/>
        <w:rPr>
          <w:color w:val="000000"/>
        </w:rPr>
      </w:pPr>
      <w:r w:rsidRPr="00DB6953">
        <w:rPr>
          <w:color w:val="000000"/>
        </w:rPr>
        <w:t xml:space="preserve">- приватизация муниципального имущества, не задействованного в обеспечении функций (полномочий) </w:t>
      </w:r>
      <w:r w:rsidR="0030473C" w:rsidRPr="006401AA">
        <w:rPr>
          <w:color w:val="000000"/>
        </w:rPr>
        <w:t xml:space="preserve">муниципального образования </w:t>
      </w:r>
      <w:proofErr w:type="spellStart"/>
      <w:r w:rsidR="0030473C" w:rsidRPr="006401AA">
        <w:rPr>
          <w:color w:val="000000"/>
        </w:rPr>
        <w:t>Виллозское</w:t>
      </w:r>
      <w:proofErr w:type="spellEnd"/>
      <w:r w:rsidR="0030473C" w:rsidRPr="006401AA">
        <w:rPr>
          <w:color w:val="000000"/>
        </w:rPr>
        <w:t xml:space="preserve"> городское поселение Ломоносовского муниципального района Ленинградской области</w:t>
      </w:r>
      <w:r w:rsidRPr="00DB6953">
        <w:rPr>
          <w:color w:val="000000"/>
        </w:rPr>
        <w:t>;</w:t>
      </w:r>
    </w:p>
    <w:p w14:paraId="6F466DE4" w14:textId="77777777" w:rsidR="006401AA" w:rsidRDefault="006401AA" w:rsidP="00C067C4">
      <w:pPr>
        <w:pStyle w:val="western"/>
        <w:spacing w:before="0" w:beforeAutospacing="0" w:after="0" w:afterAutospacing="0"/>
        <w:ind w:right="-286" w:firstLine="709"/>
        <w:jc w:val="both"/>
        <w:rPr>
          <w:color w:val="000000"/>
        </w:rPr>
      </w:pPr>
      <w:r w:rsidRPr="00DB6953">
        <w:rPr>
          <w:color w:val="000000"/>
        </w:rPr>
        <w:t xml:space="preserve">- пополнение бюджета </w:t>
      </w:r>
      <w:r w:rsidR="0030473C" w:rsidRPr="006401AA">
        <w:rPr>
          <w:color w:val="000000"/>
        </w:rPr>
        <w:t xml:space="preserve">муниципального образования </w:t>
      </w:r>
      <w:proofErr w:type="spellStart"/>
      <w:r w:rsidR="0030473C" w:rsidRPr="006401AA">
        <w:rPr>
          <w:color w:val="000000"/>
        </w:rPr>
        <w:t>Виллозское</w:t>
      </w:r>
      <w:proofErr w:type="spellEnd"/>
      <w:r w:rsidR="0030473C" w:rsidRPr="006401AA">
        <w:rPr>
          <w:color w:val="000000"/>
        </w:rPr>
        <w:t xml:space="preserve"> городское поселение Ломоносовского муниципального района Ленинградской области</w:t>
      </w:r>
      <w:r w:rsidRPr="00DB6953">
        <w:rPr>
          <w:color w:val="000000"/>
        </w:rPr>
        <w:t>.</w:t>
      </w:r>
    </w:p>
    <w:p w14:paraId="7BF2BE42" w14:textId="77777777" w:rsidR="0030473C" w:rsidRDefault="0030473C" w:rsidP="00C067C4">
      <w:pPr>
        <w:pStyle w:val="western"/>
        <w:spacing w:before="0" w:beforeAutospacing="0" w:after="0" w:afterAutospacing="0"/>
        <w:ind w:firstLine="709"/>
        <w:jc w:val="center"/>
        <w:rPr>
          <w:b/>
          <w:color w:val="000000"/>
        </w:rPr>
      </w:pPr>
    </w:p>
    <w:p w14:paraId="2A79E2B0" w14:textId="77777777" w:rsidR="0030473C" w:rsidRDefault="0030473C" w:rsidP="0030473C">
      <w:pPr>
        <w:pStyle w:val="western"/>
        <w:spacing w:before="0" w:beforeAutospacing="0" w:after="0" w:afterAutospacing="0"/>
        <w:jc w:val="center"/>
        <w:rPr>
          <w:b/>
          <w:color w:val="000000"/>
        </w:rPr>
      </w:pPr>
      <w:r w:rsidRPr="005B54B8">
        <w:rPr>
          <w:b/>
          <w:color w:val="000000"/>
        </w:rPr>
        <w:t>2. Объекты приватизации</w:t>
      </w:r>
    </w:p>
    <w:p w14:paraId="20FA4564" w14:textId="77777777" w:rsidR="0030473C" w:rsidRDefault="0030473C" w:rsidP="0030473C">
      <w:pPr>
        <w:pStyle w:val="western"/>
        <w:spacing w:before="0" w:beforeAutospacing="0" w:after="0" w:afterAutospacing="0"/>
        <w:jc w:val="center"/>
        <w:rPr>
          <w:b/>
          <w:color w:val="000000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79"/>
        <w:gridCol w:w="1843"/>
        <w:gridCol w:w="1701"/>
        <w:gridCol w:w="2126"/>
        <w:gridCol w:w="1276"/>
        <w:gridCol w:w="1389"/>
      </w:tblGrid>
      <w:tr w:rsidR="00392857" w:rsidRPr="005C2FDC" w14:paraId="11EA075B" w14:textId="77777777" w:rsidTr="00BD4621">
        <w:tc>
          <w:tcPr>
            <w:tcW w:w="426" w:type="dxa"/>
          </w:tcPr>
          <w:p w14:paraId="3C44E3CC" w14:textId="77777777" w:rsidR="003C5F0B" w:rsidRDefault="003C5F0B" w:rsidP="00A42FDC">
            <w:pPr>
              <w:pStyle w:val="aa"/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39E3D41D" w14:textId="77777777" w:rsidR="005C2FDC" w:rsidRPr="005C2FDC" w:rsidRDefault="005C2FDC" w:rsidP="00A42FDC">
            <w:pPr>
              <w:pStyle w:val="aa"/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879" w:type="dxa"/>
          </w:tcPr>
          <w:p w14:paraId="744D2F8E" w14:textId="77777777" w:rsidR="003C5F0B" w:rsidRPr="005C2FDC" w:rsidRDefault="003C5F0B" w:rsidP="00A42FDC">
            <w:pPr>
              <w:pStyle w:val="aa"/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>Наименование муниципального имущества</w:t>
            </w:r>
          </w:p>
        </w:tc>
        <w:tc>
          <w:tcPr>
            <w:tcW w:w="1843" w:type="dxa"/>
          </w:tcPr>
          <w:p w14:paraId="50263E51" w14:textId="77777777" w:rsidR="003C5F0B" w:rsidRPr="005C2FDC" w:rsidRDefault="003C5F0B" w:rsidP="00A42FDC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701" w:type="dxa"/>
          </w:tcPr>
          <w:p w14:paraId="66317A45" w14:textId="77777777" w:rsidR="003C5F0B" w:rsidRPr="005C2FDC" w:rsidRDefault="003C5F0B" w:rsidP="00A42FDC">
            <w:pPr>
              <w:pStyle w:val="aa"/>
              <w:spacing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>Адрес</w:t>
            </w:r>
          </w:p>
        </w:tc>
        <w:tc>
          <w:tcPr>
            <w:tcW w:w="2126" w:type="dxa"/>
          </w:tcPr>
          <w:p w14:paraId="132CA8E6" w14:textId="77777777" w:rsidR="003C5F0B" w:rsidRPr="005C2FDC" w:rsidRDefault="003C5F0B" w:rsidP="00DC5B7F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  <w:p w14:paraId="33582E63" w14:textId="77777777" w:rsidR="003C5F0B" w:rsidRPr="005C2FDC" w:rsidRDefault="003C5F0B" w:rsidP="00DC5B7F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>объекта,</w:t>
            </w:r>
          </w:p>
          <w:p w14:paraId="58F85398" w14:textId="77777777" w:rsidR="003C5F0B" w:rsidRPr="005C2FDC" w:rsidRDefault="003C5F0B" w:rsidP="00DC5B7F">
            <w:pPr>
              <w:pStyle w:val="aa"/>
              <w:spacing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>(площадь, кв. м.)</w:t>
            </w:r>
          </w:p>
        </w:tc>
        <w:tc>
          <w:tcPr>
            <w:tcW w:w="1276" w:type="dxa"/>
          </w:tcPr>
          <w:p w14:paraId="49ABE0EF" w14:textId="77777777" w:rsidR="003C5F0B" w:rsidRPr="005C2FDC" w:rsidRDefault="003C5F0B" w:rsidP="00A42FDC">
            <w:pPr>
              <w:pStyle w:val="aa"/>
              <w:spacing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 xml:space="preserve">Способ </w:t>
            </w:r>
            <w:proofErr w:type="spellStart"/>
            <w:r w:rsidRPr="005C2FDC">
              <w:rPr>
                <w:rFonts w:ascii="Times New Roman" w:hAnsi="Times New Roman"/>
                <w:sz w:val="20"/>
                <w:szCs w:val="20"/>
              </w:rPr>
              <w:t>приватиза</w:t>
            </w:r>
            <w:r w:rsidR="009C2718">
              <w:rPr>
                <w:rFonts w:ascii="Times New Roman" w:hAnsi="Times New Roman"/>
                <w:sz w:val="20"/>
                <w:szCs w:val="20"/>
              </w:rPr>
              <w:t>-</w:t>
            </w:r>
            <w:r w:rsidRPr="005C2FDC">
              <w:rPr>
                <w:rFonts w:ascii="Times New Roman" w:hAnsi="Times New Roman"/>
                <w:sz w:val="20"/>
                <w:szCs w:val="20"/>
              </w:rPr>
              <w:t>ции</w:t>
            </w:r>
            <w:proofErr w:type="spellEnd"/>
          </w:p>
        </w:tc>
        <w:tc>
          <w:tcPr>
            <w:tcW w:w="1389" w:type="dxa"/>
          </w:tcPr>
          <w:p w14:paraId="61E10E2F" w14:textId="77777777" w:rsidR="003C5F0B" w:rsidRPr="005C2FDC" w:rsidRDefault="006770C3" w:rsidP="00A42FDC">
            <w:pPr>
              <w:pStyle w:val="aa"/>
              <w:spacing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Ориентировочная стоимость объекта</w:t>
            </w:r>
            <w:r w:rsidR="003C5F0B" w:rsidRPr="005C2FD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92857" w:rsidRPr="005C2FDC" w14:paraId="654C868C" w14:textId="77777777" w:rsidTr="00BD4621">
        <w:tc>
          <w:tcPr>
            <w:tcW w:w="426" w:type="dxa"/>
          </w:tcPr>
          <w:p w14:paraId="5A28DF36" w14:textId="77777777" w:rsidR="003C5F0B" w:rsidRPr="005C2FDC" w:rsidRDefault="0000674C" w:rsidP="00A42FDC">
            <w:pPr>
              <w:pStyle w:val="aa"/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79" w:type="dxa"/>
          </w:tcPr>
          <w:p w14:paraId="6D07FA73" w14:textId="77777777" w:rsidR="003C5F0B" w:rsidRPr="005C2FDC" w:rsidRDefault="003C5F0B" w:rsidP="00093CC5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3" w:type="dxa"/>
          </w:tcPr>
          <w:p w14:paraId="661FF3D4" w14:textId="77777777" w:rsidR="003C5F0B" w:rsidRPr="005C2FDC" w:rsidRDefault="003C5F0B" w:rsidP="00093CC5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>47:14:0605006:262</w:t>
            </w:r>
          </w:p>
        </w:tc>
        <w:tc>
          <w:tcPr>
            <w:tcW w:w="1701" w:type="dxa"/>
          </w:tcPr>
          <w:p w14:paraId="72D9F523" w14:textId="77777777" w:rsidR="003C5F0B" w:rsidRPr="005C2FDC" w:rsidRDefault="003C5F0B" w:rsidP="00093CC5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 xml:space="preserve">Ленинградская область, Ломоносовский муниципальный район, </w:t>
            </w:r>
            <w:proofErr w:type="spellStart"/>
            <w:r w:rsidRPr="005C2FDC">
              <w:rPr>
                <w:rFonts w:ascii="Times New Roman" w:hAnsi="Times New Roman"/>
                <w:sz w:val="20"/>
                <w:szCs w:val="20"/>
              </w:rPr>
              <w:t>Виллозское</w:t>
            </w:r>
            <w:proofErr w:type="spellEnd"/>
            <w:r w:rsidRPr="005C2FDC">
              <w:rPr>
                <w:rFonts w:ascii="Times New Roman" w:hAnsi="Times New Roman"/>
                <w:sz w:val="20"/>
                <w:szCs w:val="20"/>
              </w:rPr>
              <w:t xml:space="preserve"> сельское поселение, дер. Малое </w:t>
            </w:r>
            <w:proofErr w:type="spellStart"/>
            <w:r w:rsidRPr="005C2FDC">
              <w:rPr>
                <w:rFonts w:ascii="Times New Roman" w:hAnsi="Times New Roman"/>
                <w:sz w:val="20"/>
                <w:szCs w:val="20"/>
              </w:rPr>
              <w:t>Карлино</w:t>
            </w:r>
            <w:proofErr w:type="spellEnd"/>
            <w:r w:rsidRPr="005C2FDC">
              <w:rPr>
                <w:rFonts w:ascii="Times New Roman" w:hAnsi="Times New Roman"/>
                <w:sz w:val="20"/>
                <w:szCs w:val="20"/>
              </w:rPr>
              <w:t>, д. 22 Г</w:t>
            </w:r>
          </w:p>
        </w:tc>
        <w:tc>
          <w:tcPr>
            <w:tcW w:w="2126" w:type="dxa"/>
          </w:tcPr>
          <w:p w14:paraId="2E9E39D9" w14:textId="77777777" w:rsidR="003C5F0B" w:rsidRPr="005C2FDC" w:rsidRDefault="003C5F0B" w:rsidP="00093CC5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>Площадь земельного участка</w:t>
            </w:r>
            <w:r w:rsidR="00392857" w:rsidRPr="005C2FDC">
              <w:rPr>
                <w:rFonts w:ascii="Times New Roman" w:hAnsi="Times New Roman"/>
                <w:sz w:val="20"/>
                <w:szCs w:val="20"/>
              </w:rPr>
              <w:t xml:space="preserve"> -</w:t>
            </w:r>
            <w:r w:rsidRPr="005C2FDC">
              <w:rPr>
                <w:rFonts w:ascii="Times New Roman" w:hAnsi="Times New Roman"/>
                <w:sz w:val="20"/>
                <w:szCs w:val="20"/>
              </w:rPr>
              <w:t xml:space="preserve"> 600 </w:t>
            </w:r>
            <w:proofErr w:type="spellStart"/>
            <w:r w:rsidRPr="005C2FDC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5C2FDC">
              <w:rPr>
                <w:rFonts w:ascii="Times New Roman" w:hAnsi="Times New Roman"/>
                <w:sz w:val="20"/>
                <w:szCs w:val="20"/>
              </w:rPr>
              <w:t>.</w:t>
            </w:r>
            <w:r w:rsidR="00A15E62">
              <w:rPr>
                <w:rFonts w:ascii="Times New Roman" w:hAnsi="Times New Roman"/>
                <w:sz w:val="20"/>
                <w:szCs w:val="20"/>
              </w:rPr>
              <w:t>, категория земель: «земли населенных пунктов», разрешенное использование «размещение объектов бытового обслуживания»</w:t>
            </w:r>
          </w:p>
        </w:tc>
        <w:tc>
          <w:tcPr>
            <w:tcW w:w="1276" w:type="dxa"/>
          </w:tcPr>
          <w:p w14:paraId="071E16AC" w14:textId="77777777" w:rsidR="003C5F0B" w:rsidRPr="005C2FDC" w:rsidRDefault="000C516A" w:rsidP="00CA2F1E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516A">
              <w:rPr>
                <w:rFonts w:ascii="Times New Roman" w:hAnsi="Times New Roman"/>
                <w:sz w:val="20"/>
                <w:szCs w:val="20"/>
              </w:rPr>
              <w:t>Продажа на аукционе</w:t>
            </w:r>
          </w:p>
        </w:tc>
        <w:tc>
          <w:tcPr>
            <w:tcW w:w="1389" w:type="dxa"/>
          </w:tcPr>
          <w:p w14:paraId="285879FC" w14:textId="77777777" w:rsidR="003C5F0B" w:rsidRPr="005C2FDC" w:rsidRDefault="000C516A" w:rsidP="000C516A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516A">
              <w:rPr>
                <w:rFonts w:ascii="Times New Roman" w:hAnsi="Times New Roman"/>
                <w:sz w:val="20"/>
                <w:szCs w:val="20"/>
              </w:rPr>
              <w:t>5 514 000,00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70C3">
              <w:rPr>
                <w:rFonts w:ascii="Times New Roman" w:hAnsi="Times New Roman"/>
                <w:sz w:val="20"/>
                <w:szCs w:val="20"/>
              </w:rPr>
              <w:t xml:space="preserve">(пять миллионов пятьсот четырнадцать тысяч) </w:t>
            </w:r>
            <w:r>
              <w:rPr>
                <w:rFonts w:ascii="Times New Roman" w:hAnsi="Times New Roman"/>
                <w:sz w:val="20"/>
                <w:szCs w:val="20"/>
              </w:rPr>
              <w:t>рублей</w:t>
            </w:r>
            <w:r w:rsidR="006770C3">
              <w:rPr>
                <w:rFonts w:ascii="Times New Roman" w:hAnsi="Times New Roman"/>
                <w:sz w:val="20"/>
                <w:szCs w:val="20"/>
              </w:rPr>
              <w:t xml:space="preserve"> 00 копеек</w:t>
            </w:r>
          </w:p>
        </w:tc>
      </w:tr>
      <w:tr w:rsidR="00392857" w:rsidRPr="005C2FDC" w14:paraId="240D375E" w14:textId="77777777" w:rsidTr="00BD4621">
        <w:tc>
          <w:tcPr>
            <w:tcW w:w="426" w:type="dxa"/>
          </w:tcPr>
          <w:p w14:paraId="43D28612" w14:textId="77777777" w:rsidR="003C5F0B" w:rsidRPr="005C2FDC" w:rsidRDefault="0000674C" w:rsidP="00A42FDC">
            <w:pPr>
              <w:pStyle w:val="aa"/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</w:tcPr>
          <w:p w14:paraId="7E6E38E0" w14:textId="77777777" w:rsidR="003C5F0B" w:rsidRPr="005C2FDC" w:rsidRDefault="0015122A" w:rsidP="00093CC5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122A">
              <w:rPr>
                <w:rFonts w:ascii="Times New Roman" w:hAnsi="Times New Roman"/>
                <w:sz w:val="20"/>
                <w:szCs w:val="20"/>
              </w:rPr>
              <w:t xml:space="preserve">Здание </w:t>
            </w:r>
            <w:r w:rsidRPr="0015122A">
              <w:rPr>
                <w:rFonts w:ascii="Times New Roman" w:hAnsi="Times New Roman"/>
                <w:sz w:val="20"/>
                <w:szCs w:val="20"/>
              </w:rPr>
              <w:lastRenderedPageBreak/>
              <w:t>бани</w:t>
            </w:r>
          </w:p>
        </w:tc>
        <w:tc>
          <w:tcPr>
            <w:tcW w:w="1843" w:type="dxa"/>
          </w:tcPr>
          <w:p w14:paraId="6588EF7F" w14:textId="77777777" w:rsidR="003C5F0B" w:rsidRPr="005C2FDC" w:rsidRDefault="003C5F0B" w:rsidP="00093CC5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lastRenderedPageBreak/>
              <w:t>47:14:0605001:74</w:t>
            </w:r>
          </w:p>
        </w:tc>
        <w:tc>
          <w:tcPr>
            <w:tcW w:w="1701" w:type="dxa"/>
          </w:tcPr>
          <w:p w14:paraId="5158BA5F" w14:textId="77777777" w:rsidR="003C5F0B" w:rsidRPr="005C2FDC" w:rsidRDefault="003C5F0B" w:rsidP="00093CC5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 xml:space="preserve">Ленинградская область, </w:t>
            </w:r>
            <w:r w:rsidRPr="005C2FD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Ломоносовский район, Малое </w:t>
            </w:r>
            <w:proofErr w:type="spellStart"/>
            <w:r w:rsidRPr="005C2FDC">
              <w:rPr>
                <w:rFonts w:ascii="Times New Roman" w:hAnsi="Times New Roman"/>
                <w:sz w:val="20"/>
                <w:szCs w:val="20"/>
              </w:rPr>
              <w:t>Карлино</w:t>
            </w:r>
            <w:proofErr w:type="spellEnd"/>
            <w:r w:rsidRPr="005C2FDC">
              <w:rPr>
                <w:rFonts w:ascii="Times New Roman" w:hAnsi="Times New Roman"/>
                <w:sz w:val="20"/>
                <w:szCs w:val="20"/>
              </w:rPr>
              <w:t xml:space="preserve"> д., </w:t>
            </w:r>
            <w:proofErr w:type="spellStart"/>
            <w:r w:rsidRPr="005C2FDC">
              <w:rPr>
                <w:rFonts w:ascii="Times New Roman" w:hAnsi="Times New Roman"/>
                <w:sz w:val="20"/>
                <w:szCs w:val="20"/>
              </w:rPr>
              <w:t>Виллозское</w:t>
            </w:r>
            <w:proofErr w:type="spellEnd"/>
            <w:r w:rsidRPr="005C2FDC">
              <w:rPr>
                <w:rFonts w:ascii="Times New Roman" w:hAnsi="Times New Roman"/>
                <w:sz w:val="20"/>
                <w:szCs w:val="20"/>
              </w:rPr>
              <w:t xml:space="preserve"> с/п</w:t>
            </w:r>
          </w:p>
        </w:tc>
        <w:tc>
          <w:tcPr>
            <w:tcW w:w="2126" w:type="dxa"/>
          </w:tcPr>
          <w:p w14:paraId="53F2A32E" w14:textId="77777777" w:rsidR="003C5F0B" w:rsidRPr="005C2FDC" w:rsidRDefault="0015122A" w:rsidP="00093CC5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Вид объекта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недвижимости: «Здание», назначение: «нежилое»</w:t>
            </w:r>
            <w:r w:rsidR="00A15E62">
              <w:rPr>
                <w:rFonts w:ascii="Times New Roman" w:hAnsi="Times New Roman"/>
                <w:sz w:val="20"/>
                <w:szCs w:val="20"/>
              </w:rPr>
              <w:t xml:space="preserve">, общая площадь </w:t>
            </w:r>
            <w:r w:rsidR="003C5F0B" w:rsidRPr="005C2FDC">
              <w:rPr>
                <w:rFonts w:ascii="Times New Roman" w:hAnsi="Times New Roman"/>
                <w:sz w:val="20"/>
                <w:szCs w:val="20"/>
              </w:rPr>
              <w:t xml:space="preserve">150,3 </w:t>
            </w:r>
            <w:proofErr w:type="spellStart"/>
            <w:r w:rsidR="003C5F0B" w:rsidRPr="005C2FDC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="003C5F0B" w:rsidRPr="005C2FDC">
              <w:rPr>
                <w:rFonts w:ascii="Times New Roman" w:hAnsi="Times New Roman"/>
                <w:sz w:val="20"/>
                <w:szCs w:val="20"/>
              </w:rPr>
              <w:t>.</w:t>
            </w:r>
            <w:r w:rsidR="00A15E62">
              <w:rPr>
                <w:rFonts w:ascii="Times New Roman" w:hAnsi="Times New Roman"/>
                <w:sz w:val="20"/>
                <w:szCs w:val="20"/>
              </w:rPr>
              <w:t>, материал стен «Кирпичные»</w:t>
            </w:r>
            <w:r w:rsidR="009C2718">
              <w:rPr>
                <w:rFonts w:ascii="Times New Roman" w:hAnsi="Times New Roman"/>
                <w:sz w:val="20"/>
                <w:szCs w:val="20"/>
              </w:rPr>
              <w:t xml:space="preserve">, количество этажей (в том числе подземных) 1, год завершения строительства </w:t>
            </w:r>
            <w:r w:rsidR="009C2718" w:rsidRPr="009C2718">
              <w:rPr>
                <w:rFonts w:ascii="Times New Roman" w:hAnsi="Times New Roman"/>
                <w:sz w:val="20"/>
                <w:szCs w:val="20"/>
              </w:rPr>
              <w:t>1973 г.</w:t>
            </w:r>
          </w:p>
        </w:tc>
        <w:tc>
          <w:tcPr>
            <w:tcW w:w="1276" w:type="dxa"/>
          </w:tcPr>
          <w:p w14:paraId="1E6AFF4B" w14:textId="77777777" w:rsidR="003C5F0B" w:rsidRPr="005C2FDC" w:rsidRDefault="000C516A" w:rsidP="00CA2F1E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516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Продажа на </w:t>
            </w:r>
            <w:r w:rsidRPr="000C516A">
              <w:rPr>
                <w:rFonts w:ascii="Times New Roman" w:hAnsi="Times New Roman"/>
                <w:sz w:val="20"/>
                <w:szCs w:val="20"/>
              </w:rPr>
              <w:lastRenderedPageBreak/>
              <w:t>аукционе</w:t>
            </w:r>
          </w:p>
        </w:tc>
        <w:tc>
          <w:tcPr>
            <w:tcW w:w="1389" w:type="dxa"/>
          </w:tcPr>
          <w:p w14:paraId="09D0A316" w14:textId="77777777" w:rsidR="003C5F0B" w:rsidRPr="005C2FDC" w:rsidRDefault="000C516A" w:rsidP="000C516A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516A">
              <w:rPr>
                <w:rFonts w:ascii="Times New Roman" w:hAnsi="Times New Roman"/>
                <w:sz w:val="20"/>
                <w:szCs w:val="20"/>
              </w:rPr>
              <w:lastRenderedPageBreak/>
              <w:t>707 000,00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70C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(семьсот семь тысяч) </w:t>
            </w:r>
            <w:r>
              <w:rPr>
                <w:rFonts w:ascii="Times New Roman" w:hAnsi="Times New Roman"/>
                <w:sz w:val="20"/>
                <w:szCs w:val="20"/>
              </w:rPr>
              <w:t>рублей</w:t>
            </w:r>
            <w:r w:rsidR="006770C3">
              <w:rPr>
                <w:rFonts w:ascii="Times New Roman" w:hAnsi="Times New Roman"/>
                <w:sz w:val="20"/>
                <w:szCs w:val="20"/>
              </w:rPr>
              <w:t xml:space="preserve"> 00 копеек</w:t>
            </w:r>
          </w:p>
        </w:tc>
      </w:tr>
      <w:tr w:rsidR="0015122A" w:rsidRPr="005C2FDC" w14:paraId="38EEDF40" w14:textId="77777777" w:rsidTr="00BD4621">
        <w:tc>
          <w:tcPr>
            <w:tcW w:w="426" w:type="dxa"/>
          </w:tcPr>
          <w:p w14:paraId="2A11E9B7" w14:textId="77777777" w:rsidR="0015122A" w:rsidRPr="005C2FDC" w:rsidRDefault="0015122A" w:rsidP="00A42FDC">
            <w:pPr>
              <w:pStyle w:val="aa"/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879" w:type="dxa"/>
          </w:tcPr>
          <w:p w14:paraId="0C3FDFC9" w14:textId="77777777" w:rsidR="0015122A" w:rsidRDefault="0015122A" w:rsidP="00093CC5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3" w:type="dxa"/>
          </w:tcPr>
          <w:p w14:paraId="0978CE61" w14:textId="77777777" w:rsidR="0015122A" w:rsidRPr="005C2FDC" w:rsidRDefault="0015122A" w:rsidP="00093CC5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47:14:0602001:8</w:t>
            </w:r>
          </w:p>
        </w:tc>
        <w:tc>
          <w:tcPr>
            <w:tcW w:w="1701" w:type="dxa"/>
          </w:tcPr>
          <w:p w14:paraId="7A922717" w14:textId="77777777" w:rsidR="0015122A" w:rsidRPr="005C2FDC" w:rsidRDefault="0015122A" w:rsidP="00093CC5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122A">
              <w:rPr>
                <w:rFonts w:ascii="Times New Roman" w:hAnsi="Times New Roman"/>
                <w:sz w:val="20"/>
                <w:szCs w:val="20"/>
              </w:rPr>
              <w:t>Ленинградская область, Ломоносовский район, МО "</w:t>
            </w:r>
            <w:proofErr w:type="spellStart"/>
            <w:r w:rsidRPr="0015122A">
              <w:rPr>
                <w:rFonts w:ascii="Times New Roman" w:hAnsi="Times New Roman"/>
                <w:sz w:val="20"/>
                <w:szCs w:val="20"/>
              </w:rPr>
              <w:t>Виллозское</w:t>
            </w:r>
            <w:proofErr w:type="spellEnd"/>
            <w:r w:rsidRPr="0015122A">
              <w:rPr>
                <w:rFonts w:ascii="Times New Roman" w:hAnsi="Times New Roman"/>
                <w:sz w:val="20"/>
                <w:szCs w:val="20"/>
              </w:rPr>
              <w:t xml:space="preserve"> сельское поселение", "Офицерское Село" </w:t>
            </w:r>
            <w:proofErr w:type="spellStart"/>
            <w:r w:rsidRPr="0015122A">
              <w:rPr>
                <w:rFonts w:ascii="Times New Roman" w:hAnsi="Times New Roman"/>
                <w:sz w:val="20"/>
                <w:szCs w:val="20"/>
              </w:rPr>
              <w:t>Волхонское</w:t>
            </w:r>
            <w:proofErr w:type="spellEnd"/>
            <w:r w:rsidRPr="0015122A">
              <w:rPr>
                <w:rFonts w:ascii="Times New Roman" w:hAnsi="Times New Roman"/>
                <w:sz w:val="20"/>
                <w:szCs w:val="20"/>
              </w:rPr>
              <w:t xml:space="preserve"> шоссе, участок 1</w:t>
            </w:r>
          </w:p>
        </w:tc>
        <w:tc>
          <w:tcPr>
            <w:tcW w:w="2126" w:type="dxa"/>
          </w:tcPr>
          <w:p w14:paraId="53F2A4FA" w14:textId="77777777" w:rsidR="0015122A" w:rsidRDefault="0015122A" w:rsidP="00093CC5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2FDC">
              <w:rPr>
                <w:rFonts w:ascii="Times New Roman" w:hAnsi="Times New Roman"/>
                <w:sz w:val="20"/>
                <w:szCs w:val="20"/>
              </w:rPr>
              <w:t xml:space="preserve">Площадь земельного участка - </w:t>
            </w:r>
            <w:r w:rsidRPr="0015122A">
              <w:rPr>
                <w:rFonts w:ascii="Times New Roman" w:hAnsi="Times New Roman"/>
                <w:sz w:val="20"/>
                <w:szCs w:val="20"/>
              </w:rPr>
              <w:t>31 400</w:t>
            </w:r>
            <w:r w:rsidRPr="005C2F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C2FDC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5C2FDC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 категория земель: «</w:t>
            </w:r>
            <w:r w:rsidRPr="0015122A">
              <w:rPr>
                <w:rFonts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r>
              <w:rPr>
                <w:rFonts w:ascii="Times New Roman" w:hAnsi="Times New Roman"/>
                <w:sz w:val="20"/>
                <w:szCs w:val="20"/>
              </w:rPr>
              <w:t>, разрешенное использование: «</w:t>
            </w:r>
            <w:r w:rsidRPr="0015122A">
              <w:rPr>
                <w:rFonts w:ascii="Times New Roman" w:hAnsi="Times New Roman"/>
                <w:sz w:val="20"/>
                <w:szCs w:val="20"/>
              </w:rPr>
              <w:t>Размещение промышленных объектов, производственных объектов; размещение складских объектов»</w:t>
            </w:r>
          </w:p>
        </w:tc>
        <w:tc>
          <w:tcPr>
            <w:tcW w:w="1276" w:type="dxa"/>
          </w:tcPr>
          <w:p w14:paraId="1EAFDBF8" w14:textId="77777777" w:rsidR="0015122A" w:rsidRPr="000C516A" w:rsidRDefault="0015122A" w:rsidP="00CA2F1E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516A">
              <w:rPr>
                <w:rFonts w:ascii="Times New Roman" w:hAnsi="Times New Roman"/>
                <w:sz w:val="20"/>
                <w:szCs w:val="20"/>
              </w:rPr>
              <w:t>Продажа на аукционе</w:t>
            </w:r>
          </w:p>
        </w:tc>
        <w:tc>
          <w:tcPr>
            <w:tcW w:w="1389" w:type="dxa"/>
          </w:tcPr>
          <w:p w14:paraId="5B968811" w14:textId="77777777" w:rsidR="0015122A" w:rsidRPr="000C516A" w:rsidRDefault="0015122A" w:rsidP="0015122A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25 811 114,00</w:t>
            </w:r>
            <w:r w:rsidR="006770C3">
              <w:rPr>
                <w:rFonts w:ascii="Times New Roman" w:hAnsi="Times New Roman"/>
                <w:sz w:val="20"/>
                <w:szCs w:val="20"/>
              </w:rPr>
              <w:t xml:space="preserve"> (двадцать пять миллионов восемьсот одиннадцать тысяч сто четырнадцать)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  <w:r w:rsidR="006770C3">
              <w:rPr>
                <w:rFonts w:ascii="Times New Roman" w:hAnsi="Times New Roman"/>
                <w:sz w:val="20"/>
                <w:szCs w:val="20"/>
              </w:rPr>
              <w:t xml:space="preserve"> 00 копеек</w:t>
            </w:r>
          </w:p>
        </w:tc>
      </w:tr>
      <w:tr w:rsidR="0015122A" w:rsidRPr="005C2FDC" w14:paraId="3C347AA5" w14:textId="77777777" w:rsidTr="00BD4621">
        <w:tc>
          <w:tcPr>
            <w:tcW w:w="426" w:type="dxa"/>
          </w:tcPr>
          <w:p w14:paraId="3EF76361" w14:textId="77777777" w:rsidR="0015122A" w:rsidRPr="005C2FDC" w:rsidRDefault="0015122A" w:rsidP="00A42FDC">
            <w:pPr>
              <w:pStyle w:val="aa"/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79" w:type="dxa"/>
          </w:tcPr>
          <w:p w14:paraId="33AC64DE" w14:textId="77777777" w:rsidR="0015122A" w:rsidRDefault="0015122A" w:rsidP="00093CC5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Хранилище для технической воды на 5 тонн</w:t>
            </w:r>
          </w:p>
        </w:tc>
        <w:tc>
          <w:tcPr>
            <w:tcW w:w="1843" w:type="dxa"/>
          </w:tcPr>
          <w:p w14:paraId="77A67050" w14:textId="77777777" w:rsidR="0015122A" w:rsidRPr="005C2FDC" w:rsidRDefault="0015122A" w:rsidP="0015122A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47:14:0612001:167</w:t>
            </w:r>
          </w:p>
        </w:tc>
        <w:tc>
          <w:tcPr>
            <w:tcW w:w="1701" w:type="dxa"/>
          </w:tcPr>
          <w:p w14:paraId="472F9AD5" w14:textId="77777777" w:rsidR="0015122A" w:rsidRPr="005C2FDC" w:rsidRDefault="0015122A" w:rsidP="0015122A">
            <w:pPr>
              <w:pStyle w:val="aa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15122A">
              <w:rPr>
                <w:rFonts w:ascii="Times New Roman" w:hAnsi="Times New Roman"/>
                <w:sz w:val="20"/>
                <w:szCs w:val="20"/>
              </w:rPr>
              <w:t>Ленинградская область, Ломоносовский район, муниципальное образование "</w:t>
            </w:r>
            <w:proofErr w:type="spellStart"/>
            <w:r w:rsidRPr="0015122A">
              <w:rPr>
                <w:rFonts w:ascii="Times New Roman" w:hAnsi="Times New Roman"/>
                <w:sz w:val="20"/>
                <w:szCs w:val="20"/>
              </w:rPr>
              <w:t>Виллозское</w:t>
            </w:r>
            <w:proofErr w:type="spellEnd"/>
            <w:r w:rsidRPr="0015122A">
              <w:rPr>
                <w:rFonts w:ascii="Times New Roman" w:hAnsi="Times New Roman"/>
                <w:sz w:val="20"/>
                <w:szCs w:val="20"/>
              </w:rPr>
              <w:t xml:space="preserve"> сельское поселение", "Офицерское село", </w:t>
            </w:r>
            <w:proofErr w:type="spellStart"/>
            <w:r w:rsidRPr="0015122A">
              <w:rPr>
                <w:rFonts w:ascii="Times New Roman" w:hAnsi="Times New Roman"/>
                <w:sz w:val="20"/>
                <w:szCs w:val="20"/>
              </w:rPr>
              <w:t>Волхонское</w:t>
            </w:r>
            <w:proofErr w:type="spellEnd"/>
            <w:r w:rsidRPr="0015122A">
              <w:rPr>
                <w:rFonts w:ascii="Times New Roman" w:hAnsi="Times New Roman"/>
                <w:sz w:val="20"/>
                <w:szCs w:val="20"/>
              </w:rPr>
              <w:t xml:space="preserve"> шоссе</w:t>
            </w:r>
          </w:p>
        </w:tc>
        <w:tc>
          <w:tcPr>
            <w:tcW w:w="2126" w:type="dxa"/>
          </w:tcPr>
          <w:p w14:paraId="0853BB45" w14:textId="77777777" w:rsidR="0015122A" w:rsidRDefault="0015122A" w:rsidP="00093CC5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объекта недвижимости: «Сооружение», назначение: «Промышленное», объем - 5</w:t>
            </w:r>
            <w:r w:rsidRPr="005C2F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куб</w:t>
            </w:r>
            <w:r w:rsidRPr="005C2FDC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spellEnd"/>
            <w:r w:rsidRPr="005C2FDC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9C2718">
              <w:rPr>
                <w:rFonts w:ascii="Times New Roman" w:hAnsi="Times New Roman"/>
                <w:sz w:val="20"/>
                <w:szCs w:val="20"/>
              </w:rPr>
              <w:t>год завершения строительства 1980 г.</w:t>
            </w:r>
          </w:p>
        </w:tc>
        <w:tc>
          <w:tcPr>
            <w:tcW w:w="1276" w:type="dxa"/>
          </w:tcPr>
          <w:p w14:paraId="0F43EA09" w14:textId="77777777" w:rsidR="0015122A" w:rsidRPr="000C516A" w:rsidRDefault="009C2718" w:rsidP="00CA2F1E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516A">
              <w:rPr>
                <w:rFonts w:ascii="Times New Roman" w:hAnsi="Times New Roman"/>
                <w:sz w:val="20"/>
                <w:szCs w:val="20"/>
              </w:rPr>
              <w:t>Продажа на аукционе</w:t>
            </w:r>
          </w:p>
        </w:tc>
        <w:tc>
          <w:tcPr>
            <w:tcW w:w="1389" w:type="dxa"/>
          </w:tcPr>
          <w:p w14:paraId="3B7615F0" w14:textId="77777777" w:rsidR="0015122A" w:rsidRPr="000C516A" w:rsidRDefault="009C2718" w:rsidP="009C2718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47 593,21</w:t>
            </w:r>
            <w:r w:rsidR="006770C3">
              <w:rPr>
                <w:rFonts w:ascii="Times New Roman" w:hAnsi="Times New Roman"/>
                <w:sz w:val="20"/>
                <w:szCs w:val="20"/>
              </w:rPr>
              <w:t xml:space="preserve"> (сорок семь тысяч пятьсот девяносто три)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6770C3">
              <w:rPr>
                <w:rFonts w:ascii="Times New Roman" w:hAnsi="Times New Roman"/>
                <w:sz w:val="20"/>
                <w:szCs w:val="20"/>
              </w:rPr>
              <w:t>я 21 копейка</w:t>
            </w:r>
          </w:p>
        </w:tc>
      </w:tr>
      <w:tr w:rsidR="0015122A" w:rsidRPr="005C2FDC" w14:paraId="7A669D93" w14:textId="77777777" w:rsidTr="00BD4621">
        <w:tc>
          <w:tcPr>
            <w:tcW w:w="426" w:type="dxa"/>
          </w:tcPr>
          <w:p w14:paraId="4451D958" w14:textId="77777777" w:rsidR="0015122A" w:rsidRPr="005C2FDC" w:rsidRDefault="0015122A" w:rsidP="00A42FDC">
            <w:pPr>
              <w:pStyle w:val="aa"/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79" w:type="dxa"/>
          </w:tcPr>
          <w:p w14:paraId="130BD0CD" w14:textId="77777777" w:rsidR="0015122A" w:rsidRDefault="009C2718" w:rsidP="00093CC5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718">
              <w:rPr>
                <w:rFonts w:ascii="Times New Roman" w:hAnsi="Times New Roman"/>
                <w:sz w:val="20"/>
                <w:szCs w:val="20"/>
              </w:rPr>
              <w:t>Здание "проходная"</w:t>
            </w:r>
          </w:p>
        </w:tc>
        <w:tc>
          <w:tcPr>
            <w:tcW w:w="1843" w:type="dxa"/>
          </w:tcPr>
          <w:p w14:paraId="4755F50E" w14:textId="77777777" w:rsidR="0015122A" w:rsidRPr="005C2FDC" w:rsidRDefault="009C2718" w:rsidP="00093CC5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47:14:0626005:85</w:t>
            </w:r>
          </w:p>
        </w:tc>
        <w:tc>
          <w:tcPr>
            <w:tcW w:w="1701" w:type="dxa"/>
          </w:tcPr>
          <w:p w14:paraId="47A6F6D9" w14:textId="77777777" w:rsidR="0015122A" w:rsidRPr="005C2FDC" w:rsidRDefault="009C2718" w:rsidP="009C2718">
            <w:pPr>
              <w:pStyle w:val="aa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9C2718">
              <w:rPr>
                <w:rFonts w:ascii="Times New Roman" w:hAnsi="Times New Roman"/>
                <w:sz w:val="20"/>
                <w:szCs w:val="20"/>
              </w:rPr>
              <w:t>Ленинградская область, Ломоносовский район, муниципальное образование "</w:t>
            </w:r>
            <w:proofErr w:type="spellStart"/>
            <w:r w:rsidRPr="009C2718">
              <w:rPr>
                <w:rFonts w:ascii="Times New Roman" w:hAnsi="Times New Roman"/>
                <w:sz w:val="20"/>
                <w:szCs w:val="20"/>
              </w:rPr>
              <w:t>Виллозское</w:t>
            </w:r>
            <w:proofErr w:type="spellEnd"/>
            <w:r w:rsidRPr="009C2718">
              <w:rPr>
                <w:rFonts w:ascii="Times New Roman" w:hAnsi="Times New Roman"/>
                <w:sz w:val="20"/>
                <w:szCs w:val="20"/>
              </w:rPr>
              <w:t xml:space="preserve"> сельское поселение", "Офицерское село", </w:t>
            </w:r>
            <w:proofErr w:type="spellStart"/>
            <w:r w:rsidRPr="009C2718">
              <w:rPr>
                <w:rFonts w:ascii="Times New Roman" w:hAnsi="Times New Roman"/>
                <w:sz w:val="20"/>
                <w:szCs w:val="20"/>
              </w:rPr>
              <w:t>Волхонское</w:t>
            </w:r>
            <w:proofErr w:type="spellEnd"/>
            <w:r w:rsidRPr="009C2718">
              <w:rPr>
                <w:rFonts w:ascii="Times New Roman" w:hAnsi="Times New Roman"/>
                <w:sz w:val="20"/>
                <w:szCs w:val="20"/>
              </w:rPr>
              <w:t xml:space="preserve"> шоссе</w:t>
            </w:r>
          </w:p>
        </w:tc>
        <w:tc>
          <w:tcPr>
            <w:tcW w:w="2126" w:type="dxa"/>
          </w:tcPr>
          <w:p w14:paraId="6B58B7B9" w14:textId="77777777" w:rsidR="0015122A" w:rsidRDefault="009C2718" w:rsidP="00093CC5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объекта недвижимости: «Здание», назначение: «нежилое», общая площадь 1</w:t>
            </w:r>
            <w:r w:rsidRPr="005C2FDC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C2F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C2FDC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5C2FDC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материал стен «Кирпичные», количество этажей (в том числе подземных) 1, год завершения строительства </w:t>
            </w:r>
            <w:r w:rsidRPr="009C2718"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</w:rPr>
              <w:t>80</w:t>
            </w:r>
            <w:r w:rsidRPr="009C2718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276" w:type="dxa"/>
          </w:tcPr>
          <w:p w14:paraId="458D2CB1" w14:textId="77777777" w:rsidR="0015122A" w:rsidRPr="000C516A" w:rsidRDefault="009C2718" w:rsidP="00CA2F1E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516A">
              <w:rPr>
                <w:rFonts w:ascii="Times New Roman" w:hAnsi="Times New Roman"/>
                <w:sz w:val="20"/>
                <w:szCs w:val="20"/>
              </w:rPr>
              <w:t>Продажа на аукционе</w:t>
            </w:r>
          </w:p>
        </w:tc>
        <w:tc>
          <w:tcPr>
            <w:tcW w:w="1389" w:type="dxa"/>
          </w:tcPr>
          <w:p w14:paraId="53F85F23" w14:textId="77777777" w:rsidR="0015122A" w:rsidRPr="000C516A" w:rsidRDefault="00C666F3" w:rsidP="00C666F3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267 894,65</w:t>
            </w:r>
            <w:r w:rsidR="006770C3">
              <w:rPr>
                <w:rFonts w:ascii="Times New Roman" w:hAnsi="Times New Roman"/>
                <w:sz w:val="20"/>
                <w:szCs w:val="20"/>
              </w:rPr>
              <w:t xml:space="preserve"> (двести шестьдесят семь </w:t>
            </w:r>
            <w:r w:rsidR="008A78EF">
              <w:rPr>
                <w:rFonts w:ascii="Times New Roman" w:hAnsi="Times New Roman"/>
                <w:sz w:val="20"/>
                <w:szCs w:val="20"/>
              </w:rPr>
              <w:t>тысяч</w:t>
            </w:r>
            <w:r w:rsidR="006770C3">
              <w:rPr>
                <w:rFonts w:ascii="Times New Roman" w:hAnsi="Times New Roman"/>
                <w:sz w:val="20"/>
                <w:szCs w:val="20"/>
              </w:rPr>
              <w:t xml:space="preserve"> восемьсот девяносто четыре)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6770C3">
              <w:rPr>
                <w:rFonts w:ascii="Times New Roman" w:hAnsi="Times New Roman"/>
                <w:sz w:val="20"/>
                <w:szCs w:val="20"/>
              </w:rPr>
              <w:t>я 65 копеек</w:t>
            </w:r>
          </w:p>
        </w:tc>
      </w:tr>
      <w:tr w:rsidR="0015122A" w:rsidRPr="005C2FDC" w14:paraId="2E11D3B2" w14:textId="77777777" w:rsidTr="00BD4621">
        <w:tc>
          <w:tcPr>
            <w:tcW w:w="426" w:type="dxa"/>
          </w:tcPr>
          <w:p w14:paraId="4DB804C4" w14:textId="77777777" w:rsidR="0015122A" w:rsidRPr="005C2FDC" w:rsidRDefault="0015122A" w:rsidP="00A42FDC">
            <w:pPr>
              <w:pStyle w:val="aa"/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879" w:type="dxa"/>
          </w:tcPr>
          <w:p w14:paraId="279BB07E" w14:textId="77777777" w:rsidR="00C666F3" w:rsidRPr="00C666F3" w:rsidRDefault="00C666F3" w:rsidP="00C666F3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66F3">
              <w:rPr>
                <w:rFonts w:ascii="Times New Roman" w:hAnsi="Times New Roman"/>
                <w:sz w:val="20"/>
                <w:szCs w:val="20"/>
              </w:rPr>
              <w:t>2-х этажное техническое здание</w:t>
            </w:r>
          </w:p>
          <w:p w14:paraId="1ACE8AB9" w14:textId="77777777" w:rsidR="0015122A" w:rsidRDefault="0015122A" w:rsidP="00C666F3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AC907C" w14:textId="77777777" w:rsidR="00C666F3" w:rsidRPr="005C2FDC" w:rsidRDefault="00C666F3" w:rsidP="00C666F3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47:14:0626005:116</w:t>
            </w:r>
          </w:p>
        </w:tc>
        <w:tc>
          <w:tcPr>
            <w:tcW w:w="1701" w:type="dxa"/>
          </w:tcPr>
          <w:p w14:paraId="772F9E24" w14:textId="77777777" w:rsidR="0015122A" w:rsidRPr="005C2FDC" w:rsidRDefault="00C666F3" w:rsidP="00C666F3">
            <w:pPr>
              <w:pStyle w:val="aa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C666F3">
              <w:rPr>
                <w:rFonts w:ascii="Times New Roman" w:hAnsi="Times New Roman"/>
                <w:sz w:val="20"/>
                <w:szCs w:val="20"/>
              </w:rPr>
              <w:t xml:space="preserve">Ленинградская область, Ломоносовский район, муниципальное образование </w:t>
            </w:r>
            <w:r w:rsidR="008A78EF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C666F3">
              <w:rPr>
                <w:rFonts w:ascii="Times New Roman" w:hAnsi="Times New Roman"/>
                <w:sz w:val="20"/>
                <w:szCs w:val="20"/>
              </w:rPr>
              <w:t>Виллозское</w:t>
            </w:r>
            <w:proofErr w:type="spellEnd"/>
            <w:r w:rsidRPr="00C666F3">
              <w:rPr>
                <w:rFonts w:ascii="Times New Roman" w:hAnsi="Times New Roman"/>
                <w:sz w:val="20"/>
                <w:szCs w:val="20"/>
              </w:rPr>
              <w:t xml:space="preserve"> сельское поселение</w:t>
            </w:r>
            <w:r w:rsidR="008A78EF">
              <w:rPr>
                <w:rFonts w:ascii="Times New Roman" w:hAnsi="Times New Roman"/>
                <w:sz w:val="20"/>
                <w:szCs w:val="20"/>
              </w:rPr>
              <w:t>»</w:t>
            </w:r>
            <w:r w:rsidRPr="00C666F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8A78EF">
              <w:rPr>
                <w:rFonts w:ascii="Times New Roman" w:hAnsi="Times New Roman"/>
                <w:sz w:val="20"/>
                <w:szCs w:val="20"/>
              </w:rPr>
              <w:t>«</w:t>
            </w:r>
            <w:r w:rsidRPr="00C666F3">
              <w:rPr>
                <w:rFonts w:ascii="Times New Roman" w:hAnsi="Times New Roman"/>
                <w:sz w:val="20"/>
                <w:szCs w:val="20"/>
              </w:rPr>
              <w:t>Офицерское село</w:t>
            </w:r>
            <w:r w:rsidR="008A78EF">
              <w:rPr>
                <w:rFonts w:ascii="Times New Roman" w:hAnsi="Times New Roman"/>
                <w:sz w:val="20"/>
                <w:szCs w:val="20"/>
              </w:rPr>
              <w:t>»</w:t>
            </w:r>
            <w:r w:rsidRPr="00C666F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C666F3">
              <w:rPr>
                <w:rFonts w:ascii="Times New Roman" w:hAnsi="Times New Roman"/>
                <w:sz w:val="20"/>
                <w:szCs w:val="20"/>
              </w:rPr>
              <w:t>Волхонское</w:t>
            </w:r>
            <w:proofErr w:type="spellEnd"/>
            <w:r w:rsidRPr="00C666F3">
              <w:rPr>
                <w:rFonts w:ascii="Times New Roman" w:hAnsi="Times New Roman"/>
                <w:sz w:val="20"/>
                <w:szCs w:val="20"/>
              </w:rPr>
              <w:t xml:space="preserve"> шоссе</w:t>
            </w:r>
          </w:p>
        </w:tc>
        <w:tc>
          <w:tcPr>
            <w:tcW w:w="2126" w:type="dxa"/>
          </w:tcPr>
          <w:p w14:paraId="78D2B4A6" w14:textId="77777777" w:rsidR="0015122A" w:rsidRDefault="00C666F3" w:rsidP="00093CC5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объекта недвижимости: «Здание», назначение: «нежилое», общая площадь 235,3</w:t>
            </w:r>
            <w:r w:rsidRPr="005C2F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C2FDC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5C2FDC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материал стен «Кирпичные», количество этажей (в том числе подземных) 2, год завершения строительства </w:t>
            </w:r>
            <w:r w:rsidRPr="009C2718"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</w:rPr>
              <w:t>80</w:t>
            </w:r>
            <w:r w:rsidRPr="009C2718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276" w:type="dxa"/>
          </w:tcPr>
          <w:p w14:paraId="46694D80" w14:textId="77777777" w:rsidR="0015122A" w:rsidRPr="000C516A" w:rsidRDefault="00C666F3" w:rsidP="00CA2F1E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516A">
              <w:rPr>
                <w:rFonts w:ascii="Times New Roman" w:hAnsi="Times New Roman"/>
                <w:sz w:val="20"/>
                <w:szCs w:val="20"/>
              </w:rPr>
              <w:t>Продажа на аукционе</w:t>
            </w:r>
          </w:p>
        </w:tc>
        <w:tc>
          <w:tcPr>
            <w:tcW w:w="1389" w:type="dxa"/>
          </w:tcPr>
          <w:p w14:paraId="50CEF174" w14:textId="77777777" w:rsidR="0015122A" w:rsidRPr="000C516A" w:rsidRDefault="00C666F3" w:rsidP="00C666F3">
            <w:pPr>
              <w:pStyle w:val="aa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3 827 049,27</w:t>
            </w:r>
            <w:r w:rsidR="006770C3">
              <w:rPr>
                <w:rFonts w:ascii="Times New Roman" w:hAnsi="Times New Roman"/>
                <w:sz w:val="20"/>
                <w:szCs w:val="20"/>
              </w:rPr>
              <w:t xml:space="preserve"> (три миллиона восемьсот двадцать семь тысяч сорок </w:t>
            </w:r>
            <w:r w:rsidR="00E9303D">
              <w:rPr>
                <w:rFonts w:ascii="Times New Roman" w:hAnsi="Times New Roman"/>
                <w:sz w:val="20"/>
                <w:szCs w:val="20"/>
              </w:rPr>
              <w:t>девять)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  <w:r w:rsidR="00E9303D">
              <w:rPr>
                <w:rFonts w:ascii="Times New Roman" w:hAnsi="Times New Roman"/>
                <w:sz w:val="20"/>
                <w:szCs w:val="20"/>
              </w:rPr>
              <w:t xml:space="preserve"> 27 копеек</w:t>
            </w:r>
          </w:p>
        </w:tc>
      </w:tr>
    </w:tbl>
    <w:p w14:paraId="7CF3245C" w14:textId="77777777" w:rsidR="00373ECB" w:rsidRDefault="00373ECB" w:rsidP="00EB3F1C">
      <w:pPr>
        <w:pStyle w:val="a8"/>
        <w:spacing w:after="0"/>
        <w:ind w:firstLine="0"/>
        <w:contextualSpacing/>
      </w:pPr>
    </w:p>
    <w:p w14:paraId="16C6CF51" w14:textId="77777777" w:rsidR="0000674C" w:rsidRPr="00D00EAD" w:rsidRDefault="002B5964" w:rsidP="002B5964">
      <w:pPr>
        <w:pStyle w:val="aa"/>
        <w:tabs>
          <w:tab w:val="left" w:pos="567"/>
          <w:tab w:val="left" w:pos="851"/>
        </w:tabs>
        <w:spacing w:line="360" w:lineRule="auto"/>
        <w:ind w:left="720" w:right="-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3.</w:t>
      </w:r>
      <w:r w:rsidR="00AE1B58">
        <w:rPr>
          <w:rFonts w:ascii="Times New Roman" w:hAnsi="Times New Roman"/>
          <w:b/>
        </w:rPr>
        <w:t xml:space="preserve"> </w:t>
      </w:r>
      <w:r w:rsidR="0000674C">
        <w:rPr>
          <w:rFonts w:ascii="Times New Roman" w:hAnsi="Times New Roman"/>
          <w:b/>
        </w:rPr>
        <w:t>Прогноз объемов планируемых поступлений</w:t>
      </w:r>
    </w:p>
    <w:p w14:paraId="640C0D7F" w14:textId="77777777" w:rsidR="0000674C" w:rsidRDefault="0000674C" w:rsidP="00C067C4">
      <w:pPr>
        <w:pStyle w:val="western"/>
        <w:spacing w:before="0" w:beforeAutospacing="0" w:after="0" w:afterAutospacing="0"/>
        <w:ind w:left="-142" w:right="-142" w:firstLine="709"/>
        <w:jc w:val="both"/>
        <w:rPr>
          <w:color w:val="000000"/>
        </w:rPr>
      </w:pPr>
      <w:r w:rsidRPr="00590089">
        <w:rPr>
          <w:color w:val="000000"/>
        </w:rPr>
        <w:t>3.1. Планируемый объем поступлений в результате исполнения программы приватизации имущества в 2025 году, рассчитанный в соответствии с общими требованиями к методике прогнозирования поступлений доходов в бюджеты бюджетной системы Российской Федерации и общими требованиями к методике прогнозирования поступлений по источникам финансирования дефицита бюджета, установленными Правительством Российской Федерации, должен составить</w:t>
      </w:r>
      <w:r w:rsidR="00590089">
        <w:rPr>
          <w:color w:val="000000"/>
        </w:rPr>
        <w:t xml:space="preserve"> </w:t>
      </w:r>
      <w:r w:rsidR="008A78EF" w:rsidRPr="008A78EF">
        <w:rPr>
          <w:color w:val="000000"/>
        </w:rPr>
        <w:t>36</w:t>
      </w:r>
      <w:r w:rsidR="008A78EF">
        <w:rPr>
          <w:color w:val="000000"/>
        </w:rPr>
        <w:t> </w:t>
      </w:r>
      <w:r w:rsidR="008A78EF" w:rsidRPr="008A78EF">
        <w:rPr>
          <w:color w:val="000000"/>
        </w:rPr>
        <w:t>174</w:t>
      </w:r>
      <w:r w:rsidR="008A78EF">
        <w:rPr>
          <w:color w:val="000000"/>
        </w:rPr>
        <w:t xml:space="preserve"> </w:t>
      </w:r>
      <w:r w:rsidR="008A78EF" w:rsidRPr="008A78EF">
        <w:rPr>
          <w:color w:val="000000"/>
        </w:rPr>
        <w:t>651,13</w:t>
      </w:r>
      <w:r w:rsidRPr="00590089">
        <w:rPr>
          <w:color w:val="000000"/>
        </w:rPr>
        <w:t xml:space="preserve"> </w:t>
      </w:r>
      <w:r w:rsidR="00A15E62">
        <w:rPr>
          <w:color w:val="000000"/>
        </w:rPr>
        <w:t>(</w:t>
      </w:r>
      <w:r w:rsidR="008A78EF">
        <w:rPr>
          <w:color w:val="000000"/>
        </w:rPr>
        <w:t xml:space="preserve">тридцать </w:t>
      </w:r>
      <w:r w:rsidR="00A15E62">
        <w:rPr>
          <w:color w:val="000000"/>
        </w:rPr>
        <w:t xml:space="preserve">шесть миллионов </w:t>
      </w:r>
      <w:r w:rsidR="008A78EF">
        <w:rPr>
          <w:color w:val="000000"/>
        </w:rPr>
        <w:t>сто семьдесят четыре тысячи шестьсот пятьдесят один</w:t>
      </w:r>
      <w:r w:rsidR="00A15E62">
        <w:rPr>
          <w:color w:val="000000"/>
        </w:rPr>
        <w:t xml:space="preserve">) </w:t>
      </w:r>
      <w:r w:rsidRPr="00590089">
        <w:rPr>
          <w:color w:val="000000"/>
        </w:rPr>
        <w:t>рубл</w:t>
      </w:r>
      <w:r w:rsidR="008A78EF">
        <w:rPr>
          <w:color w:val="000000"/>
        </w:rPr>
        <w:t>ь</w:t>
      </w:r>
      <w:r w:rsidR="00A15E62">
        <w:rPr>
          <w:color w:val="000000"/>
        </w:rPr>
        <w:t xml:space="preserve">, </w:t>
      </w:r>
      <w:r w:rsidR="008A78EF">
        <w:rPr>
          <w:color w:val="000000"/>
        </w:rPr>
        <w:t>13</w:t>
      </w:r>
      <w:r w:rsidR="00A15E62">
        <w:rPr>
          <w:color w:val="000000"/>
        </w:rPr>
        <w:t xml:space="preserve"> копеек</w:t>
      </w:r>
      <w:r w:rsidRPr="00590089">
        <w:rPr>
          <w:color w:val="000000"/>
        </w:rPr>
        <w:t>.</w:t>
      </w:r>
    </w:p>
    <w:p w14:paraId="3D6EAE62" w14:textId="77777777" w:rsidR="00590089" w:rsidRPr="00590089" w:rsidRDefault="00590089" w:rsidP="00590089">
      <w:pPr>
        <w:pStyle w:val="western"/>
        <w:spacing w:before="0" w:beforeAutospacing="0" w:after="0" w:afterAutospacing="0"/>
        <w:jc w:val="both"/>
        <w:rPr>
          <w:color w:val="000000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985"/>
        <w:gridCol w:w="2126"/>
        <w:gridCol w:w="2410"/>
      </w:tblGrid>
      <w:tr w:rsidR="0000674C" w14:paraId="0AE1BA47" w14:textId="77777777" w:rsidTr="00154A56">
        <w:trPr>
          <w:trHeight w:val="314"/>
        </w:trPr>
        <w:tc>
          <w:tcPr>
            <w:tcW w:w="709" w:type="dxa"/>
            <w:shd w:val="clear" w:color="auto" w:fill="auto"/>
            <w:vAlign w:val="center"/>
          </w:tcPr>
          <w:p w14:paraId="5A24B8FF" w14:textId="77777777" w:rsidR="00A15E62" w:rsidRDefault="0000674C" w:rsidP="00A15E62">
            <w:pPr>
              <w:ind w:left="-81" w:right="-160" w:hanging="81"/>
              <w:jc w:val="center"/>
              <w:rPr>
                <w:rFonts w:eastAsia="Calibri"/>
              </w:rPr>
            </w:pPr>
            <w:r w:rsidRPr="00142471">
              <w:rPr>
                <w:rFonts w:eastAsia="Calibri"/>
              </w:rPr>
              <w:t xml:space="preserve">№ </w:t>
            </w:r>
          </w:p>
          <w:p w14:paraId="4DD9EED8" w14:textId="77777777" w:rsidR="0000674C" w:rsidRPr="00142471" w:rsidRDefault="0000674C" w:rsidP="00A15E62">
            <w:pPr>
              <w:ind w:left="-81" w:right="-160" w:hanging="81"/>
              <w:jc w:val="center"/>
              <w:rPr>
                <w:rFonts w:eastAsia="Calibri"/>
              </w:rPr>
            </w:pPr>
            <w:r w:rsidRPr="00142471">
              <w:rPr>
                <w:rFonts w:eastAsia="Calibri"/>
              </w:rPr>
              <w:t>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ACB700" w14:textId="77777777" w:rsidR="0000674C" w:rsidRPr="00142471" w:rsidRDefault="0000674C" w:rsidP="00A15E62">
            <w:pPr>
              <w:ind w:right="-39"/>
              <w:jc w:val="center"/>
              <w:rPr>
                <w:rFonts w:eastAsia="Calibri"/>
              </w:rPr>
            </w:pPr>
            <w:r w:rsidRPr="00142471">
              <w:rPr>
                <w:rFonts w:eastAsia="Calibri"/>
              </w:rPr>
              <w:t>Наименование муниципального</w:t>
            </w:r>
          </w:p>
          <w:p w14:paraId="48F54F5E" w14:textId="77777777" w:rsidR="0000674C" w:rsidRPr="00142471" w:rsidRDefault="0000674C" w:rsidP="00A15E62">
            <w:pPr>
              <w:ind w:right="-39"/>
              <w:jc w:val="center"/>
              <w:rPr>
                <w:rFonts w:eastAsia="Calibri"/>
              </w:rPr>
            </w:pPr>
            <w:r w:rsidRPr="00142471">
              <w:rPr>
                <w:rFonts w:eastAsia="Calibri"/>
              </w:rPr>
              <w:t>имущества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F2B739" w14:textId="77777777" w:rsidR="0000674C" w:rsidRPr="00142471" w:rsidRDefault="0000674C" w:rsidP="00A15E62">
            <w:pPr>
              <w:jc w:val="center"/>
              <w:rPr>
                <w:rFonts w:eastAsia="Calibri"/>
              </w:rPr>
            </w:pPr>
            <w:r w:rsidRPr="00142471">
              <w:rPr>
                <w:rFonts w:eastAsia="Calibri"/>
              </w:rPr>
              <w:t>Способ</w:t>
            </w:r>
          </w:p>
          <w:p w14:paraId="4B6BB2AA" w14:textId="77777777" w:rsidR="0000674C" w:rsidRPr="00142471" w:rsidRDefault="0000674C" w:rsidP="00A15E62">
            <w:pPr>
              <w:jc w:val="center"/>
              <w:rPr>
                <w:rFonts w:eastAsia="Calibri"/>
              </w:rPr>
            </w:pPr>
            <w:r w:rsidRPr="00142471">
              <w:rPr>
                <w:rFonts w:eastAsia="Calibri"/>
              </w:rPr>
              <w:t>приватизации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DB1FCFE" w14:textId="77777777" w:rsidR="0000674C" w:rsidRPr="00142471" w:rsidRDefault="0000674C" w:rsidP="00A15E62">
            <w:pPr>
              <w:jc w:val="center"/>
              <w:rPr>
                <w:rFonts w:eastAsia="Calibri"/>
              </w:rPr>
            </w:pPr>
            <w:r w:rsidRPr="00142471">
              <w:rPr>
                <w:rFonts w:eastAsia="Calibri"/>
              </w:rPr>
              <w:t>Предполагаемый</w:t>
            </w:r>
          </w:p>
          <w:p w14:paraId="3043A94A" w14:textId="77777777" w:rsidR="0000674C" w:rsidRPr="00142471" w:rsidRDefault="0000674C" w:rsidP="00A15E62">
            <w:pPr>
              <w:jc w:val="center"/>
              <w:rPr>
                <w:rFonts w:eastAsia="Calibri"/>
              </w:rPr>
            </w:pPr>
            <w:r w:rsidRPr="00142471">
              <w:rPr>
                <w:rFonts w:eastAsia="Calibri"/>
              </w:rPr>
              <w:t>срок</w:t>
            </w:r>
          </w:p>
          <w:p w14:paraId="2EC25007" w14:textId="77777777" w:rsidR="0000674C" w:rsidRPr="00142471" w:rsidRDefault="0000674C" w:rsidP="00A15E62">
            <w:pPr>
              <w:jc w:val="center"/>
              <w:rPr>
                <w:rFonts w:eastAsia="Calibri"/>
              </w:rPr>
            </w:pPr>
            <w:r w:rsidRPr="00142471">
              <w:rPr>
                <w:rFonts w:eastAsia="Calibri"/>
              </w:rPr>
              <w:t>приватизации</w:t>
            </w:r>
          </w:p>
          <w:p w14:paraId="6F84F5B4" w14:textId="77777777" w:rsidR="0000674C" w:rsidRPr="00142471" w:rsidRDefault="0000674C" w:rsidP="00A15E62">
            <w:pPr>
              <w:jc w:val="center"/>
              <w:rPr>
                <w:rFonts w:eastAsia="Calibri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AD30070" w14:textId="77777777" w:rsidR="0000674C" w:rsidRPr="00142471" w:rsidRDefault="0000674C" w:rsidP="00A15E62">
            <w:pPr>
              <w:jc w:val="center"/>
              <w:rPr>
                <w:rFonts w:eastAsia="Calibri"/>
              </w:rPr>
            </w:pPr>
            <w:r w:rsidRPr="00142471">
              <w:rPr>
                <w:rFonts w:eastAsia="Calibri"/>
              </w:rPr>
              <w:t>Ожидаемые</w:t>
            </w:r>
          </w:p>
          <w:p w14:paraId="6BC4A0E0" w14:textId="77777777" w:rsidR="0000674C" w:rsidRPr="00142471" w:rsidRDefault="0000674C" w:rsidP="00A15E62">
            <w:pPr>
              <w:jc w:val="center"/>
              <w:rPr>
                <w:rFonts w:eastAsia="Calibri"/>
              </w:rPr>
            </w:pPr>
            <w:r w:rsidRPr="00142471">
              <w:rPr>
                <w:rFonts w:eastAsia="Calibri"/>
              </w:rPr>
              <w:t>доходы</w:t>
            </w:r>
          </w:p>
          <w:p w14:paraId="715CA98F" w14:textId="77777777" w:rsidR="0000674C" w:rsidRPr="00142471" w:rsidRDefault="0000674C" w:rsidP="00A15E62">
            <w:pPr>
              <w:jc w:val="center"/>
              <w:rPr>
                <w:rFonts w:eastAsia="Calibri"/>
              </w:rPr>
            </w:pPr>
          </w:p>
        </w:tc>
      </w:tr>
      <w:tr w:rsidR="0000674C" w:rsidRPr="00E9303D" w14:paraId="63E0064A" w14:textId="77777777" w:rsidTr="00154A56">
        <w:trPr>
          <w:trHeight w:val="674"/>
        </w:trPr>
        <w:tc>
          <w:tcPr>
            <w:tcW w:w="709" w:type="dxa"/>
            <w:shd w:val="clear" w:color="auto" w:fill="auto"/>
            <w:vAlign w:val="center"/>
          </w:tcPr>
          <w:p w14:paraId="10B3FBDB" w14:textId="77777777" w:rsidR="0000674C" w:rsidRPr="00A15E62" w:rsidRDefault="0000674C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D1ADAA" w14:textId="77777777" w:rsidR="0000674C" w:rsidRPr="00A15E62" w:rsidRDefault="0000674C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Земельный участок c кадастровым номером 47:14:0605006:262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0039EE" w14:textId="77777777" w:rsidR="000C516A" w:rsidRPr="00A15E62" w:rsidRDefault="000C516A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Продажа</w:t>
            </w:r>
          </w:p>
          <w:p w14:paraId="69BB643B" w14:textId="77777777" w:rsidR="0000674C" w:rsidRPr="00A15E62" w:rsidRDefault="000C516A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на аукционе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01268A" w14:textId="77777777" w:rsidR="0000674C" w:rsidRPr="00A15E62" w:rsidRDefault="00B14475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0674C" w:rsidRPr="00A15E62">
              <w:rPr>
                <w:rFonts w:ascii="Times New Roman" w:hAnsi="Times New Roman"/>
                <w:sz w:val="24"/>
                <w:szCs w:val="24"/>
              </w:rPr>
              <w:t xml:space="preserve"> квартал 2025</w:t>
            </w:r>
            <w:r w:rsidR="008F7F11" w:rsidRPr="00A15E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674C" w:rsidRPr="00A15E62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3066AF" w14:textId="77777777" w:rsidR="0000674C" w:rsidRPr="00A15E62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303D">
              <w:rPr>
                <w:rFonts w:ascii="Times New Roman" w:hAnsi="Times New Roman"/>
                <w:sz w:val="24"/>
                <w:szCs w:val="24"/>
              </w:rPr>
              <w:t>5 514 000,00 (пять миллионов пятьсот четырнадцать тысяч) рублей 00 копеек</w:t>
            </w:r>
          </w:p>
        </w:tc>
      </w:tr>
      <w:tr w:rsidR="0000674C" w:rsidRPr="00E9303D" w14:paraId="40781AF0" w14:textId="77777777" w:rsidTr="00154A56">
        <w:trPr>
          <w:trHeight w:val="884"/>
        </w:trPr>
        <w:tc>
          <w:tcPr>
            <w:tcW w:w="709" w:type="dxa"/>
            <w:shd w:val="clear" w:color="auto" w:fill="auto"/>
            <w:vAlign w:val="center"/>
          </w:tcPr>
          <w:p w14:paraId="245E1FFF" w14:textId="77777777" w:rsidR="0000674C" w:rsidRPr="00A15E62" w:rsidRDefault="0000674C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FE4EAE" w14:textId="77777777" w:rsidR="0000674C" w:rsidRPr="00A15E62" w:rsidRDefault="0000674C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  <w:r w:rsidR="000C516A" w:rsidRPr="00A15E62">
              <w:rPr>
                <w:rFonts w:ascii="Times New Roman" w:hAnsi="Times New Roman"/>
                <w:sz w:val="24"/>
                <w:szCs w:val="24"/>
              </w:rPr>
              <w:t xml:space="preserve"> c кадастровым номером</w:t>
            </w:r>
            <w:r w:rsidR="00D81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516A" w:rsidRPr="00A15E62">
              <w:rPr>
                <w:rFonts w:ascii="Times New Roman" w:hAnsi="Times New Roman"/>
                <w:sz w:val="24"/>
                <w:szCs w:val="24"/>
              </w:rPr>
              <w:t>47:14:0605001:74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1D4945" w14:textId="77777777" w:rsidR="000C516A" w:rsidRPr="00A15E62" w:rsidRDefault="000C516A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Продажа</w:t>
            </w:r>
          </w:p>
          <w:p w14:paraId="4A90B0A9" w14:textId="77777777" w:rsidR="0000674C" w:rsidRPr="00A15E62" w:rsidRDefault="000C516A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на аукционе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D62002" w14:textId="77777777" w:rsidR="0000674C" w:rsidRPr="00A15E62" w:rsidRDefault="00B14475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0674C" w:rsidRPr="00A15E62">
              <w:rPr>
                <w:rFonts w:ascii="Times New Roman" w:hAnsi="Times New Roman"/>
                <w:sz w:val="24"/>
                <w:szCs w:val="24"/>
              </w:rPr>
              <w:t xml:space="preserve"> квартал 2025</w:t>
            </w:r>
            <w:r w:rsidR="008F7F11" w:rsidRPr="00A15E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674C" w:rsidRPr="00A15E62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96B3AF" w14:textId="77777777" w:rsidR="0000674C" w:rsidRPr="00A15E62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303D">
              <w:rPr>
                <w:rFonts w:ascii="Times New Roman" w:hAnsi="Times New Roman"/>
                <w:sz w:val="24"/>
                <w:szCs w:val="24"/>
              </w:rPr>
              <w:t>707 000,00 (семьсот семь тысяч) рублей 00 копеек</w:t>
            </w:r>
          </w:p>
        </w:tc>
      </w:tr>
      <w:tr w:rsidR="00E9303D" w:rsidRPr="00E9303D" w14:paraId="705EC88F" w14:textId="77777777" w:rsidTr="00154A56">
        <w:trPr>
          <w:trHeight w:val="884"/>
        </w:trPr>
        <w:tc>
          <w:tcPr>
            <w:tcW w:w="709" w:type="dxa"/>
            <w:shd w:val="clear" w:color="auto" w:fill="auto"/>
            <w:vAlign w:val="center"/>
          </w:tcPr>
          <w:p w14:paraId="5AAE4546" w14:textId="77777777" w:rsidR="00E9303D" w:rsidRPr="00A15E62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A47155" w14:textId="77777777" w:rsidR="00E9303D" w:rsidRPr="00A15E62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303D">
              <w:rPr>
                <w:rFonts w:ascii="Times New Roman" w:hAnsi="Times New Roman"/>
                <w:sz w:val="24"/>
                <w:szCs w:val="24"/>
              </w:rPr>
              <w:t>Земельный участок с кадастровым номером 47:14:0602001:8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9CC117" w14:textId="77777777" w:rsidR="00E9303D" w:rsidRPr="00A15E62" w:rsidRDefault="00E9303D" w:rsidP="00E9303D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Продажа</w:t>
            </w:r>
          </w:p>
          <w:p w14:paraId="35A868D2" w14:textId="77777777" w:rsidR="00E9303D" w:rsidRPr="00A15E62" w:rsidRDefault="00E9303D" w:rsidP="00E9303D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на аукционе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8CA157C" w14:textId="77777777" w:rsidR="00E9303D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15E62">
              <w:rPr>
                <w:rFonts w:ascii="Times New Roman" w:hAnsi="Times New Roman"/>
                <w:sz w:val="24"/>
                <w:szCs w:val="24"/>
              </w:rPr>
              <w:t xml:space="preserve"> квартал 2025 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A6FDAE" w14:textId="77777777" w:rsidR="00E9303D" w:rsidRPr="00A15E62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303D">
              <w:rPr>
                <w:rFonts w:ascii="Times New Roman" w:hAnsi="Times New Roman"/>
                <w:sz w:val="24"/>
                <w:szCs w:val="24"/>
              </w:rPr>
              <w:t>25 811 114,00 (двадцать пять миллионов восемьсот одиннадцать тысяч сто четырнадцать) рублей 00 копеек</w:t>
            </w:r>
          </w:p>
        </w:tc>
      </w:tr>
      <w:tr w:rsidR="00E9303D" w:rsidRPr="00E9303D" w14:paraId="44F9D6B3" w14:textId="77777777" w:rsidTr="00154A56">
        <w:trPr>
          <w:trHeight w:val="884"/>
        </w:trPr>
        <w:tc>
          <w:tcPr>
            <w:tcW w:w="709" w:type="dxa"/>
            <w:shd w:val="clear" w:color="auto" w:fill="auto"/>
            <w:vAlign w:val="center"/>
          </w:tcPr>
          <w:p w14:paraId="7F4119AB" w14:textId="77777777" w:rsidR="00E9303D" w:rsidRPr="00A15E62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82C1E8" w14:textId="77777777" w:rsidR="00E9303D" w:rsidRPr="00A15E62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303D">
              <w:rPr>
                <w:rFonts w:ascii="Times New Roman" w:hAnsi="Times New Roman"/>
                <w:sz w:val="24"/>
                <w:szCs w:val="24"/>
              </w:rPr>
              <w:t>Хранилище для технической воды на 5 тонн с кадастровым номером 47:14:0612001:167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55ED2C" w14:textId="77777777" w:rsidR="00E9303D" w:rsidRPr="00A15E62" w:rsidRDefault="00E9303D" w:rsidP="00E9303D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Продажа</w:t>
            </w:r>
          </w:p>
          <w:p w14:paraId="39788F9F" w14:textId="77777777" w:rsidR="00E9303D" w:rsidRPr="00A15E62" w:rsidRDefault="00E9303D" w:rsidP="00E9303D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на аукционе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12A8A0C" w14:textId="77777777" w:rsidR="00E9303D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15E62">
              <w:rPr>
                <w:rFonts w:ascii="Times New Roman" w:hAnsi="Times New Roman"/>
                <w:sz w:val="24"/>
                <w:szCs w:val="24"/>
              </w:rPr>
              <w:t xml:space="preserve"> квартал 2025 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FECC8C" w14:textId="77777777" w:rsidR="00E9303D" w:rsidRPr="00A15E62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303D">
              <w:rPr>
                <w:rFonts w:ascii="Times New Roman" w:hAnsi="Times New Roman"/>
                <w:sz w:val="24"/>
                <w:szCs w:val="24"/>
              </w:rPr>
              <w:t>47 593,21 (сорок семь тысяч пятьсот девяносто три) рубля 21 копейка</w:t>
            </w:r>
          </w:p>
        </w:tc>
      </w:tr>
      <w:tr w:rsidR="00E9303D" w:rsidRPr="00E9303D" w14:paraId="69F8C4C5" w14:textId="77777777" w:rsidTr="00154A56">
        <w:trPr>
          <w:trHeight w:val="884"/>
        </w:trPr>
        <w:tc>
          <w:tcPr>
            <w:tcW w:w="709" w:type="dxa"/>
            <w:shd w:val="clear" w:color="auto" w:fill="auto"/>
            <w:vAlign w:val="center"/>
          </w:tcPr>
          <w:p w14:paraId="3FAE6193" w14:textId="77777777" w:rsidR="00E9303D" w:rsidRPr="00A15E62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E2285C" w14:textId="77777777" w:rsidR="00E9303D" w:rsidRPr="00A15E62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303D">
              <w:rPr>
                <w:rFonts w:ascii="Times New Roman" w:hAnsi="Times New Roman"/>
                <w:sz w:val="24"/>
                <w:szCs w:val="24"/>
              </w:rPr>
              <w:t xml:space="preserve">Здание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303D">
              <w:rPr>
                <w:rFonts w:ascii="Times New Roman" w:hAnsi="Times New Roman"/>
                <w:sz w:val="24"/>
                <w:szCs w:val="24"/>
              </w:rPr>
              <w:t>проходная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E9303D">
              <w:rPr>
                <w:rFonts w:ascii="Times New Roman" w:hAnsi="Times New Roman"/>
                <w:sz w:val="24"/>
                <w:szCs w:val="24"/>
              </w:rPr>
              <w:t xml:space="preserve"> с кадастровым номером 47:14:0626005:85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3310BD" w14:textId="77777777" w:rsidR="00E9303D" w:rsidRPr="00A15E62" w:rsidRDefault="00E9303D" w:rsidP="00E9303D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Продажа</w:t>
            </w:r>
          </w:p>
          <w:p w14:paraId="3C15E8CB" w14:textId="77777777" w:rsidR="00E9303D" w:rsidRPr="00A15E62" w:rsidRDefault="00E9303D" w:rsidP="00E9303D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на аукционе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908E30" w14:textId="77777777" w:rsidR="00E9303D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15E62">
              <w:rPr>
                <w:rFonts w:ascii="Times New Roman" w:hAnsi="Times New Roman"/>
                <w:sz w:val="24"/>
                <w:szCs w:val="24"/>
              </w:rPr>
              <w:t xml:space="preserve"> квартал 2025 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AB8421" w14:textId="77777777" w:rsidR="00E9303D" w:rsidRPr="00A15E62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303D">
              <w:rPr>
                <w:rFonts w:ascii="Times New Roman" w:hAnsi="Times New Roman"/>
                <w:sz w:val="24"/>
                <w:szCs w:val="24"/>
              </w:rPr>
              <w:t xml:space="preserve">267 894,65 (двести шестьдесят семь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тысяч </w:t>
            </w:r>
            <w:r w:rsidRPr="00E9303D">
              <w:rPr>
                <w:rFonts w:ascii="Times New Roman" w:hAnsi="Times New Roman"/>
                <w:sz w:val="24"/>
                <w:szCs w:val="24"/>
              </w:rPr>
              <w:t>восемьсот девяносто четыре) рубля 65 копеек</w:t>
            </w:r>
          </w:p>
        </w:tc>
      </w:tr>
      <w:tr w:rsidR="00E9303D" w:rsidRPr="00E9303D" w14:paraId="19FD8790" w14:textId="77777777" w:rsidTr="00154A56">
        <w:trPr>
          <w:trHeight w:val="884"/>
        </w:trPr>
        <w:tc>
          <w:tcPr>
            <w:tcW w:w="709" w:type="dxa"/>
            <w:shd w:val="clear" w:color="auto" w:fill="auto"/>
            <w:vAlign w:val="center"/>
          </w:tcPr>
          <w:p w14:paraId="07A1B128" w14:textId="77777777" w:rsidR="00E9303D" w:rsidRPr="00A15E62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15FB1C" w14:textId="77777777" w:rsidR="00E9303D" w:rsidRPr="00E9303D" w:rsidRDefault="00E9303D" w:rsidP="00E9303D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303D">
              <w:rPr>
                <w:rFonts w:ascii="Times New Roman" w:hAnsi="Times New Roman"/>
                <w:sz w:val="24"/>
                <w:szCs w:val="24"/>
              </w:rPr>
              <w:t>2-х этажное техническое здание с кадастровым номером 47:14:0626005:116</w:t>
            </w:r>
          </w:p>
          <w:p w14:paraId="234F4820" w14:textId="77777777" w:rsidR="00E9303D" w:rsidRPr="00A15E62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38EBD21" w14:textId="77777777" w:rsidR="00E9303D" w:rsidRPr="00A15E62" w:rsidRDefault="00E9303D" w:rsidP="00E9303D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Продажа</w:t>
            </w:r>
          </w:p>
          <w:p w14:paraId="05FA7C19" w14:textId="77777777" w:rsidR="00E9303D" w:rsidRPr="00A15E62" w:rsidRDefault="00E9303D" w:rsidP="00E9303D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5E62">
              <w:rPr>
                <w:rFonts w:ascii="Times New Roman" w:hAnsi="Times New Roman"/>
                <w:sz w:val="24"/>
                <w:szCs w:val="24"/>
              </w:rPr>
              <w:t>на аукционе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5778E24" w14:textId="77777777" w:rsidR="00E9303D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15E62">
              <w:rPr>
                <w:rFonts w:ascii="Times New Roman" w:hAnsi="Times New Roman"/>
                <w:sz w:val="24"/>
                <w:szCs w:val="24"/>
              </w:rPr>
              <w:t xml:space="preserve"> квартал 2025 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94EABA" w14:textId="77777777" w:rsidR="00E9303D" w:rsidRPr="00A15E62" w:rsidRDefault="00E9303D" w:rsidP="00A15E62">
            <w:pPr>
              <w:pStyle w:val="aa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303D">
              <w:rPr>
                <w:rFonts w:ascii="Times New Roman" w:hAnsi="Times New Roman"/>
                <w:sz w:val="24"/>
                <w:szCs w:val="24"/>
              </w:rPr>
              <w:t>3 827 049,27 (три миллиона восемьсот двадцать семь тысяч сорок девять) рублей 27 копеек</w:t>
            </w:r>
          </w:p>
        </w:tc>
      </w:tr>
    </w:tbl>
    <w:p w14:paraId="2E465650" w14:textId="77777777" w:rsidR="0000674C" w:rsidRPr="00E9303D" w:rsidRDefault="0000674C" w:rsidP="00E9303D">
      <w:pPr>
        <w:pStyle w:val="aa"/>
        <w:spacing w:before="60"/>
        <w:jc w:val="center"/>
        <w:rPr>
          <w:rFonts w:ascii="Times New Roman" w:hAnsi="Times New Roman"/>
          <w:sz w:val="24"/>
          <w:szCs w:val="24"/>
        </w:rPr>
      </w:pPr>
    </w:p>
    <w:p w14:paraId="5B69FAFA" w14:textId="77777777" w:rsidR="0000674C" w:rsidRPr="00E9303D" w:rsidRDefault="0000674C" w:rsidP="00E9303D">
      <w:pPr>
        <w:pStyle w:val="aa"/>
        <w:spacing w:before="60"/>
        <w:jc w:val="center"/>
        <w:rPr>
          <w:rFonts w:ascii="Times New Roman" w:hAnsi="Times New Roman"/>
          <w:sz w:val="24"/>
          <w:szCs w:val="24"/>
        </w:rPr>
      </w:pPr>
    </w:p>
    <w:sectPr w:rsidR="0000674C" w:rsidRPr="00E9303D" w:rsidSect="00942E9F">
      <w:headerReference w:type="even" r:id="rId8"/>
      <w:headerReference w:type="default" r:id="rId9"/>
      <w:pgSz w:w="11906" w:h="16838"/>
      <w:pgMar w:top="1134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877AE" w14:textId="77777777" w:rsidR="004B4D6F" w:rsidRDefault="004B4D6F" w:rsidP="0098375B">
      <w:r>
        <w:separator/>
      </w:r>
    </w:p>
  </w:endnote>
  <w:endnote w:type="continuationSeparator" w:id="0">
    <w:p w14:paraId="4A4C136F" w14:textId="77777777" w:rsidR="004B4D6F" w:rsidRDefault="004B4D6F" w:rsidP="00983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3B5FB" w14:textId="77777777" w:rsidR="004B4D6F" w:rsidRDefault="004B4D6F" w:rsidP="0098375B">
      <w:r>
        <w:separator/>
      </w:r>
    </w:p>
  </w:footnote>
  <w:footnote w:type="continuationSeparator" w:id="0">
    <w:p w14:paraId="66803018" w14:textId="77777777" w:rsidR="004B4D6F" w:rsidRDefault="004B4D6F" w:rsidP="00983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ADACA" w14:textId="77777777" w:rsidR="00AE77A7" w:rsidRDefault="00B93CF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E77A7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1E856C5" w14:textId="77777777" w:rsidR="00AE77A7" w:rsidRDefault="00AE77A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5038B" w14:textId="77777777" w:rsidR="00AE77A7" w:rsidRDefault="00B93CF0">
    <w:pPr>
      <w:pStyle w:val="a3"/>
      <w:jc w:val="center"/>
    </w:pPr>
    <w:r>
      <w:fldChar w:fldCharType="begin"/>
    </w:r>
    <w:r w:rsidR="00DC5B7F">
      <w:instrText xml:space="preserve"> PAGE   \* MERGEFORMAT </w:instrText>
    </w:r>
    <w:r>
      <w:fldChar w:fldCharType="separate"/>
    </w:r>
    <w:r w:rsidR="00994C83">
      <w:rPr>
        <w:noProof/>
      </w:rPr>
      <w:t>2</w:t>
    </w:r>
    <w:r>
      <w:rPr>
        <w:noProof/>
      </w:rPr>
      <w:fldChar w:fldCharType="end"/>
    </w:r>
  </w:p>
  <w:p w14:paraId="413588B8" w14:textId="77777777" w:rsidR="00AE77A7" w:rsidRDefault="00AE77A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5791A"/>
    <w:multiLevelType w:val="hybridMultilevel"/>
    <w:tmpl w:val="D7FA1368"/>
    <w:lvl w:ilvl="0" w:tplc="069E42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F6022"/>
    <w:multiLevelType w:val="hybridMultilevel"/>
    <w:tmpl w:val="7CDA39E4"/>
    <w:lvl w:ilvl="0" w:tplc="36D86E1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E6A5C70"/>
    <w:multiLevelType w:val="multilevel"/>
    <w:tmpl w:val="FECC6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E511BD"/>
    <w:multiLevelType w:val="multilevel"/>
    <w:tmpl w:val="76E511BD"/>
    <w:lvl w:ilvl="0">
      <w:start w:val="3"/>
      <w:numFmt w:val="decimal"/>
      <w:lvlText w:val="%1."/>
      <w:lvlJc w:val="left"/>
      <w:pPr>
        <w:ind w:left="10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DA7"/>
    <w:rsid w:val="0000358C"/>
    <w:rsid w:val="0000674C"/>
    <w:rsid w:val="00031E82"/>
    <w:rsid w:val="0003576C"/>
    <w:rsid w:val="000667CE"/>
    <w:rsid w:val="00090482"/>
    <w:rsid w:val="00090577"/>
    <w:rsid w:val="00093CC5"/>
    <w:rsid w:val="000B5520"/>
    <w:rsid w:val="000B5B87"/>
    <w:rsid w:val="000C516A"/>
    <w:rsid w:val="000D39FD"/>
    <w:rsid w:val="000D54C6"/>
    <w:rsid w:val="000D5F9F"/>
    <w:rsid w:val="000F3244"/>
    <w:rsid w:val="000F5F0C"/>
    <w:rsid w:val="001021CD"/>
    <w:rsid w:val="001040F0"/>
    <w:rsid w:val="00104ACA"/>
    <w:rsid w:val="0012485B"/>
    <w:rsid w:val="00134D59"/>
    <w:rsid w:val="0015106B"/>
    <w:rsid w:val="0015122A"/>
    <w:rsid w:val="001521E6"/>
    <w:rsid w:val="00154A56"/>
    <w:rsid w:val="001602D6"/>
    <w:rsid w:val="0016130A"/>
    <w:rsid w:val="00173BF2"/>
    <w:rsid w:val="00181F94"/>
    <w:rsid w:val="001C30FE"/>
    <w:rsid w:val="001D0FDA"/>
    <w:rsid w:val="001D4750"/>
    <w:rsid w:val="001D57BB"/>
    <w:rsid w:val="001D60AF"/>
    <w:rsid w:val="00201CA6"/>
    <w:rsid w:val="00202B3E"/>
    <w:rsid w:val="002044F4"/>
    <w:rsid w:val="002138EB"/>
    <w:rsid w:val="0022202D"/>
    <w:rsid w:val="00222C2A"/>
    <w:rsid w:val="002419CE"/>
    <w:rsid w:val="0024387F"/>
    <w:rsid w:val="00247B5F"/>
    <w:rsid w:val="002534A2"/>
    <w:rsid w:val="00253965"/>
    <w:rsid w:val="002876F2"/>
    <w:rsid w:val="00291BEB"/>
    <w:rsid w:val="0029690A"/>
    <w:rsid w:val="002A05D1"/>
    <w:rsid w:val="002A099C"/>
    <w:rsid w:val="002B5964"/>
    <w:rsid w:val="002D1221"/>
    <w:rsid w:val="002D2A93"/>
    <w:rsid w:val="002D5BEE"/>
    <w:rsid w:val="002E1FBB"/>
    <w:rsid w:val="002F0564"/>
    <w:rsid w:val="002F2D90"/>
    <w:rsid w:val="003005D1"/>
    <w:rsid w:val="003023D4"/>
    <w:rsid w:val="0030473C"/>
    <w:rsid w:val="00311B67"/>
    <w:rsid w:val="003131A3"/>
    <w:rsid w:val="0033734C"/>
    <w:rsid w:val="00340392"/>
    <w:rsid w:val="0034286F"/>
    <w:rsid w:val="0034486F"/>
    <w:rsid w:val="003478D9"/>
    <w:rsid w:val="0035477E"/>
    <w:rsid w:val="0036655B"/>
    <w:rsid w:val="00373ECB"/>
    <w:rsid w:val="00385C9E"/>
    <w:rsid w:val="0039037B"/>
    <w:rsid w:val="00392857"/>
    <w:rsid w:val="00397A0D"/>
    <w:rsid w:val="003A274F"/>
    <w:rsid w:val="003A32C9"/>
    <w:rsid w:val="003C3AD9"/>
    <w:rsid w:val="003C5F0B"/>
    <w:rsid w:val="003D332E"/>
    <w:rsid w:val="003E19A0"/>
    <w:rsid w:val="003E5EF0"/>
    <w:rsid w:val="003F4C0F"/>
    <w:rsid w:val="0041515D"/>
    <w:rsid w:val="00425D78"/>
    <w:rsid w:val="00431AB0"/>
    <w:rsid w:val="00437431"/>
    <w:rsid w:val="00442E30"/>
    <w:rsid w:val="00446611"/>
    <w:rsid w:val="0045740B"/>
    <w:rsid w:val="00457B8E"/>
    <w:rsid w:val="00475296"/>
    <w:rsid w:val="00483CD4"/>
    <w:rsid w:val="004870D0"/>
    <w:rsid w:val="004879D3"/>
    <w:rsid w:val="004A0036"/>
    <w:rsid w:val="004B4D6F"/>
    <w:rsid w:val="004B626F"/>
    <w:rsid w:val="004C283E"/>
    <w:rsid w:val="004D4375"/>
    <w:rsid w:val="004D6866"/>
    <w:rsid w:val="004D7BC7"/>
    <w:rsid w:val="004E1F73"/>
    <w:rsid w:val="00504267"/>
    <w:rsid w:val="00505E98"/>
    <w:rsid w:val="00506C10"/>
    <w:rsid w:val="00513B52"/>
    <w:rsid w:val="00520137"/>
    <w:rsid w:val="005226F0"/>
    <w:rsid w:val="00542676"/>
    <w:rsid w:val="00552AF2"/>
    <w:rsid w:val="005874F2"/>
    <w:rsid w:val="00590089"/>
    <w:rsid w:val="005A54B1"/>
    <w:rsid w:val="005B67D3"/>
    <w:rsid w:val="005C2FDC"/>
    <w:rsid w:val="005C38B1"/>
    <w:rsid w:val="005D5AFC"/>
    <w:rsid w:val="005E1926"/>
    <w:rsid w:val="006100D6"/>
    <w:rsid w:val="00611BD6"/>
    <w:rsid w:val="00614C89"/>
    <w:rsid w:val="00623833"/>
    <w:rsid w:val="006330A2"/>
    <w:rsid w:val="006401AA"/>
    <w:rsid w:val="006517D1"/>
    <w:rsid w:val="006770C3"/>
    <w:rsid w:val="006A0255"/>
    <w:rsid w:val="006A6834"/>
    <w:rsid w:val="006B2D47"/>
    <w:rsid w:val="006C4CCF"/>
    <w:rsid w:val="006E76D3"/>
    <w:rsid w:val="006F0330"/>
    <w:rsid w:val="00700233"/>
    <w:rsid w:val="00707C85"/>
    <w:rsid w:val="00714B95"/>
    <w:rsid w:val="007370E7"/>
    <w:rsid w:val="00743019"/>
    <w:rsid w:val="00760B69"/>
    <w:rsid w:val="00760DAE"/>
    <w:rsid w:val="00765A54"/>
    <w:rsid w:val="00775D29"/>
    <w:rsid w:val="00780B80"/>
    <w:rsid w:val="007A7156"/>
    <w:rsid w:val="007A7E5D"/>
    <w:rsid w:val="007E3B90"/>
    <w:rsid w:val="007F671E"/>
    <w:rsid w:val="008019DB"/>
    <w:rsid w:val="00802E9D"/>
    <w:rsid w:val="00804A48"/>
    <w:rsid w:val="00807A9D"/>
    <w:rsid w:val="0083387C"/>
    <w:rsid w:val="00834504"/>
    <w:rsid w:val="00841A82"/>
    <w:rsid w:val="008876BC"/>
    <w:rsid w:val="00896011"/>
    <w:rsid w:val="008A78EF"/>
    <w:rsid w:val="008B3DF8"/>
    <w:rsid w:val="008C1573"/>
    <w:rsid w:val="008C20EE"/>
    <w:rsid w:val="008C6300"/>
    <w:rsid w:val="008D0240"/>
    <w:rsid w:val="008F1BCC"/>
    <w:rsid w:val="008F7F11"/>
    <w:rsid w:val="00900756"/>
    <w:rsid w:val="00942E9F"/>
    <w:rsid w:val="00944768"/>
    <w:rsid w:val="009465AA"/>
    <w:rsid w:val="0094686B"/>
    <w:rsid w:val="00954260"/>
    <w:rsid w:val="00954692"/>
    <w:rsid w:val="00956E23"/>
    <w:rsid w:val="00962857"/>
    <w:rsid w:val="00962862"/>
    <w:rsid w:val="00972F89"/>
    <w:rsid w:val="0097419D"/>
    <w:rsid w:val="00982AD3"/>
    <w:rsid w:val="0098375B"/>
    <w:rsid w:val="0099003E"/>
    <w:rsid w:val="00994C83"/>
    <w:rsid w:val="009971BF"/>
    <w:rsid w:val="009B714A"/>
    <w:rsid w:val="009C2718"/>
    <w:rsid w:val="009C2DEB"/>
    <w:rsid w:val="009C53EE"/>
    <w:rsid w:val="009E5A6B"/>
    <w:rsid w:val="00A00CCB"/>
    <w:rsid w:val="00A05EFD"/>
    <w:rsid w:val="00A10EAA"/>
    <w:rsid w:val="00A15E62"/>
    <w:rsid w:val="00A42FDC"/>
    <w:rsid w:val="00A453C8"/>
    <w:rsid w:val="00A5212F"/>
    <w:rsid w:val="00A52DA7"/>
    <w:rsid w:val="00A8622C"/>
    <w:rsid w:val="00A86A6A"/>
    <w:rsid w:val="00AC4CFE"/>
    <w:rsid w:val="00AD1B05"/>
    <w:rsid w:val="00AD403D"/>
    <w:rsid w:val="00AE1B58"/>
    <w:rsid w:val="00AE77A7"/>
    <w:rsid w:val="00AF17A9"/>
    <w:rsid w:val="00AF69E6"/>
    <w:rsid w:val="00B04D44"/>
    <w:rsid w:val="00B06B1F"/>
    <w:rsid w:val="00B14475"/>
    <w:rsid w:val="00B14B26"/>
    <w:rsid w:val="00B154BA"/>
    <w:rsid w:val="00B23D39"/>
    <w:rsid w:val="00B254B0"/>
    <w:rsid w:val="00B413D9"/>
    <w:rsid w:val="00B51390"/>
    <w:rsid w:val="00B610DA"/>
    <w:rsid w:val="00B735B4"/>
    <w:rsid w:val="00B82C74"/>
    <w:rsid w:val="00B84DB0"/>
    <w:rsid w:val="00B93CF0"/>
    <w:rsid w:val="00BB55BF"/>
    <w:rsid w:val="00BD4621"/>
    <w:rsid w:val="00BD7056"/>
    <w:rsid w:val="00BF4B75"/>
    <w:rsid w:val="00BF6251"/>
    <w:rsid w:val="00BF754F"/>
    <w:rsid w:val="00BF76E5"/>
    <w:rsid w:val="00C00928"/>
    <w:rsid w:val="00C03032"/>
    <w:rsid w:val="00C067C4"/>
    <w:rsid w:val="00C33935"/>
    <w:rsid w:val="00C34D20"/>
    <w:rsid w:val="00C57343"/>
    <w:rsid w:val="00C666F3"/>
    <w:rsid w:val="00C71F48"/>
    <w:rsid w:val="00C74DF3"/>
    <w:rsid w:val="00C85426"/>
    <w:rsid w:val="00C962EF"/>
    <w:rsid w:val="00CA0AD4"/>
    <w:rsid w:val="00CA2F1E"/>
    <w:rsid w:val="00CB2891"/>
    <w:rsid w:val="00CC3282"/>
    <w:rsid w:val="00CC601D"/>
    <w:rsid w:val="00CE044E"/>
    <w:rsid w:val="00CF0C3D"/>
    <w:rsid w:val="00CF2F6F"/>
    <w:rsid w:val="00CF419D"/>
    <w:rsid w:val="00D1213E"/>
    <w:rsid w:val="00D16C6F"/>
    <w:rsid w:val="00D33304"/>
    <w:rsid w:val="00D3404C"/>
    <w:rsid w:val="00D375A1"/>
    <w:rsid w:val="00D77BF1"/>
    <w:rsid w:val="00D81E40"/>
    <w:rsid w:val="00DC5B7F"/>
    <w:rsid w:val="00DD4DF1"/>
    <w:rsid w:val="00E02617"/>
    <w:rsid w:val="00E03C18"/>
    <w:rsid w:val="00E11291"/>
    <w:rsid w:val="00E61E89"/>
    <w:rsid w:val="00E649D2"/>
    <w:rsid w:val="00E80B78"/>
    <w:rsid w:val="00E9303D"/>
    <w:rsid w:val="00E930AC"/>
    <w:rsid w:val="00EB1DA1"/>
    <w:rsid w:val="00EB3F1C"/>
    <w:rsid w:val="00EB4189"/>
    <w:rsid w:val="00EB5AFA"/>
    <w:rsid w:val="00EE1754"/>
    <w:rsid w:val="00EE6C5E"/>
    <w:rsid w:val="00EF0567"/>
    <w:rsid w:val="00F00EB2"/>
    <w:rsid w:val="00F05000"/>
    <w:rsid w:val="00F14CEE"/>
    <w:rsid w:val="00F20B12"/>
    <w:rsid w:val="00F27756"/>
    <w:rsid w:val="00F326CA"/>
    <w:rsid w:val="00F47474"/>
    <w:rsid w:val="00F50054"/>
    <w:rsid w:val="00F5549A"/>
    <w:rsid w:val="00F95625"/>
    <w:rsid w:val="00FA1128"/>
    <w:rsid w:val="00FA4190"/>
    <w:rsid w:val="00FA4685"/>
    <w:rsid w:val="00FC0716"/>
    <w:rsid w:val="00FE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6B27E"/>
  <w15:docId w15:val="{9EC3E0ED-26F4-406E-A8E9-DAF7F5507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D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52DA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52D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52DA7"/>
  </w:style>
  <w:style w:type="paragraph" w:styleId="a6">
    <w:name w:val="Body Text"/>
    <w:basedOn w:val="a"/>
    <w:link w:val="a7"/>
    <w:uiPriority w:val="99"/>
    <w:semiHidden/>
    <w:unhideWhenUsed/>
    <w:rsid w:val="00A52DA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52D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First Indent"/>
    <w:basedOn w:val="a6"/>
    <w:link w:val="a9"/>
    <w:rsid w:val="00A52DA7"/>
    <w:pPr>
      <w:ind w:firstLine="210"/>
    </w:pPr>
  </w:style>
  <w:style w:type="character" w:customStyle="1" w:styleId="a9">
    <w:name w:val="Красная строка Знак"/>
    <w:basedOn w:val="a7"/>
    <w:link w:val="a8"/>
    <w:rsid w:val="00A52D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qFormat/>
    <w:rsid w:val="00A52DA7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rsid w:val="00A52DA7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A52DA7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7A7E5D"/>
    <w:pPr>
      <w:ind w:left="720"/>
      <w:contextualSpacing/>
    </w:pPr>
  </w:style>
  <w:style w:type="paragraph" w:customStyle="1" w:styleId="western">
    <w:name w:val="western"/>
    <w:basedOn w:val="a"/>
    <w:rsid w:val="006401AA"/>
    <w:pPr>
      <w:spacing w:before="100" w:beforeAutospacing="1" w:after="100" w:afterAutospacing="1"/>
    </w:pPr>
  </w:style>
  <w:style w:type="paragraph" w:styleId="ae">
    <w:name w:val="Normal (Web)"/>
    <w:basedOn w:val="a"/>
    <w:rsid w:val="006401AA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CA2F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1337</Words>
  <Characters>7625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SDuser</cp:lastModifiedBy>
  <cp:revision>2</cp:revision>
  <cp:lastPrinted>2025-02-18T12:23:00Z</cp:lastPrinted>
  <dcterms:created xsi:type="dcterms:W3CDTF">2025-02-18T12:24:00Z</dcterms:created>
  <dcterms:modified xsi:type="dcterms:W3CDTF">2025-02-18T12:24:00Z</dcterms:modified>
</cp:coreProperties>
</file>