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346" w:rsidRPr="005A47AD" w:rsidRDefault="00143346" w:rsidP="00143346">
      <w:pPr>
        <w:jc w:val="center"/>
        <w:rPr>
          <w:b/>
          <w:bCs/>
          <w:sz w:val="28"/>
          <w:szCs w:val="28"/>
        </w:rPr>
      </w:pPr>
      <w:bookmarkStart w:id="0" w:name="_GoBack"/>
      <w:bookmarkEnd w:id="0"/>
      <w:r w:rsidRPr="00AF5A59">
        <w:rPr>
          <w:b/>
          <w:bCs/>
          <w:noProof/>
          <w:color w:val="0000FF"/>
          <w:sz w:val="28"/>
          <w:szCs w:val="28"/>
          <w:lang w:eastAsia="ru-RU"/>
        </w:rPr>
        <w:drawing>
          <wp:inline distT="0" distB="0" distL="0" distR="0">
            <wp:extent cx="733425" cy="866775"/>
            <wp:effectExtent l="19050" t="0" r="9525"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7" cstate="print"/>
                    <a:srcRect/>
                    <a:stretch>
                      <a:fillRect/>
                    </a:stretch>
                  </pic:blipFill>
                  <pic:spPr bwMode="auto">
                    <a:xfrm>
                      <a:off x="0" y="0"/>
                      <a:ext cx="733425" cy="866775"/>
                    </a:xfrm>
                    <a:prstGeom prst="rect">
                      <a:avLst/>
                    </a:prstGeom>
                    <a:noFill/>
                    <a:ln w="9525">
                      <a:noFill/>
                      <a:miter lim="800000"/>
                      <a:headEnd/>
                      <a:tailEnd/>
                    </a:ln>
                  </pic:spPr>
                </pic:pic>
              </a:graphicData>
            </a:graphic>
          </wp:inline>
        </w:drawing>
      </w:r>
    </w:p>
    <w:p w:rsidR="00143346" w:rsidRPr="0007622D" w:rsidRDefault="00143346" w:rsidP="00143346">
      <w:pPr>
        <w:spacing w:line="240" w:lineRule="auto"/>
        <w:contextualSpacing/>
        <w:jc w:val="center"/>
        <w:rPr>
          <w:rFonts w:ascii="Times New Roman" w:hAnsi="Times New Roman" w:cs="Times New Roman"/>
        </w:rPr>
      </w:pPr>
      <w:r w:rsidRPr="0007622D">
        <w:rPr>
          <w:rFonts w:ascii="Times New Roman" w:hAnsi="Times New Roman" w:cs="Times New Roman"/>
        </w:rPr>
        <w:t>АДМИНИСТРАЦИЯ</w:t>
      </w:r>
    </w:p>
    <w:p w:rsidR="00143346" w:rsidRPr="0007622D" w:rsidRDefault="00143346" w:rsidP="00143346">
      <w:pPr>
        <w:spacing w:line="240" w:lineRule="auto"/>
        <w:contextualSpacing/>
        <w:jc w:val="center"/>
        <w:rPr>
          <w:rFonts w:ascii="Times New Roman" w:hAnsi="Times New Roman" w:cs="Times New Roman"/>
        </w:rPr>
      </w:pPr>
      <w:r w:rsidRPr="0007622D">
        <w:rPr>
          <w:rFonts w:ascii="Times New Roman" w:hAnsi="Times New Roman" w:cs="Times New Roman"/>
        </w:rPr>
        <w:t>ВИЛЛОЗСКОГО ГОРОДСКОГО ПОСЕЛЕНИЯ</w:t>
      </w:r>
    </w:p>
    <w:p w:rsidR="00143346" w:rsidRDefault="00143346" w:rsidP="00143346">
      <w:pPr>
        <w:spacing w:line="240" w:lineRule="auto"/>
        <w:contextualSpacing/>
        <w:jc w:val="center"/>
        <w:rPr>
          <w:rFonts w:ascii="Times New Roman" w:hAnsi="Times New Roman" w:cs="Times New Roman"/>
        </w:rPr>
      </w:pPr>
      <w:r w:rsidRPr="0007622D">
        <w:rPr>
          <w:rFonts w:ascii="Times New Roman" w:hAnsi="Times New Roman" w:cs="Times New Roman"/>
        </w:rPr>
        <w:t>ЛОМОНОСОВСКОГО РАЙОНА</w:t>
      </w:r>
    </w:p>
    <w:p w:rsidR="00140BAA" w:rsidRDefault="00140BAA" w:rsidP="00143346">
      <w:pPr>
        <w:jc w:val="center"/>
        <w:rPr>
          <w:rFonts w:ascii="Times New Roman" w:hAnsi="Times New Roman" w:cs="Times New Roman"/>
        </w:rPr>
      </w:pPr>
    </w:p>
    <w:p w:rsidR="00143346" w:rsidRPr="0007622D" w:rsidRDefault="00143346" w:rsidP="00143346">
      <w:pPr>
        <w:jc w:val="center"/>
        <w:rPr>
          <w:rFonts w:ascii="Times New Roman" w:hAnsi="Times New Roman" w:cs="Times New Roman"/>
          <w:sz w:val="28"/>
          <w:szCs w:val="28"/>
          <w:u w:val="single"/>
        </w:rPr>
      </w:pPr>
      <w:r w:rsidRPr="0007622D">
        <w:rPr>
          <w:rFonts w:ascii="Times New Roman" w:hAnsi="Times New Roman" w:cs="Times New Roman"/>
        </w:rPr>
        <w:t xml:space="preserve">ПОСТАНОВЛЕНИЕ № </w:t>
      </w:r>
      <w:r w:rsidR="00AF5A59" w:rsidRPr="00AF5A59">
        <w:rPr>
          <w:rFonts w:ascii="Times New Roman" w:hAnsi="Times New Roman" w:cs="Times New Roman"/>
          <w:u w:val="single"/>
        </w:rPr>
        <w:t>481</w:t>
      </w:r>
      <w:r w:rsidRPr="0007622D">
        <w:rPr>
          <w:rFonts w:ascii="Times New Roman" w:hAnsi="Times New Roman" w:cs="Times New Roman"/>
        </w:rPr>
        <w:t xml:space="preserve">  </w:t>
      </w:r>
      <w:r w:rsidRPr="0007622D">
        <w:rPr>
          <w:rFonts w:ascii="Times New Roman" w:hAnsi="Times New Roman" w:cs="Times New Roman"/>
          <w:u w:val="single"/>
        </w:rPr>
        <w:t xml:space="preserve">   </w:t>
      </w:r>
    </w:p>
    <w:p w:rsidR="00143346" w:rsidRPr="006D0427" w:rsidRDefault="00143346" w:rsidP="00143346">
      <w:pPr>
        <w:rPr>
          <w:rFonts w:ascii="Times New Roman" w:hAnsi="Times New Roman" w:cs="Times New Roman"/>
        </w:rPr>
      </w:pPr>
      <w:r w:rsidRPr="00AF5A59">
        <w:rPr>
          <w:rFonts w:ascii="Times New Roman" w:hAnsi="Times New Roman" w:cs="Times New Roman"/>
        </w:rPr>
        <w:t>от  «</w:t>
      </w:r>
      <w:r w:rsidR="00AF5A59" w:rsidRPr="00AF5A59">
        <w:rPr>
          <w:rFonts w:ascii="Times New Roman" w:hAnsi="Times New Roman" w:cs="Times New Roman"/>
        </w:rPr>
        <w:t>10</w:t>
      </w:r>
      <w:r w:rsidRPr="00AF5A59">
        <w:rPr>
          <w:rFonts w:ascii="Times New Roman" w:hAnsi="Times New Roman" w:cs="Times New Roman"/>
        </w:rPr>
        <w:t xml:space="preserve">»  </w:t>
      </w:r>
      <w:r w:rsidR="00AF5A59" w:rsidRPr="00AF5A59">
        <w:rPr>
          <w:rFonts w:ascii="Times New Roman" w:hAnsi="Times New Roman" w:cs="Times New Roman"/>
        </w:rPr>
        <w:t>сентября</w:t>
      </w:r>
      <w:r w:rsidRPr="00AF5A59">
        <w:rPr>
          <w:rFonts w:ascii="Times New Roman" w:hAnsi="Times New Roman" w:cs="Times New Roman"/>
        </w:rPr>
        <w:t xml:space="preserve">  2024 г.</w:t>
      </w:r>
      <w:r w:rsidRPr="0007622D">
        <w:rPr>
          <w:rFonts w:ascii="Times New Roman" w:hAnsi="Times New Roman" w:cs="Times New Roman"/>
        </w:rPr>
        <w:t xml:space="preserve">    </w:t>
      </w:r>
      <w:r w:rsidRPr="0007622D">
        <w:rPr>
          <w:rFonts w:ascii="Times New Roman" w:hAnsi="Times New Roman" w:cs="Times New Roman"/>
        </w:rPr>
        <w:tab/>
      </w:r>
      <w:r w:rsidRPr="0007622D">
        <w:rPr>
          <w:rFonts w:ascii="Times New Roman" w:hAnsi="Times New Roman" w:cs="Times New Roman"/>
        </w:rPr>
        <w:tab/>
      </w:r>
      <w:r w:rsidRPr="0007622D">
        <w:rPr>
          <w:rFonts w:ascii="Times New Roman" w:hAnsi="Times New Roman" w:cs="Times New Roman"/>
        </w:rPr>
        <w:tab/>
      </w:r>
      <w:r w:rsidRPr="0007622D">
        <w:rPr>
          <w:rFonts w:ascii="Times New Roman" w:hAnsi="Times New Roman" w:cs="Times New Roman"/>
        </w:rPr>
        <w:tab/>
      </w:r>
      <w:r w:rsidRPr="0007622D">
        <w:rPr>
          <w:rFonts w:ascii="Times New Roman" w:hAnsi="Times New Roman" w:cs="Times New Roman"/>
        </w:rPr>
        <w:tab/>
      </w:r>
      <w:r w:rsidRPr="0007622D">
        <w:rPr>
          <w:rFonts w:ascii="Times New Roman" w:hAnsi="Times New Roman" w:cs="Times New Roman"/>
        </w:rPr>
        <w:tab/>
        <w:t xml:space="preserve">                            г.п. Виллози</w:t>
      </w:r>
      <w:r w:rsidRPr="0007622D">
        <w:t xml:space="preserve">  </w:t>
      </w:r>
    </w:p>
    <w:p w:rsidR="00143346" w:rsidRPr="00442F80" w:rsidRDefault="00143346" w:rsidP="00143346">
      <w:pPr>
        <w:pStyle w:val="ConsPlusTitle"/>
        <w:widowControl/>
        <w:tabs>
          <w:tab w:val="left" w:pos="0"/>
        </w:tabs>
        <w:spacing w:before="100" w:beforeAutospacing="1"/>
        <w:ind w:right="3685"/>
        <w:contextualSpacing/>
        <w:rPr>
          <w:rFonts w:ascii="Times New Roman" w:eastAsiaTheme="minorHAnsi" w:hAnsi="Times New Roman" w:cs="Times New Roman"/>
          <w:b w:val="0"/>
          <w:bCs w:val="0"/>
          <w:i/>
          <w:sz w:val="24"/>
          <w:szCs w:val="24"/>
          <w:lang w:eastAsia="en-US"/>
        </w:rPr>
      </w:pPr>
      <w:r w:rsidRPr="00AF5A59">
        <w:rPr>
          <w:rFonts w:ascii="Times New Roman" w:eastAsiaTheme="minorHAnsi" w:hAnsi="Times New Roman" w:cs="Times New Roman"/>
          <w:b w:val="0"/>
          <w:bCs w:val="0"/>
          <w:i/>
          <w:sz w:val="24"/>
          <w:szCs w:val="24"/>
          <w:lang w:eastAsia="en-US"/>
        </w:rPr>
        <w:t xml:space="preserve">Об утверждении административного регламента по </w:t>
      </w:r>
      <w:r w:rsidR="00AF5A59">
        <w:rPr>
          <w:rFonts w:ascii="Times New Roman" w:eastAsiaTheme="minorHAnsi" w:hAnsi="Times New Roman" w:cs="Times New Roman"/>
          <w:b w:val="0"/>
          <w:bCs w:val="0"/>
          <w:i/>
          <w:sz w:val="24"/>
          <w:szCs w:val="24"/>
          <w:lang w:eastAsia="en-US"/>
        </w:rPr>
        <w:t>п</w:t>
      </w:r>
      <w:r w:rsidRPr="00AF5A59">
        <w:rPr>
          <w:rFonts w:ascii="Times New Roman" w:eastAsiaTheme="minorHAnsi" w:hAnsi="Times New Roman" w:cs="Times New Roman"/>
          <w:b w:val="0"/>
          <w:bCs w:val="0"/>
          <w:i/>
          <w:sz w:val="24"/>
          <w:szCs w:val="24"/>
          <w:lang w:eastAsia="en-US"/>
        </w:rPr>
        <w:t>редоставлению муниципальной услуги «Приватизация имущества, находящегося в муниципальной собственности, в соответствии с Федеральным законом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442F80">
        <w:rPr>
          <w:rFonts w:ascii="Times New Roman" w:eastAsiaTheme="minorHAnsi" w:hAnsi="Times New Roman" w:cs="Times New Roman"/>
          <w:b w:val="0"/>
          <w:bCs w:val="0"/>
          <w:i/>
          <w:sz w:val="24"/>
          <w:szCs w:val="24"/>
          <w:lang w:eastAsia="en-US"/>
        </w:rPr>
        <w:t xml:space="preserve"> </w:t>
      </w:r>
    </w:p>
    <w:p w:rsidR="00143346" w:rsidRPr="00442F80" w:rsidRDefault="00143346" w:rsidP="00143346">
      <w:pPr>
        <w:pStyle w:val="ConsPlusNormal"/>
        <w:jc w:val="center"/>
        <w:rPr>
          <w:rFonts w:ascii="Times New Roman" w:hAnsi="Times New Roman" w:cs="Times New Roman"/>
          <w:sz w:val="24"/>
          <w:szCs w:val="24"/>
        </w:rPr>
      </w:pPr>
    </w:p>
    <w:p w:rsidR="00143346" w:rsidRPr="00442F80" w:rsidRDefault="00143346" w:rsidP="00143346">
      <w:pPr>
        <w:pStyle w:val="af4"/>
        <w:ind w:firstLine="708"/>
        <w:jc w:val="both"/>
      </w:pPr>
      <w:r w:rsidRPr="00442F80">
        <w:t xml:space="preserve">Руководствуясь Федеральным законом от 06.12.2003 № 131-ФЗ «Об общих принципах организации местного самоуправления в Российской Федерации», в соответствии с положением </w:t>
      </w:r>
      <w:hyperlink r:id="rId8" w:history="1">
        <w:r w:rsidRPr="00442F80">
          <w:t>об администрации муниципального образования Виллозское городское поселение Ломоносовского муниципального района Ленинградской области</w:t>
        </w:r>
      </w:hyperlink>
      <w:r w:rsidRPr="00442F80">
        <w:t>, Федеральным законом от 27.07.2010 №210-ФЗ «Об организации предоставления государственных и муниципальных услуг», постановлением Правительства Ленинградской области от 05.03.2011 № 42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в Ленинградской области,</w:t>
      </w:r>
    </w:p>
    <w:p w:rsidR="00AF5A59" w:rsidRDefault="00AF5A59" w:rsidP="00143346">
      <w:pPr>
        <w:spacing w:line="240" w:lineRule="auto"/>
        <w:ind w:firstLine="225"/>
        <w:jc w:val="both"/>
        <w:rPr>
          <w:rFonts w:ascii="Times New Roman" w:hAnsi="Times New Roman" w:cs="Times New Roman"/>
          <w:b/>
          <w:color w:val="000000"/>
          <w:sz w:val="24"/>
          <w:szCs w:val="24"/>
        </w:rPr>
      </w:pPr>
    </w:p>
    <w:p w:rsidR="00143346" w:rsidRPr="00442F80" w:rsidRDefault="00143346" w:rsidP="00143346">
      <w:pPr>
        <w:spacing w:line="240" w:lineRule="auto"/>
        <w:ind w:firstLine="225"/>
        <w:jc w:val="both"/>
        <w:rPr>
          <w:rFonts w:ascii="Times New Roman" w:hAnsi="Times New Roman" w:cs="Times New Roman"/>
          <w:b/>
          <w:color w:val="000000"/>
          <w:sz w:val="24"/>
          <w:szCs w:val="24"/>
        </w:rPr>
      </w:pPr>
      <w:r w:rsidRPr="00442F80">
        <w:rPr>
          <w:rFonts w:ascii="Times New Roman" w:hAnsi="Times New Roman" w:cs="Times New Roman"/>
          <w:b/>
          <w:color w:val="000000"/>
          <w:sz w:val="24"/>
          <w:szCs w:val="24"/>
        </w:rPr>
        <w:t>ПОСТАНОВЛЯЮ:</w:t>
      </w:r>
    </w:p>
    <w:p w:rsidR="00143346" w:rsidRPr="00AF5A59" w:rsidRDefault="00143346" w:rsidP="00143346">
      <w:pPr>
        <w:pStyle w:val="ConsPlusTitle"/>
        <w:widowControl/>
        <w:ind w:firstLine="709"/>
        <w:jc w:val="both"/>
        <w:rPr>
          <w:rFonts w:ascii="Times New Roman" w:hAnsi="Times New Roman" w:cs="Times New Roman"/>
          <w:b w:val="0"/>
          <w:bCs w:val="0"/>
          <w:sz w:val="24"/>
          <w:szCs w:val="24"/>
          <w:lang w:eastAsia="ar-SA"/>
        </w:rPr>
      </w:pPr>
      <w:r w:rsidRPr="00442F80">
        <w:rPr>
          <w:rFonts w:ascii="Times New Roman" w:hAnsi="Times New Roman" w:cs="Times New Roman"/>
          <w:b w:val="0"/>
          <w:bCs w:val="0"/>
          <w:sz w:val="24"/>
          <w:szCs w:val="24"/>
          <w:lang w:eastAsia="ar-SA"/>
        </w:rPr>
        <w:t xml:space="preserve">1. Утвердить административный регламент по предоставлению муниципальной услуги «Приватизация имущества, находящегося в муниципальной собственности, в соответствии с Федеральным законом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согласно </w:t>
      </w:r>
      <w:r w:rsidRPr="00AF5A59">
        <w:rPr>
          <w:rFonts w:ascii="Times New Roman" w:hAnsi="Times New Roman" w:cs="Times New Roman"/>
          <w:b w:val="0"/>
          <w:bCs w:val="0"/>
          <w:sz w:val="24"/>
          <w:szCs w:val="24"/>
          <w:lang w:eastAsia="ar-SA"/>
        </w:rPr>
        <w:t>Приложению.</w:t>
      </w:r>
    </w:p>
    <w:p w:rsidR="00084008" w:rsidRPr="00442F80" w:rsidRDefault="00084008" w:rsidP="00442F80">
      <w:pPr>
        <w:pStyle w:val="af4"/>
        <w:ind w:firstLine="709"/>
        <w:jc w:val="both"/>
        <w:rPr>
          <w:b/>
          <w:bCs/>
          <w:lang w:eastAsia="ar-SA"/>
        </w:rPr>
      </w:pPr>
      <w:r w:rsidRPr="00AF5A59">
        <w:t>2. Признать утратившим силу Административный регламент по предоставлению муниципальной услуги «</w:t>
      </w:r>
      <w:r w:rsidRPr="00AF5A59">
        <w:rPr>
          <w:lang w:eastAsia="ar-SA"/>
        </w:rPr>
        <w:t>Приватизация имущества, находящегося в муниципальной собственности, в соответствии с Федеральным законом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AF5A59">
        <w:t xml:space="preserve">», утвержденный Постановлением администрации Виллозского </w:t>
      </w:r>
      <w:r w:rsidRPr="00AF5A59">
        <w:lastRenderedPageBreak/>
        <w:t>городского поселения Ломоносовского района № 263 от 17.05.2024 г.;</w:t>
      </w:r>
    </w:p>
    <w:p w:rsidR="00143346" w:rsidRPr="00442F80" w:rsidRDefault="00442F80" w:rsidP="00143346">
      <w:pPr>
        <w:pStyle w:val="ConsPlusTitle"/>
        <w:widowControl/>
        <w:ind w:firstLine="709"/>
        <w:jc w:val="both"/>
        <w:rPr>
          <w:rFonts w:ascii="Times New Roman" w:hAnsi="Times New Roman" w:cs="Times New Roman"/>
          <w:b w:val="0"/>
          <w:bCs w:val="0"/>
          <w:sz w:val="24"/>
          <w:szCs w:val="24"/>
          <w:lang w:eastAsia="ar-SA"/>
        </w:rPr>
      </w:pPr>
      <w:r>
        <w:rPr>
          <w:rFonts w:ascii="Times New Roman" w:hAnsi="Times New Roman" w:cs="Times New Roman"/>
          <w:b w:val="0"/>
          <w:bCs w:val="0"/>
          <w:sz w:val="24"/>
          <w:szCs w:val="24"/>
          <w:lang w:eastAsia="ar-SA"/>
        </w:rPr>
        <w:t>3</w:t>
      </w:r>
      <w:r w:rsidR="00143346" w:rsidRPr="00442F80">
        <w:rPr>
          <w:rFonts w:ascii="Times New Roman" w:hAnsi="Times New Roman" w:cs="Times New Roman"/>
          <w:b w:val="0"/>
          <w:bCs w:val="0"/>
          <w:sz w:val="24"/>
          <w:szCs w:val="24"/>
          <w:lang w:eastAsia="ar-SA"/>
        </w:rPr>
        <w:t xml:space="preserve">. Настоящее постановление подлежит опубликованию (обнародованию), размещению на официальном сайте в сети  интернет муниципального образования Виллозское городское поселение по электронному адресу: </w:t>
      </w:r>
      <w:hyperlink r:id="rId9" w:history="1">
        <w:r w:rsidR="00143346" w:rsidRPr="00442F80">
          <w:rPr>
            <w:rFonts w:ascii="Times New Roman" w:hAnsi="Times New Roman" w:cs="Times New Roman"/>
            <w:b w:val="0"/>
            <w:bCs w:val="0"/>
            <w:sz w:val="24"/>
            <w:szCs w:val="24"/>
            <w:lang w:eastAsia="ar-SA"/>
          </w:rPr>
          <w:t>www.villozi-adm.ru</w:t>
        </w:r>
      </w:hyperlink>
      <w:r w:rsidR="00143346" w:rsidRPr="00442F80">
        <w:rPr>
          <w:rFonts w:ascii="Times New Roman" w:hAnsi="Times New Roman" w:cs="Times New Roman"/>
          <w:b w:val="0"/>
          <w:bCs w:val="0"/>
          <w:sz w:val="24"/>
          <w:szCs w:val="24"/>
          <w:lang w:eastAsia="ar-SA"/>
        </w:rPr>
        <w:t>.</w:t>
      </w:r>
    </w:p>
    <w:p w:rsidR="00143346" w:rsidRPr="00442F80" w:rsidRDefault="00442F80" w:rsidP="00143346">
      <w:pPr>
        <w:pStyle w:val="ConsPlusTitle"/>
        <w:widowControl/>
        <w:ind w:firstLine="709"/>
        <w:jc w:val="both"/>
        <w:rPr>
          <w:rFonts w:ascii="Times New Roman" w:hAnsi="Times New Roman" w:cs="Times New Roman"/>
          <w:b w:val="0"/>
          <w:bCs w:val="0"/>
          <w:sz w:val="24"/>
          <w:szCs w:val="24"/>
          <w:lang w:eastAsia="ar-SA"/>
        </w:rPr>
      </w:pPr>
      <w:r>
        <w:rPr>
          <w:rFonts w:ascii="Times New Roman" w:hAnsi="Times New Roman" w:cs="Times New Roman"/>
          <w:b w:val="0"/>
          <w:bCs w:val="0"/>
          <w:sz w:val="24"/>
          <w:szCs w:val="24"/>
          <w:lang w:eastAsia="ar-SA"/>
        </w:rPr>
        <w:t>4</w:t>
      </w:r>
      <w:r w:rsidR="00143346" w:rsidRPr="00442F80">
        <w:rPr>
          <w:rFonts w:ascii="Times New Roman" w:hAnsi="Times New Roman" w:cs="Times New Roman"/>
          <w:b w:val="0"/>
          <w:bCs w:val="0"/>
          <w:sz w:val="24"/>
          <w:szCs w:val="24"/>
          <w:lang w:eastAsia="ar-SA"/>
        </w:rPr>
        <w:t>. Настоящее постановление вступает в силу с момента его принятия.</w:t>
      </w:r>
    </w:p>
    <w:p w:rsidR="00143346" w:rsidRPr="00442F80" w:rsidRDefault="00442F80" w:rsidP="00143346">
      <w:pPr>
        <w:pStyle w:val="ConsPlusTitle"/>
        <w:widowControl/>
        <w:ind w:firstLine="709"/>
        <w:jc w:val="both"/>
        <w:rPr>
          <w:rFonts w:ascii="Times New Roman" w:hAnsi="Times New Roman" w:cs="Times New Roman"/>
          <w:b w:val="0"/>
          <w:bCs w:val="0"/>
          <w:sz w:val="24"/>
          <w:szCs w:val="24"/>
          <w:lang w:eastAsia="ar-SA"/>
        </w:rPr>
      </w:pPr>
      <w:r>
        <w:rPr>
          <w:rFonts w:ascii="Times New Roman" w:hAnsi="Times New Roman" w:cs="Times New Roman"/>
          <w:b w:val="0"/>
          <w:bCs w:val="0"/>
          <w:sz w:val="24"/>
          <w:szCs w:val="24"/>
          <w:lang w:eastAsia="ar-SA"/>
        </w:rPr>
        <w:t>5</w:t>
      </w:r>
      <w:r w:rsidR="00143346" w:rsidRPr="00442F80">
        <w:rPr>
          <w:rFonts w:ascii="Times New Roman" w:hAnsi="Times New Roman" w:cs="Times New Roman"/>
          <w:b w:val="0"/>
          <w:bCs w:val="0"/>
          <w:sz w:val="24"/>
          <w:szCs w:val="24"/>
          <w:lang w:eastAsia="ar-SA"/>
        </w:rPr>
        <w:t>. Контроль за исполнением настоящего постановления оставляю за собой.</w:t>
      </w:r>
    </w:p>
    <w:p w:rsidR="00143346" w:rsidRPr="00442F80" w:rsidRDefault="00143346" w:rsidP="00143346">
      <w:pPr>
        <w:autoSpaceDE w:val="0"/>
        <w:autoSpaceDN w:val="0"/>
        <w:adjustRightInd w:val="0"/>
        <w:spacing w:line="240" w:lineRule="auto"/>
        <w:contextualSpacing/>
        <w:jc w:val="both"/>
        <w:rPr>
          <w:rFonts w:ascii="Times New Roman" w:hAnsi="Times New Roman" w:cs="Times New Roman"/>
          <w:sz w:val="24"/>
          <w:szCs w:val="24"/>
        </w:rPr>
      </w:pPr>
    </w:p>
    <w:p w:rsidR="00143346" w:rsidRPr="00442F80" w:rsidRDefault="00143346" w:rsidP="00143346">
      <w:pPr>
        <w:autoSpaceDE w:val="0"/>
        <w:autoSpaceDN w:val="0"/>
        <w:adjustRightInd w:val="0"/>
        <w:spacing w:line="240" w:lineRule="auto"/>
        <w:contextualSpacing/>
        <w:jc w:val="both"/>
        <w:rPr>
          <w:rFonts w:ascii="Times New Roman" w:hAnsi="Times New Roman" w:cs="Times New Roman"/>
          <w:sz w:val="24"/>
          <w:szCs w:val="24"/>
        </w:rPr>
      </w:pPr>
    </w:p>
    <w:p w:rsidR="00143346" w:rsidRPr="00442F80" w:rsidRDefault="00143346" w:rsidP="00143346">
      <w:pPr>
        <w:autoSpaceDE w:val="0"/>
        <w:autoSpaceDN w:val="0"/>
        <w:adjustRightInd w:val="0"/>
        <w:spacing w:line="240" w:lineRule="auto"/>
        <w:contextualSpacing/>
        <w:jc w:val="both"/>
        <w:rPr>
          <w:rFonts w:ascii="Times New Roman" w:hAnsi="Times New Roman" w:cs="Times New Roman"/>
          <w:sz w:val="24"/>
          <w:szCs w:val="24"/>
        </w:rPr>
      </w:pPr>
      <w:r w:rsidRPr="00442F80">
        <w:rPr>
          <w:rFonts w:ascii="Times New Roman" w:hAnsi="Times New Roman" w:cs="Times New Roman"/>
          <w:sz w:val="24"/>
          <w:szCs w:val="24"/>
        </w:rPr>
        <w:t>Глава администрации</w:t>
      </w:r>
    </w:p>
    <w:p w:rsidR="00143346" w:rsidRPr="00442F80" w:rsidRDefault="00143346" w:rsidP="00143346">
      <w:pPr>
        <w:spacing w:line="240" w:lineRule="auto"/>
        <w:contextualSpacing/>
        <w:jc w:val="both"/>
        <w:rPr>
          <w:rFonts w:ascii="Times New Roman" w:hAnsi="Times New Roman" w:cs="Times New Roman"/>
          <w:sz w:val="24"/>
          <w:szCs w:val="24"/>
        </w:rPr>
      </w:pPr>
      <w:r w:rsidRPr="00442F80">
        <w:rPr>
          <w:rFonts w:ascii="Times New Roman" w:hAnsi="Times New Roman" w:cs="Times New Roman"/>
          <w:sz w:val="24"/>
          <w:szCs w:val="24"/>
        </w:rPr>
        <w:t>Виллозского городского поселения                                                                         С.В. Андреева</w:t>
      </w: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084008" w:rsidRDefault="00084008" w:rsidP="00143346">
      <w:pPr>
        <w:contextualSpacing/>
        <w:jc w:val="right"/>
        <w:rPr>
          <w:rFonts w:ascii="Times New Roman" w:eastAsia="Times New Roman" w:hAnsi="Times New Roman" w:cs="Times New Roman"/>
          <w:bCs/>
          <w:sz w:val="24"/>
          <w:szCs w:val="24"/>
          <w:lang w:eastAsia="ru-RU"/>
        </w:rPr>
      </w:pPr>
    </w:p>
    <w:p w:rsidR="00143346" w:rsidRPr="0007622D" w:rsidRDefault="00143346" w:rsidP="00143346">
      <w:pPr>
        <w:contextualSpacing/>
        <w:jc w:val="right"/>
        <w:rPr>
          <w:rFonts w:ascii="Times New Roman" w:eastAsia="Times New Roman" w:hAnsi="Times New Roman" w:cs="Times New Roman"/>
          <w:bCs/>
          <w:sz w:val="24"/>
          <w:szCs w:val="24"/>
          <w:lang w:eastAsia="ru-RU"/>
        </w:rPr>
      </w:pPr>
      <w:r w:rsidRPr="0007622D">
        <w:rPr>
          <w:rFonts w:ascii="Times New Roman" w:eastAsia="Times New Roman" w:hAnsi="Times New Roman" w:cs="Times New Roman"/>
          <w:bCs/>
          <w:sz w:val="24"/>
          <w:szCs w:val="24"/>
          <w:lang w:eastAsia="ru-RU"/>
        </w:rPr>
        <w:lastRenderedPageBreak/>
        <w:t>УТВЕРЖДЁН</w:t>
      </w:r>
    </w:p>
    <w:p w:rsidR="00143346" w:rsidRPr="0007622D" w:rsidRDefault="00143346" w:rsidP="00143346">
      <w:pPr>
        <w:contextualSpacing/>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постановлением от </w:t>
      </w:r>
      <w:r w:rsidR="00AF5A59" w:rsidRPr="00AF5A59">
        <w:rPr>
          <w:rFonts w:ascii="Times New Roman" w:eastAsia="Times New Roman" w:hAnsi="Times New Roman" w:cs="Times New Roman"/>
          <w:bCs/>
          <w:sz w:val="24"/>
          <w:szCs w:val="24"/>
          <w:u w:val="single"/>
          <w:lang w:eastAsia="ru-RU"/>
        </w:rPr>
        <w:t>10.09</w:t>
      </w:r>
      <w:r w:rsidRPr="00AF5A59">
        <w:rPr>
          <w:rFonts w:ascii="Times New Roman" w:eastAsia="Times New Roman" w:hAnsi="Times New Roman" w:cs="Times New Roman"/>
          <w:bCs/>
          <w:sz w:val="24"/>
          <w:szCs w:val="24"/>
          <w:u w:val="single"/>
          <w:lang w:eastAsia="ru-RU"/>
        </w:rPr>
        <w:t>.2024 г</w:t>
      </w:r>
      <w:r w:rsidR="00AF5A59">
        <w:rPr>
          <w:rFonts w:ascii="Times New Roman" w:eastAsia="Times New Roman" w:hAnsi="Times New Roman" w:cs="Times New Roman"/>
          <w:bCs/>
          <w:sz w:val="24"/>
          <w:szCs w:val="24"/>
          <w:u w:val="single"/>
          <w:lang w:eastAsia="ru-RU"/>
        </w:rPr>
        <w:t xml:space="preserve"> </w:t>
      </w:r>
      <w:r w:rsidRPr="00AF5A59">
        <w:rPr>
          <w:rFonts w:ascii="Times New Roman" w:eastAsia="Times New Roman" w:hAnsi="Times New Roman" w:cs="Times New Roman"/>
          <w:bCs/>
          <w:sz w:val="24"/>
          <w:szCs w:val="24"/>
          <w:lang w:eastAsia="ru-RU"/>
        </w:rPr>
        <w:t xml:space="preserve"> №</w:t>
      </w:r>
      <w:r w:rsidR="00AF5A59">
        <w:rPr>
          <w:rFonts w:ascii="Times New Roman" w:eastAsia="Times New Roman" w:hAnsi="Times New Roman" w:cs="Times New Roman"/>
          <w:bCs/>
          <w:sz w:val="24"/>
          <w:szCs w:val="24"/>
          <w:lang w:eastAsia="ru-RU"/>
        </w:rPr>
        <w:t xml:space="preserve"> 481</w:t>
      </w:r>
    </w:p>
    <w:p w:rsidR="00143346" w:rsidRPr="006D0427" w:rsidRDefault="00143346" w:rsidP="00143346">
      <w:pPr>
        <w:contextualSpacing/>
        <w:jc w:val="right"/>
        <w:rPr>
          <w:rFonts w:ascii="Times New Roman" w:eastAsia="Times New Roman" w:hAnsi="Times New Roman" w:cs="Times New Roman"/>
          <w:bCs/>
          <w:sz w:val="24"/>
          <w:szCs w:val="24"/>
          <w:lang w:eastAsia="ru-RU"/>
        </w:rPr>
      </w:pPr>
      <w:r w:rsidRPr="0007622D">
        <w:rPr>
          <w:rFonts w:ascii="Times New Roman" w:eastAsia="Times New Roman" w:hAnsi="Times New Roman" w:cs="Times New Roman"/>
          <w:bCs/>
          <w:sz w:val="24"/>
          <w:szCs w:val="24"/>
          <w:lang w:eastAsia="ru-RU"/>
        </w:rPr>
        <w:t>(Приложение)</w:t>
      </w:r>
    </w:p>
    <w:p w:rsidR="00143346" w:rsidRDefault="00143346" w:rsidP="00143346">
      <w:pPr>
        <w:widowControl w:val="0"/>
        <w:autoSpaceDE w:val="0"/>
        <w:autoSpaceDN w:val="0"/>
        <w:adjustRightInd w:val="0"/>
        <w:spacing w:after="0" w:line="240" w:lineRule="auto"/>
        <w:jc w:val="right"/>
        <w:outlineLvl w:val="0"/>
        <w:rPr>
          <w:rFonts w:ascii="Times New Roman" w:hAnsi="Times New Roman" w:cs="Times New Roman"/>
          <w:sz w:val="28"/>
          <w:szCs w:val="28"/>
          <w:highlight w:val="yellow"/>
        </w:rPr>
      </w:pPr>
    </w:p>
    <w:p w:rsidR="00143346" w:rsidRPr="00143346" w:rsidRDefault="00143346" w:rsidP="00143346">
      <w:pPr>
        <w:pStyle w:val="ConsPlusNormal"/>
        <w:jc w:val="center"/>
        <w:rPr>
          <w:rFonts w:ascii="Times New Roman" w:hAnsi="Times New Roman" w:cs="Times New Roman"/>
          <w:b/>
          <w:bCs/>
          <w:sz w:val="28"/>
          <w:szCs w:val="28"/>
        </w:rPr>
      </w:pPr>
      <w:r w:rsidRPr="00143346">
        <w:rPr>
          <w:rFonts w:ascii="Times New Roman" w:hAnsi="Times New Roman" w:cs="Times New Roman"/>
          <w:b/>
          <w:bCs/>
          <w:sz w:val="28"/>
          <w:szCs w:val="28"/>
        </w:rPr>
        <w:t xml:space="preserve">Административный регламент </w:t>
      </w:r>
    </w:p>
    <w:p w:rsidR="00143346" w:rsidRPr="00D44E78" w:rsidRDefault="00143346" w:rsidP="00143346">
      <w:pPr>
        <w:pStyle w:val="ConsPlusNormal"/>
        <w:jc w:val="center"/>
        <w:rPr>
          <w:rFonts w:ascii="Times New Roman" w:hAnsi="Times New Roman" w:cs="Times New Roman"/>
          <w:b/>
          <w:bCs/>
          <w:sz w:val="28"/>
          <w:szCs w:val="28"/>
        </w:rPr>
      </w:pPr>
      <w:r w:rsidRPr="00D44E78">
        <w:rPr>
          <w:rFonts w:ascii="Times New Roman" w:hAnsi="Times New Roman" w:cs="Times New Roman"/>
          <w:b/>
          <w:bCs/>
          <w:sz w:val="28"/>
          <w:szCs w:val="28"/>
        </w:rPr>
        <w:t>предоставления муниципальной услуги «</w:t>
      </w:r>
      <w:r w:rsidRPr="00143346">
        <w:rPr>
          <w:rFonts w:ascii="Times New Roman" w:hAnsi="Times New Roman" w:cs="Times New Roman"/>
          <w:b/>
          <w:bCs/>
          <w:sz w:val="28"/>
          <w:szCs w:val="28"/>
        </w:rPr>
        <w:t>Приватизация имущества, находящегося в муниципальной собственности</w:t>
      </w:r>
      <w:r w:rsidRPr="00D44E78">
        <w:rPr>
          <w:rFonts w:ascii="Times New Roman" w:hAnsi="Times New Roman" w:cs="Times New Roman"/>
          <w:b/>
          <w:bCs/>
          <w:sz w:val="28"/>
          <w:szCs w:val="28"/>
        </w:rPr>
        <w:t>, в соответствии с Федеральным законом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143346" w:rsidRPr="00D44E78" w:rsidRDefault="00143346" w:rsidP="00143346">
      <w:pPr>
        <w:pStyle w:val="ConsPlusNormal"/>
        <w:jc w:val="center"/>
        <w:rPr>
          <w:rFonts w:ascii="Times New Roman" w:hAnsi="Times New Roman" w:cs="Times New Roman"/>
          <w:b/>
          <w:bCs/>
          <w:sz w:val="28"/>
          <w:szCs w:val="28"/>
        </w:rPr>
      </w:pPr>
      <w:r w:rsidRPr="00D44E78">
        <w:rPr>
          <w:rFonts w:ascii="Times New Roman" w:hAnsi="Times New Roman" w:cs="Times New Roman"/>
          <w:bCs/>
          <w:sz w:val="28"/>
          <w:szCs w:val="28"/>
        </w:rPr>
        <w:t>(Сокращенное наименование: «Приватизация имущества, находящегося в муниципальной собственности») (далее – муниципальная услуга, административный</w:t>
      </w:r>
      <w:r w:rsidRPr="00D44E78">
        <w:rPr>
          <w:rFonts w:ascii="Times New Roman" w:hAnsi="Times New Roman" w:cs="Times New Roman"/>
          <w:sz w:val="28"/>
          <w:szCs w:val="28"/>
        </w:rPr>
        <w:t xml:space="preserve"> регламент</w:t>
      </w:r>
      <w:r w:rsidRPr="00D44E78">
        <w:rPr>
          <w:rFonts w:ascii="Times New Roman" w:hAnsi="Times New Roman" w:cs="Times New Roman"/>
          <w:bCs/>
          <w:sz w:val="28"/>
          <w:szCs w:val="28"/>
        </w:rPr>
        <w:t>)</w:t>
      </w:r>
    </w:p>
    <w:p w:rsidR="00143346" w:rsidRPr="00D44E78" w:rsidRDefault="00143346" w:rsidP="00143346">
      <w:pPr>
        <w:pStyle w:val="ConsPlusNormal"/>
        <w:jc w:val="center"/>
        <w:rPr>
          <w:rFonts w:ascii="Times New Roman" w:hAnsi="Times New Roman" w:cs="Times New Roman"/>
          <w:bCs/>
          <w:sz w:val="28"/>
          <w:szCs w:val="28"/>
        </w:rPr>
      </w:pPr>
    </w:p>
    <w:p w:rsidR="00143346" w:rsidRPr="00D44E78" w:rsidRDefault="00143346" w:rsidP="00143346">
      <w:pPr>
        <w:pStyle w:val="ConsPlusNormal"/>
        <w:jc w:val="center"/>
        <w:outlineLvl w:val="1"/>
        <w:rPr>
          <w:rFonts w:ascii="Times New Roman" w:hAnsi="Times New Roman" w:cs="Times New Roman"/>
          <w:sz w:val="28"/>
          <w:szCs w:val="28"/>
        </w:rPr>
      </w:pPr>
      <w:r w:rsidRPr="00D44E78">
        <w:rPr>
          <w:rFonts w:ascii="Times New Roman" w:hAnsi="Times New Roman" w:cs="Times New Roman"/>
          <w:sz w:val="28"/>
          <w:szCs w:val="28"/>
        </w:rPr>
        <w:t>1. Общие положения</w:t>
      </w:r>
    </w:p>
    <w:p w:rsidR="00143346" w:rsidRPr="00D44E78" w:rsidRDefault="00143346" w:rsidP="00143346">
      <w:pPr>
        <w:pStyle w:val="ConsPlusNormal"/>
        <w:rPr>
          <w:rFonts w:ascii="Times New Roman" w:hAnsi="Times New Roman" w:cs="Times New Roman"/>
          <w:sz w:val="28"/>
          <w:szCs w:val="28"/>
        </w:rPr>
      </w:pPr>
    </w:p>
    <w:p w:rsidR="00143346" w:rsidRPr="00D44E78" w:rsidRDefault="00143346" w:rsidP="00143346">
      <w:pPr>
        <w:pStyle w:val="ConsPlusNormal"/>
        <w:numPr>
          <w:ilvl w:val="1"/>
          <w:numId w:val="14"/>
        </w:numPr>
        <w:adjustRightInd/>
        <w:ind w:left="0" w:firstLine="540"/>
        <w:jc w:val="both"/>
      </w:pPr>
      <w:r w:rsidRPr="00D44E78">
        <w:rPr>
          <w:rFonts w:ascii="Times New Roman" w:hAnsi="Times New Roman" w:cs="Times New Roman"/>
          <w:sz w:val="28"/>
          <w:szCs w:val="28"/>
        </w:rPr>
        <w:t>Регламент устанавливает порядок и стандарт предоставления муниципальной услуги по оформлению согласия органа местного самоуправления на приватизацию имущества, находящегося в муниципальной собственности, в соответствии с Федеральным законом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D44E78">
        <w:t>.</w:t>
      </w:r>
    </w:p>
    <w:p w:rsidR="00143346" w:rsidRPr="00D44E78" w:rsidRDefault="00143346" w:rsidP="00143346">
      <w:pPr>
        <w:pStyle w:val="ConsPlusNormal"/>
        <w:ind w:firstLine="540"/>
        <w:jc w:val="both"/>
        <w:rPr>
          <w:rFonts w:ascii="Times New Roman" w:hAnsi="Times New Roman" w:cs="Times New Roman"/>
          <w:sz w:val="28"/>
          <w:szCs w:val="28"/>
        </w:rPr>
      </w:pPr>
      <w:bookmarkStart w:id="1" w:name="P52"/>
      <w:bookmarkEnd w:id="1"/>
      <w:r w:rsidRPr="00D44E78">
        <w:rPr>
          <w:rFonts w:ascii="Times New Roman" w:hAnsi="Times New Roman" w:cs="Times New Roman"/>
          <w:sz w:val="28"/>
          <w:szCs w:val="28"/>
        </w:rPr>
        <w:t xml:space="preserve">1.2. Заявителями, имеющими право на получение муниципальной услуги (далее – заявитель), являются субъекты малого и среднего предпринимательства (юридические лица, индивидуальные предприниматели), арендующие муниципальное имущество, за исключением субъектов малого и среднего предпринимательства, указанных в </w:t>
      </w:r>
      <w:hyperlink r:id="rId10" w:history="1">
        <w:r w:rsidRPr="00D44E78">
          <w:rPr>
            <w:rFonts w:ascii="Times New Roman" w:hAnsi="Times New Roman" w:cs="Times New Roman"/>
            <w:sz w:val="28"/>
            <w:szCs w:val="28"/>
          </w:rPr>
          <w:t>части 3 статьи 14</w:t>
        </w:r>
      </w:hyperlink>
      <w:r w:rsidRPr="00D44E78">
        <w:rPr>
          <w:rFonts w:ascii="Times New Roman" w:hAnsi="Times New Roman" w:cs="Times New Roman"/>
          <w:sz w:val="28"/>
          <w:szCs w:val="28"/>
        </w:rPr>
        <w:t xml:space="preserve"> Федерального закона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Представлять интересы заявителя имеют право:</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от имени юридических лиц:</w:t>
      </w:r>
    </w:p>
    <w:p w:rsidR="00143346" w:rsidRPr="00D44E78" w:rsidRDefault="00143346" w:rsidP="00143346">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лица, действующие в соответствии с законом или учредительными документами от имени юридического лица без доверенности;</w:t>
      </w:r>
    </w:p>
    <w:p w:rsidR="00143346" w:rsidRPr="00D44E78" w:rsidRDefault="00143346" w:rsidP="00143346">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представители юридических лиц в силу полномочий на основании доверенности или договора;</w:t>
      </w:r>
    </w:p>
    <w:p w:rsidR="00143346" w:rsidRPr="00D44E78" w:rsidRDefault="00143346" w:rsidP="00143346">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от имени индивидуальных предпринимателей: </w:t>
      </w:r>
    </w:p>
    <w:p w:rsidR="00143346" w:rsidRPr="00D44E78" w:rsidRDefault="00143346" w:rsidP="00143346">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представители индивидуальных предпринимателей в силу полномочий на основании доверенности или договора;</w:t>
      </w:r>
    </w:p>
    <w:p w:rsidR="00143346" w:rsidRPr="00D44E78" w:rsidRDefault="00143346" w:rsidP="00143346">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lastRenderedPageBreak/>
        <w:t>- представители, действующие в силу полномочий, основанных на доверенности.</w:t>
      </w:r>
    </w:p>
    <w:p w:rsidR="00143346" w:rsidRPr="001C0249" w:rsidRDefault="00143346" w:rsidP="00143346">
      <w:pPr>
        <w:pStyle w:val="ConsPlusNormal"/>
        <w:ind w:firstLine="540"/>
        <w:jc w:val="both"/>
        <w:rPr>
          <w:rFonts w:ascii="Times New Roman" w:hAnsi="Times New Roman" w:cs="Times New Roman"/>
          <w:sz w:val="28"/>
          <w:szCs w:val="28"/>
        </w:rPr>
      </w:pPr>
      <w:r w:rsidRPr="00143346">
        <w:rPr>
          <w:rFonts w:ascii="Times New Roman" w:hAnsi="Times New Roman" w:cs="Times New Roman"/>
          <w:sz w:val="28"/>
          <w:szCs w:val="28"/>
        </w:rPr>
        <w:t xml:space="preserve">1.3. </w:t>
      </w:r>
      <w:r w:rsidRPr="00F11CF7">
        <w:rPr>
          <w:rFonts w:ascii="Times New Roman" w:hAnsi="Times New Roman" w:cs="Times New Roman"/>
          <w:sz w:val="28"/>
          <w:szCs w:val="28"/>
        </w:rPr>
        <w:t xml:space="preserve">Информация о месте нахождения органов местного самоуправления </w:t>
      </w:r>
      <w:r>
        <w:rPr>
          <w:rFonts w:ascii="Times New Roman" w:hAnsi="Times New Roman" w:cs="Times New Roman"/>
          <w:sz w:val="28"/>
          <w:szCs w:val="28"/>
        </w:rPr>
        <w:t xml:space="preserve">Ленинградской области в лице </w:t>
      </w:r>
      <w:r w:rsidRPr="00E60610">
        <w:rPr>
          <w:rFonts w:ascii="Times New Roman" w:hAnsi="Times New Roman" w:cs="Times New Roman"/>
          <w:sz w:val="28"/>
          <w:szCs w:val="28"/>
        </w:rPr>
        <w:t>администраци</w:t>
      </w:r>
      <w:r>
        <w:rPr>
          <w:rFonts w:ascii="Times New Roman" w:hAnsi="Times New Roman" w:cs="Times New Roman"/>
          <w:sz w:val="28"/>
          <w:szCs w:val="28"/>
        </w:rPr>
        <w:t xml:space="preserve">и </w:t>
      </w:r>
      <w:r w:rsidRPr="0007622D">
        <w:rPr>
          <w:rFonts w:ascii="Times New Roman" w:hAnsi="Times New Roman" w:cs="Times New Roman"/>
          <w:sz w:val="28"/>
          <w:szCs w:val="28"/>
        </w:rPr>
        <w:t xml:space="preserve">Виллозского городского поселения Ломоносовского района </w:t>
      </w:r>
      <w:r w:rsidRPr="001C0249">
        <w:rPr>
          <w:rFonts w:ascii="Times New Roman" w:hAnsi="Times New Roman" w:cs="Times New Roman"/>
          <w:sz w:val="28"/>
          <w:szCs w:val="28"/>
        </w:rPr>
        <w:t xml:space="preserve">(далее </w:t>
      </w:r>
      <w:r>
        <w:rPr>
          <w:rFonts w:ascii="Times New Roman" w:hAnsi="Times New Roman" w:cs="Times New Roman"/>
          <w:sz w:val="28"/>
          <w:szCs w:val="28"/>
        </w:rPr>
        <w:t>–</w:t>
      </w:r>
      <w:r w:rsidRPr="001C0249">
        <w:rPr>
          <w:rFonts w:ascii="Times New Roman" w:hAnsi="Times New Roman" w:cs="Times New Roman"/>
          <w:sz w:val="28"/>
          <w:szCs w:val="28"/>
        </w:rPr>
        <w:t xml:space="preserve"> орган местного самоуправления, ОМСУ, Администрация), предоставляющих муниципальную услугу, </w:t>
      </w:r>
      <w:r w:rsidRPr="001C2720">
        <w:rPr>
          <w:rFonts w:ascii="Times New Roman" w:hAnsi="Times New Roman" w:cs="Times New Roman"/>
          <w:sz w:val="28"/>
          <w:szCs w:val="28"/>
        </w:rPr>
        <w:t xml:space="preserve">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w:t>
      </w:r>
      <w:r w:rsidRPr="001C0249">
        <w:rPr>
          <w:rFonts w:ascii="Times New Roman" w:hAnsi="Times New Roman" w:cs="Times New Roman"/>
          <w:sz w:val="28"/>
          <w:szCs w:val="28"/>
        </w:rPr>
        <w:t>графиках работы, контактных телефонов и т.д. (далее - сведения информационного характера), размещается:</w:t>
      </w:r>
    </w:p>
    <w:p w:rsidR="00143346" w:rsidRPr="00143346" w:rsidRDefault="00143346" w:rsidP="00143346">
      <w:pPr>
        <w:pStyle w:val="ConsPlusNormal"/>
        <w:ind w:firstLine="540"/>
        <w:jc w:val="both"/>
        <w:rPr>
          <w:rFonts w:ascii="Times New Roman" w:hAnsi="Times New Roman" w:cs="Times New Roman"/>
          <w:sz w:val="28"/>
          <w:szCs w:val="28"/>
        </w:rPr>
      </w:pPr>
      <w:r w:rsidRPr="00143346">
        <w:rPr>
          <w:rFonts w:ascii="Times New Roman" w:hAnsi="Times New Roman" w:cs="Times New Roman"/>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143346" w:rsidRPr="002F291F" w:rsidRDefault="00143346" w:rsidP="00143346">
      <w:pPr>
        <w:pStyle w:val="ConsPlusNormal"/>
        <w:ind w:firstLine="540"/>
        <w:jc w:val="both"/>
        <w:rPr>
          <w:rFonts w:ascii="Times New Roman" w:hAnsi="Times New Roman" w:cs="Times New Roman"/>
          <w:sz w:val="28"/>
          <w:szCs w:val="28"/>
        </w:rPr>
      </w:pPr>
      <w:r w:rsidRPr="00143346">
        <w:rPr>
          <w:rFonts w:ascii="Times New Roman" w:hAnsi="Times New Roman" w:cs="Times New Roman"/>
          <w:sz w:val="28"/>
          <w:szCs w:val="28"/>
        </w:rPr>
        <w:t>на сайте муниципального образования Виллозское городское поселение Ломоносовского муниципального района Ленинградской области   http://www.villozi-adm.ru/;</w:t>
      </w:r>
    </w:p>
    <w:p w:rsidR="00143346" w:rsidRPr="00143346" w:rsidRDefault="00143346" w:rsidP="00143346">
      <w:pPr>
        <w:pStyle w:val="ConsPlusNormal"/>
        <w:ind w:firstLine="540"/>
        <w:jc w:val="both"/>
        <w:rPr>
          <w:rFonts w:ascii="Times New Roman" w:hAnsi="Times New Roman" w:cs="Times New Roman"/>
          <w:sz w:val="28"/>
          <w:szCs w:val="28"/>
        </w:rPr>
      </w:pPr>
      <w:r w:rsidRPr="00143346">
        <w:rPr>
          <w:rFonts w:ascii="Times New Roman" w:hAnsi="Times New Roman" w:cs="Times New Roman"/>
          <w:sz w:val="28"/>
          <w:szCs w:val="28"/>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143346" w:rsidRPr="00143346" w:rsidRDefault="00143346" w:rsidP="00143346">
      <w:pPr>
        <w:pStyle w:val="ConsPlusNormal"/>
        <w:ind w:firstLine="540"/>
        <w:jc w:val="both"/>
        <w:rPr>
          <w:rFonts w:ascii="Times New Roman" w:hAnsi="Times New Roman" w:cs="Times New Roman"/>
          <w:sz w:val="28"/>
          <w:szCs w:val="28"/>
        </w:rPr>
      </w:pPr>
      <w:r w:rsidRPr="00143346">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www.gu.le№obl.ru, </w:t>
      </w:r>
      <w:hyperlink r:id="rId11" w:history="1">
        <w:r w:rsidRPr="00143346">
          <w:t>www.gosuslugi.ru</w:t>
        </w:r>
      </w:hyperlink>
      <w:r w:rsidRPr="00143346">
        <w:rPr>
          <w:rFonts w:ascii="Times New Roman" w:hAnsi="Times New Roman" w:cs="Times New Roman"/>
          <w:sz w:val="28"/>
          <w:szCs w:val="28"/>
        </w:rPr>
        <w:t>;</w:t>
      </w:r>
    </w:p>
    <w:p w:rsidR="00143346" w:rsidRPr="00143346" w:rsidRDefault="00143346" w:rsidP="00143346">
      <w:pPr>
        <w:pStyle w:val="ConsPlusNormal"/>
        <w:ind w:firstLine="540"/>
        <w:jc w:val="both"/>
        <w:rPr>
          <w:rFonts w:ascii="Times New Roman" w:hAnsi="Times New Roman" w:cs="Times New Roman"/>
          <w:sz w:val="28"/>
          <w:szCs w:val="28"/>
        </w:rPr>
      </w:pPr>
      <w:r w:rsidRPr="00143346">
        <w:rPr>
          <w:rFonts w:ascii="Times New Roman" w:hAnsi="Times New Roman" w:cs="Times New Roman"/>
          <w:sz w:val="28"/>
          <w:szCs w:val="28"/>
        </w:rPr>
        <w:t>в государственной информационной системе «Реестр государственных и муниципальных услуг (функций) Ленинградской области».</w:t>
      </w:r>
    </w:p>
    <w:p w:rsidR="00143346" w:rsidRPr="00D44E78" w:rsidRDefault="00143346" w:rsidP="00143346">
      <w:pPr>
        <w:pStyle w:val="ConsPlusNormal"/>
        <w:ind w:firstLine="540"/>
        <w:jc w:val="both"/>
        <w:rPr>
          <w:rFonts w:ascii="Times New Roman" w:hAnsi="Times New Roman" w:cs="Times New Roman"/>
          <w:sz w:val="28"/>
          <w:szCs w:val="28"/>
        </w:rPr>
      </w:pPr>
    </w:p>
    <w:p w:rsidR="00143346" w:rsidRPr="00D44E78" w:rsidRDefault="00143346" w:rsidP="00143346">
      <w:pPr>
        <w:pStyle w:val="ConsPlusNormal"/>
        <w:jc w:val="center"/>
        <w:outlineLvl w:val="1"/>
        <w:rPr>
          <w:rFonts w:ascii="Times New Roman" w:hAnsi="Times New Roman" w:cs="Times New Roman"/>
          <w:sz w:val="28"/>
          <w:szCs w:val="28"/>
        </w:rPr>
      </w:pPr>
      <w:r w:rsidRPr="00D44E78">
        <w:rPr>
          <w:rFonts w:ascii="Times New Roman" w:hAnsi="Times New Roman" w:cs="Times New Roman"/>
          <w:sz w:val="28"/>
          <w:szCs w:val="28"/>
        </w:rPr>
        <w:t>2. Стандарт предоставления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2.1. Полное наименование муниципальной услуги: </w:t>
      </w:r>
      <w:r w:rsidRPr="00D44E78">
        <w:rPr>
          <w:rFonts w:ascii="Times New Roman" w:hAnsi="Times New Roman" w:cs="Times New Roman"/>
          <w:bCs/>
          <w:sz w:val="28"/>
          <w:szCs w:val="28"/>
        </w:rPr>
        <w:t>«</w:t>
      </w:r>
      <w:r w:rsidRPr="00143346">
        <w:rPr>
          <w:rFonts w:ascii="Times New Roman" w:hAnsi="Times New Roman" w:cs="Times New Roman"/>
          <w:bCs/>
          <w:sz w:val="28"/>
          <w:szCs w:val="28"/>
        </w:rPr>
        <w:t>Приватизация имущества, находящегося в муниципальной собственности</w:t>
      </w:r>
      <w:r w:rsidRPr="00D44E78">
        <w:rPr>
          <w:rFonts w:ascii="Times New Roman" w:hAnsi="Times New Roman" w:cs="Times New Roman"/>
          <w:bCs/>
          <w:sz w:val="28"/>
          <w:szCs w:val="28"/>
        </w:rPr>
        <w:t>, в соответствии с Федеральным законом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D44E78">
        <w:rPr>
          <w:rFonts w:ascii="Times New Roman" w:hAnsi="Times New Roman" w:cs="Times New Roman"/>
          <w:sz w:val="28"/>
          <w:szCs w:val="28"/>
        </w:rPr>
        <w:t>.</w:t>
      </w:r>
    </w:p>
    <w:p w:rsidR="00143346" w:rsidRPr="00143346"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Сокращенное наименование муниципальной услуги: </w:t>
      </w:r>
      <w:r w:rsidRPr="00143346">
        <w:rPr>
          <w:rFonts w:ascii="Times New Roman" w:hAnsi="Times New Roman" w:cs="Times New Roman"/>
          <w:sz w:val="28"/>
          <w:szCs w:val="28"/>
        </w:rPr>
        <w:t>«Приватизация имущества, находящегося в муниципальной собственности»</w:t>
      </w:r>
      <w:r w:rsidRPr="00D44E78">
        <w:rPr>
          <w:rFonts w:ascii="Times New Roman" w:hAnsi="Times New Roman" w:cs="Times New Roman"/>
          <w:sz w:val="28"/>
          <w:szCs w:val="28"/>
        </w:rPr>
        <w:t>.</w:t>
      </w:r>
    </w:p>
    <w:p w:rsidR="00143346" w:rsidRPr="00D44E78" w:rsidRDefault="00143346" w:rsidP="00143346">
      <w:pPr>
        <w:pStyle w:val="ConsPlusNormal"/>
        <w:ind w:firstLine="540"/>
        <w:jc w:val="both"/>
        <w:rPr>
          <w:rFonts w:ascii="Times New Roman" w:hAnsi="Times New Roman" w:cs="Times New Roman"/>
          <w:bCs/>
          <w:sz w:val="28"/>
          <w:szCs w:val="28"/>
        </w:rPr>
      </w:pPr>
      <w:r w:rsidRPr="00D44E78">
        <w:rPr>
          <w:rFonts w:ascii="Times New Roman" w:hAnsi="Times New Roman" w:cs="Times New Roman"/>
          <w:sz w:val="28"/>
          <w:szCs w:val="28"/>
        </w:rPr>
        <w:t>2.2. Муниципальную услугу предоставляет: ОМСУ.</w:t>
      </w:r>
      <w:r w:rsidRPr="00D44E78">
        <w:rPr>
          <w:rFonts w:ascii="Times New Roman" w:hAnsi="Times New Roman" w:cs="Times New Roman"/>
          <w:bCs/>
          <w:sz w:val="28"/>
          <w:szCs w:val="28"/>
        </w:rPr>
        <w:t xml:space="preserve"> В предоставлении муниципальной услуги участвует</w:t>
      </w:r>
      <w:r w:rsidRPr="00D44E78">
        <w:rPr>
          <w:rFonts w:ascii="Times New Roman" w:hAnsi="Times New Roman" w:cs="Times New Roman"/>
          <w:sz w:val="28"/>
          <w:szCs w:val="28"/>
        </w:rPr>
        <w:t xml:space="preserve"> </w:t>
      </w:r>
      <w:r w:rsidRPr="00D44E78">
        <w:rPr>
          <w:rFonts w:ascii="Times New Roman" w:hAnsi="Times New Roman" w:cs="Times New Roman"/>
          <w:bCs/>
          <w:sz w:val="28"/>
          <w:szCs w:val="28"/>
        </w:rPr>
        <w:t>ГБУ ЛО «МФЦ».</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Заявление на получение муниципальной услуги с комплектом документов принимается: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1) при личной явке:</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 ОМСУ;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 филиалах, отделах, удаленных рабочих местах ГБУ ЛО «МФЦ»;</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 без личной явки: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lastRenderedPageBreak/>
        <w:t>почтовым отправлением в ОМСУ;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 электронной форме через личный кабинет заявителя на ПГУ ЛО/ЕПГУ.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Заявитель имеет право записаться на прием для подачи заявления о предоставлении услуги следующими способами: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1) посредством ПГУ ЛО/ЕПГУ - в ОМСУ, в МФЦ (при технической реализации);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 по телефону - в ОМСУ, в МФЦ;</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 посредством сайта ОМСУ - в ОМСУ.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ОМСУ или МФЦ графика приема заявителей.</w:t>
      </w:r>
    </w:p>
    <w:p w:rsidR="00143346" w:rsidRPr="00143346" w:rsidRDefault="00143346" w:rsidP="00143346">
      <w:pPr>
        <w:pStyle w:val="ConsPlusNormal"/>
        <w:ind w:firstLine="540"/>
        <w:jc w:val="both"/>
        <w:rPr>
          <w:rFonts w:ascii="Times New Roman" w:hAnsi="Times New Roman" w:cs="Times New Roman"/>
          <w:sz w:val="28"/>
          <w:szCs w:val="28"/>
        </w:rPr>
      </w:pPr>
      <w:r w:rsidRPr="00143346">
        <w:rPr>
          <w:rFonts w:ascii="Times New Roman" w:hAnsi="Times New Roman" w:cs="Times New Roman"/>
          <w:sz w:val="28"/>
          <w:szCs w:val="28"/>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МФЦ с использованием информационных технологий, систем, указанных в частях 10 и 11 статьи 7 Федерального закона от 27.07.2010 № 210-ФЗ «Об организации предоставления государственных и муниципальных услуг».</w:t>
      </w:r>
    </w:p>
    <w:p w:rsidR="00143346" w:rsidRPr="00143346" w:rsidRDefault="00143346" w:rsidP="00143346">
      <w:pPr>
        <w:pStyle w:val="ConsPlusNormal"/>
        <w:ind w:firstLine="540"/>
        <w:jc w:val="both"/>
        <w:rPr>
          <w:rFonts w:ascii="Times New Roman" w:hAnsi="Times New Roman" w:cs="Times New Roman"/>
          <w:sz w:val="28"/>
          <w:szCs w:val="28"/>
        </w:rPr>
      </w:pPr>
      <w:r w:rsidRPr="00143346">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 (при технической реализации):</w:t>
      </w:r>
    </w:p>
    <w:p w:rsidR="00143346" w:rsidRPr="00D44E78" w:rsidRDefault="00143346" w:rsidP="00143346">
      <w:pPr>
        <w:pStyle w:val="ConsPlusNormal"/>
        <w:ind w:firstLine="540"/>
        <w:jc w:val="both"/>
        <w:rPr>
          <w:rFonts w:ascii="Times New Roman" w:hAnsi="Times New Roman" w:cs="Times New Roman"/>
          <w:bCs/>
          <w:sz w:val="28"/>
          <w:szCs w:val="28"/>
        </w:rPr>
      </w:pPr>
      <w:r w:rsidRPr="00143346">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w:t>
      </w:r>
      <w:r w:rsidRPr="00D44E78">
        <w:rPr>
          <w:rFonts w:ascii="Times New Roman" w:hAnsi="Times New Roman" w:cs="Times New Roman"/>
          <w:bCs/>
          <w:sz w:val="28"/>
          <w:szCs w:val="28"/>
        </w:rPr>
        <w:t xml:space="preserve">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143346" w:rsidRPr="00D44E78" w:rsidRDefault="00143346" w:rsidP="00143346">
      <w:pPr>
        <w:pStyle w:val="ConsPlusNormal"/>
        <w:ind w:firstLine="540"/>
        <w:jc w:val="both"/>
        <w:rPr>
          <w:rFonts w:ascii="Times New Roman" w:hAnsi="Times New Roman" w:cs="Times New Roman"/>
          <w:bCs/>
          <w:sz w:val="28"/>
          <w:szCs w:val="28"/>
        </w:rPr>
      </w:pPr>
      <w:r w:rsidRPr="00D44E78">
        <w:rPr>
          <w:rFonts w:ascii="Times New Roman" w:hAnsi="Times New Roman" w:cs="Times New Roman"/>
          <w:bCs/>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2.3. Результатом предоставления муниципальной услуги является: </w:t>
      </w:r>
    </w:p>
    <w:p w:rsidR="00143346" w:rsidRPr="00D96DEB" w:rsidRDefault="00143346" w:rsidP="00143346">
      <w:pPr>
        <w:pStyle w:val="ConsPlusNormal"/>
        <w:ind w:firstLine="567"/>
        <w:jc w:val="both"/>
        <w:rPr>
          <w:rFonts w:ascii="Times New Roman" w:hAnsi="Times New Roman" w:cs="Times New Roman"/>
          <w:sz w:val="28"/>
          <w:szCs w:val="28"/>
        </w:rPr>
      </w:pPr>
      <w:r w:rsidRPr="00D96DEB">
        <w:rPr>
          <w:rFonts w:ascii="Times New Roman" w:hAnsi="Times New Roman" w:cs="Times New Roman"/>
          <w:sz w:val="28"/>
          <w:szCs w:val="28"/>
        </w:rPr>
        <w:t>- решение о направлении проекта договора купли – продажи арендуемого муниципального имущества (приложение 2 к настоящему административному регламенту);</w:t>
      </w:r>
    </w:p>
    <w:p w:rsidR="00143346" w:rsidRPr="00D44E78" w:rsidRDefault="00143346" w:rsidP="00143346">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решение об отказе в предоставлении муниципальной услуги  (приложение 4 к настоящему административному регламенту).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1) при личной явке:</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 ОМСУ;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 филиалах, отделах, удаленных рабочих местах ГБУ ЛО «МФЦ»;</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lastRenderedPageBreak/>
        <w:t>2) без личной явки: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почтовым отправлением;</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на адрес электронной почты;</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 электронной форме через личный кабинет заявителя на ПГУ ЛО/ЕПГУ;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2.4. Срок предоставления муниципальной услуги составляет не более 97 календарных дней со дня поступления (регистрации) заявления в ОМСУ. </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2.4.1. Срок направления решения об отказе, при отсутствии права на получение муниципальной услуги – 30 календарных дней с момента поступления (регистрации) заявления.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2.5. Правовые основания для предоставления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1) Конституция Российской Федерации;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 Гражданский </w:t>
      </w:r>
      <w:hyperlink r:id="rId12" w:history="1">
        <w:r w:rsidRPr="00D44E78">
          <w:rPr>
            <w:rStyle w:val="a3"/>
            <w:rFonts w:ascii="Times New Roman" w:hAnsi="Times New Roman" w:cs="Times New Roman"/>
            <w:sz w:val="28"/>
            <w:szCs w:val="28"/>
          </w:rPr>
          <w:t>кодекс</w:t>
        </w:r>
      </w:hyperlink>
      <w:r w:rsidRPr="00D44E78">
        <w:rPr>
          <w:rFonts w:ascii="Times New Roman" w:hAnsi="Times New Roman" w:cs="Times New Roman"/>
          <w:sz w:val="28"/>
          <w:szCs w:val="28"/>
        </w:rPr>
        <w:t xml:space="preserve"> Российской Федерации;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3) Федеральный </w:t>
      </w:r>
      <w:hyperlink r:id="rId13" w:history="1">
        <w:r w:rsidRPr="00D44E78">
          <w:rPr>
            <w:rStyle w:val="a3"/>
            <w:rFonts w:ascii="Times New Roman" w:hAnsi="Times New Roman" w:cs="Times New Roman"/>
            <w:sz w:val="28"/>
            <w:szCs w:val="28"/>
          </w:rPr>
          <w:t>закон</w:t>
        </w:r>
      </w:hyperlink>
      <w:r w:rsidRPr="00D44E78">
        <w:rPr>
          <w:rFonts w:ascii="Times New Roman" w:hAnsi="Times New Roman" w:cs="Times New Roman"/>
          <w:sz w:val="28"/>
          <w:szCs w:val="28"/>
        </w:rPr>
        <w:t xml:space="preserve"> от 24.07.2007 № 209-ФЗ «О развитии малого и среднего предпринимательства в Российской Федерации» (далее – Федеральный закон № 209-ФЗ);</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4) Федеральный </w:t>
      </w:r>
      <w:hyperlink r:id="rId14" w:history="1">
        <w:r w:rsidRPr="00D44E78">
          <w:rPr>
            <w:rStyle w:val="a3"/>
            <w:rFonts w:ascii="Times New Roman" w:hAnsi="Times New Roman" w:cs="Times New Roman"/>
            <w:sz w:val="28"/>
            <w:szCs w:val="28"/>
          </w:rPr>
          <w:t>закон</w:t>
        </w:r>
      </w:hyperlink>
      <w:r w:rsidRPr="00D44E78">
        <w:rPr>
          <w:rFonts w:ascii="Times New Roman" w:hAnsi="Times New Roman" w:cs="Times New Roman"/>
          <w:sz w:val="28"/>
          <w:szCs w:val="28"/>
        </w:rPr>
        <w:t xml:space="preserve"> от 22.07.2008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Федеральный закон № 159-ФЗ);</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5) Федеральный </w:t>
      </w:r>
      <w:hyperlink r:id="rId15" w:history="1">
        <w:r w:rsidRPr="00D44E78">
          <w:rPr>
            <w:rStyle w:val="a3"/>
            <w:rFonts w:ascii="Times New Roman" w:hAnsi="Times New Roman" w:cs="Times New Roman"/>
            <w:sz w:val="28"/>
            <w:szCs w:val="28"/>
          </w:rPr>
          <w:t>закон</w:t>
        </w:r>
      </w:hyperlink>
      <w:r w:rsidRPr="00D44E78">
        <w:rPr>
          <w:rFonts w:ascii="Times New Roman" w:hAnsi="Times New Roman" w:cs="Times New Roman"/>
          <w:sz w:val="28"/>
          <w:szCs w:val="28"/>
        </w:rPr>
        <w:t xml:space="preserve"> от 29.07.1998 № 135-ФЗ «Об оценочной деятельности в Российской Федерации»;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7) Федеральный закон от 06.10.2003 № 131-ФЗ «Об общих принципах организации местного самоуправления в Российской Федерации»;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8) Федеральный закон от 21.12.2001 № 178-ФЗ «О приватизации государственного и муниципального имущества»;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9) Распоряжение Правительства Российской Федерации от 18.03.2023   № 632-р «Об утверждении состава и видов движимого имущества, не подлежащего отчуждению в соответствии с Федеральным законом от 22.07.2008 № 159-ФЗ»;</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10) правовые акты органов местного самоуправления, устанавливающие максимальный срок рассрочки оплаты арендуемого имущества (при наличии).</w:t>
      </w:r>
    </w:p>
    <w:p w:rsidR="00143346" w:rsidRPr="00D44E78" w:rsidRDefault="00143346" w:rsidP="00143346">
      <w:pPr>
        <w:pStyle w:val="ConsPlusNormal"/>
        <w:ind w:firstLine="540"/>
        <w:jc w:val="both"/>
        <w:rPr>
          <w:rFonts w:ascii="Times New Roman" w:hAnsi="Times New Roman" w:cs="Times New Roman"/>
          <w:sz w:val="28"/>
          <w:szCs w:val="28"/>
        </w:rPr>
      </w:pPr>
      <w:bookmarkStart w:id="2" w:name="P167"/>
      <w:bookmarkEnd w:id="2"/>
      <w:r w:rsidRPr="00D44E78">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1) </w:t>
      </w:r>
      <w:hyperlink w:anchor="P612" w:history="1">
        <w:r w:rsidRPr="00D44E78">
          <w:rPr>
            <w:rFonts w:ascii="Times New Roman" w:hAnsi="Times New Roman" w:cs="Times New Roman"/>
            <w:sz w:val="28"/>
            <w:szCs w:val="28"/>
          </w:rPr>
          <w:t>заявление</w:t>
        </w:r>
      </w:hyperlink>
      <w:r w:rsidRPr="00D44E78">
        <w:rPr>
          <w:rFonts w:ascii="Times New Roman" w:hAnsi="Times New Roman" w:cs="Times New Roman"/>
          <w:sz w:val="28"/>
          <w:szCs w:val="28"/>
        </w:rPr>
        <w:t xml:space="preserve"> о предоставлении муниципальной услуги (приложение 1 к настоящему административному регламенту).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Заявление заполняется при помощи технических средств или от руки разборчиво (печатными буквами). При обращении на ЕПГУ/ПГУ ЛО заявление заполняется заявителем собственноручно. При обращении в ГБУ ЛО «МФЦ» заявление заполняется заявителем собственноручно, либо специалистом ГБУ ЛО «МФЦ».</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Не допускается исправление ошибок путем зачеркивания или с помощью </w:t>
      </w:r>
      <w:r w:rsidRPr="00D44E78">
        <w:rPr>
          <w:rFonts w:ascii="Times New Roman" w:hAnsi="Times New Roman" w:cs="Times New Roman"/>
          <w:sz w:val="28"/>
          <w:szCs w:val="28"/>
        </w:rPr>
        <w:lastRenderedPageBreak/>
        <w:t>корректирующих средств.</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Бланк заявления заявитель может получить у должностного лица ОМСУ. Заявитель вправе распечатать бланк заявления на официальных сайте ОМСУ.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 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 учредительные документы (при обращении юридического лица);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4) документ, удостоверяющий право (полномочия) представителя юридического лица или индивидуального предпринимателя, если с заявлением обращается представитель заявителя.</w:t>
      </w:r>
    </w:p>
    <w:p w:rsidR="00143346" w:rsidRPr="00D44E78" w:rsidRDefault="00143346" w:rsidP="00143346">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Представитель заявителя из числа уполномоченных лиц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w:t>
      </w:r>
      <w:hyperlink r:id="rId16" w:history="1">
        <w:r w:rsidRPr="00D44E78">
          <w:rPr>
            <w:rStyle w:val="a3"/>
            <w:rFonts w:ascii="Times New Roman" w:hAnsi="Times New Roman" w:cs="Times New Roman"/>
            <w:sz w:val="28"/>
            <w:szCs w:val="28"/>
          </w:rPr>
          <w:t>пунктом 2 статьи 185.1</w:t>
        </w:r>
      </w:hyperlink>
      <w:r w:rsidRPr="00D44E78">
        <w:rPr>
          <w:rFonts w:ascii="Times New Roman" w:hAnsi="Times New Roman" w:cs="Times New Roman"/>
          <w:sz w:val="28"/>
          <w:szCs w:val="28"/>
        </w:rPr>
        <w:t xml:space="preserve"> Гражданского кодекса Российской Федерации и являющуюся приравненной к нотариальной; доверенность в простой письменной форме).</w:t>
      </w:r>
    </w:p>
    <w:p w:rsidR="00143346" w:rsidRPr="00D44E78" w:rsidRDefault="00143346" w:rsidP="00143346">
      <w:pPr>
        <w:pStyle w:val="ConsPlusNormal"/>
        <w:ind w:firstLine="540"/>
        <w:jc w:val="both"/>
        <w:rPr>
          <w:rFonts w:ascii="Times New Roman" w:hAnsi="Times New Roman" w:cs="Times New Roman"/>
          <w:sz w:val="28"/>
          <w:szCs w:val="28"/>
        </w:rPr>
      </w:pPr>
      <w:bookmarkStart w:id="3" w:name="P215"/>
      <w:bookmarkEnd w:id="3"/>
      <w:r w:rsidRPr="00D44E78">
        <w:rPr>
          <w:rFonts w:ascii="Times New Roman" w:hAnsi="Times New Roman" w:cs="Times New Roman"/>
          <w:sz w:val="28"/>
          <w:szCs w:val="28"/>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Структурное подразделение ОМСУ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1) выписку из Единого государственного реестра юридических лиц в случае, если заявителем является юридическое лицо;</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 выписку из Единого государственного реестра индивидуальных предпринимателей, если заявителем является индивидуальный предприниматель;</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lastRenderedPageBreak/>
        <w:t>3) сведения (выписку) из Единого реестра субъектов малого и среднего предпринимательства – в отношении индивидуального предпринимателя или юридического лица;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4) сведения об отсутствии (наличии) у заявителя задолженности по арендной плате, неустойкам, пеням, штрафам за аренду муниципального имущества.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2.7.1. Заявитель вправе представить документы (сведения), указанные в </w:t>
      </w:r>
      <w:hyperlink w:anchor="P215" w:history="1">
        <w:r w:rsidRPr="00D44E78">
          <w:rPr>
            <w:rFonts w:ascii="Times New Roman" w:hAnsi="Times New Roman" w:cs="Times New Roman"/>
            <w:sz w:val="28"/>
            <w:szCs w:val="28"/>
          </w:rPr>
          <w:t>пункте 2.7</w:t>
        </w:r>
      </w:hyperlink>
      <w:r w:rsidRPr="00D44E78">
        <w:rPr>
          <w:rFonts w:ascii="Times New Roman" w:hAnsi="Times New Roman" w:cs="Times New Roman"/>
          <w:sz w:val="28"/>
          <w:szCs w:val="28"/>
        </w:rPr>
        <w:t xml:space="preserve"> настоящего регламента, по собственной инициативе.</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2.7.2. При предоставлении муниципальной услуги запрещается требовать от заявителя: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муниципальных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7" w:history="1">
        <w:r w:rsidRPr="00D44E78">
          <w:rPr>
            <w:rFonts w:ascii="Times New Roman" w:hAnsi="Times New Roman" w:cs="Times New Roman"/>
            <w:sz w:val="28"/>
            <w:szCs w:val="28"/>
          </w:rPr>
          <w:t>части 6 статьи 7</w:t>
        </w:r>
      </w:hyperlink>
      <w:r w:rsidRPr="00D44E78">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8" w:history="1">
        <w:r w:rsidRPr="00D44E78">
          <w:rPr>
            <w:rFonts w:ascii="Times New Roman" w:hAnsi="Times New Roman" w:cs="Times New Roman"/>
            <w:sz w:val="28"/>
            <w:szCs w:val="28"/>
          </w:rPr>
          <w:t>части 1 статьи 9</w:t>
        </w:r>
      </w:hyperlink>
      <w:r w:rsidRPr="00D44E78">
        <w:rPr>
          <w:rFonts w:ascii="Times New Roman" w:hAnsi="Times New Roman" w:cs="Times New Roman"/>
          <w:sz w:val="28"/>
          <w:szCs w:val="28"/>
        </w:rPr>
        <w:t xml:space="preserve"> Федерального закона № 210-ФЗ;</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w:t>
      </w:r>
      <w:r w:rsidR="00140BAA">
        <w:rPr>
          <w:rFonts w:ascii="Times New Roman" w:hAnsi="Times New Roman" w:cs="Times New Roman"/>
          <w:sz w:val="28"/>
          <w:szCs w:val="28"/>
        </w:rPr>
        <w:t>1 статьи 7 Федерального закона №</w:t>
      </w:r>
      <w:r w:rsidRPr="00D44E78">
        <w:rPr>
          <w:rFonts w:ascii="Times New Roman" w:hAnsi="Times New Roman" w:cs="Times New Roman"/>
          <w:sz w:val="28"/>
          <w:szCs w:val="28"/>
        </w:rPr>
        <w:t xml:space="preserve"> 210-ФЗ;</w:t>
      </w:r>
    </w:p>
    <w:p w:rsidR="00143346" w:rsidRPr="00D44E78" w:rsidRDefault="00143346" w:rsidP="00143346">
      <w:pPr>
        <w:pStyle w:val="ConsPlusNormal"/>
        <w:ind w:firstLine="540"/>
        <w:jc w:val="both"/>
        <w:rPr>
          <w:rFonts w:ascii="Times New Roman" w:hAnsi="Times New Roman" w:cs="Times New Roman"/>
          <w:bCs/>
          <w:sz w:val="28"/>
          <w:szCs w:val="28"/>
        </w:rPr>
      </w:pPr>
      <w:r w:rsidRPr="00D44E78">
        <w:rPr>
          <w:rFonts w:ascii="Times New Roman" w:hAnsi="Times New Roman" w:cs="Times New Roman"/>
          <w:bCs/>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9" w:history="1">
        <w:r w:rsidRPr="00D44E78">
          <w:rPr>
            <w:rStyle w:val="a3"/>
            <w:rFonts w:ascii="Times New Roman" w:hAnsi="Times New Roman" w:cs="Times New Roman"/>
            <w:bCs/>
            <w:sz w:val="28"/>
            <w:szCs w:val="28"/>
          </w:rPr>
          <w:t>пунктом 7.2 части 1 статьи 16</w:t>
        </w:r>
      </w:hyperlink>
      <w:r w:rsidRPr="00D44E78">
        <w:rPr>
          <w:rFonts w:ascii="Times New Roman" w:hAnsi="Times New Roman" w:cs="Times New Roman"/>
          <w:bCs/>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143346" w:rsidRPr="00D44E78" w:rsidRDefault="00143346" w:rsidP="00143346">
      <w:pPr>
        <w:pStyle w:val="ConsPlusNormal"/>
        <w:ind w:firstLine="540"/>
        <w:jc w:val="both"/>
        <w:rPr>
          <w:rFonts w:ascii="Times New Roman" w:hAnsi="Times New Roman" w:cs="Times New Roman"/>
          <w:bCs/>
          <w:sz w:val="28"/>
          <w:szCs w:val="28"/>
        </w:rPr>
      </w:pPr>
      <w:r w:rsidRPr="00D44E78">
        <w:rPr>
          <w:rFonts w:ascii="Times New Roman" w:hAnsi="Times New Roman" w:cs="Times New Roman"/>
          <w:bCs/>
          <w:sz w:val="28"/>
          <w:szCs w:val="28"/>
        </w:rPr>
        <w:t xml:space="preserve">2.7.3. При наступлении событий, являющихся основанием для предоставления муниципальной услуги, ОМСУ, предоставляющий </w:t>
      </w:r>
      <w:r w:rsidRPr="00D44E78">
        <w:rPr>
          <w:rFonts w:ascii="Times New Roman" w:hAnsi="Times New Roman" w:cs="Times New Roman"/>
          <w:bCs/>
          <w:sz w:val="28"/>
          <w:szCs w:val="28"/>
        </w:rPr>
        <w:lastRenderedPageBreak/>
        <w:t>муниципальную услугу, вправе:</w:t>
      </w:r>
    </w:p>
    <w:p w:rsidR="00143346" w:rsidRPr="00D44E78" w:rsidRDefault="00143346" w:rsidP="00143346">
      <w:pPr>
        <w:pStyle w:val="ConsPlusNormal"/>
        <w:ind w:firstLine="540"/>
        <w:jc w:val="both"/>
        <w:rPr>
          <w:rFonts w:ascii="Times New Roman" w:hAnsi="Times New Roman" w:cs="Times New Roman"/>
          <w:bCs/>
          <w:sz w:val="28"/>
          <w:szCs w:val="28"/>
        </w:rPr>
      </w:pPr>
      <w:r w:rsidRPr="00D44E78">
        <w:rPr>
          <w:rFonts w:ascii="Times New Roman" w:hAnsi="Times New Roman" w:cs="Times New Roman"/>
          <w:bCs/>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143346" w:rsidRPr="00D44E78" w:rsidRDefault="00143346" w:rsidP="00143346">
      <w:pPr>
        <w:pStyle w:val="ConsPlusNormal"/>
        <w:ind w:firstLine="540"/>
        <w:jc w:val="both"/>
        <w:rPr>
          <w:rFonts w:ascii="Times New Roman" w:hAnsi="Times New Roman" w:cs="Times New Roman"/>
          <w:bCs/>
          <w:sz w:val="28"/>
          <w:szCs w:val="28"/>
        </w:rPr>
      </w:pPr>
      <w:r w:rsidRPr="00D44E78">
        <w:rPr>
          <w:rFonts w:ascii="Times New Roman" w:hAnsi="Times New Roman" w:cs="Times New Roman"/>
          <w:bCs/>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Основания для приостановления предоставления муниципальной услуги не предусмотрены.</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2.9. Исчерпывающий перечень оснований для отказа в приеме документов, необходимых для предоставления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Основания для отказа в приеме документов, необходимых для предоставления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1) Заявление подано лицом, не уполномоченным на осуществление таких действий;</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 Заявление на получение услуги оформлено не в соответствии с административным регламентом;</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2.10. Исчерпывающий перечень оснований для отказа в предоставлении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1) Представленные заявителем документы не отвечают требованиям, установленным административным регламентом;</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 Представленные заявителем документы недействительны/указанные в заявлении сведения недостоверны;</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 Отсутствие права на предоставление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а) заявитель не является субъектом малого и среднего предпринимательства и (или) сведения о нем на день заключения договора купли-продажи арендуемого имущества исключены из единого реестра субъектов малого и среднего предпринимательства;</w:t>
      </w:r>
    </w:p>
    <w:p w:rsidR="00143346" w:rsidRPr="00D44E78" w:rsidRDefault="00143346" w:rsidP="00AF5A59">
      <w:pPr>
        <w:pStyle w:val="ConsPlusNormal"/>
        <w:shd w:val="clear" w:color="auto" w:fill="FFFFFF" w:themeFill="background1"/>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б) арендуемое недвижимое имущество непрерывно находится во временном владении (пользовании) заявителя </w:t>
      </w:r>
      <w:r w:rsidRPr="009646BC">
        <w:rPr>
          <w:rFonts w:ascii="Times New Roman" w:hAnsi="Times New Roman" w:cs="Times New Roman"/>
          <w:sz w:val="28"/>
          <w:szCs w:val="28"/>
        </w:rPr>
        <w:t xml:space="preserve">менее </w:t>
      </w:r>
      <w:r w:rsidR="00F707CE" w:rsidRPr="009646BC">
        <w:rPr>
          <w:rFonts w:ascii="Times New Roman" w:hAnsi="Times New Roman" w:cs="Times New Roman"/>
          <w:sz w:val="28"/>
          <w:szCs w:val="28"/>
        </w:rPr>
        <w:t xml:space="preserve">одного года для объектов </w:t>
      </w:r>
      <w:r w:rsidR="00F707CE" w:rsidRPr="009646BC">
        <w:rPr>
          <w:rFonts w:ascii="Times New Roman" w:hAnsi="Times New Roman" w:cs="Times New Roman"/>
          <w:sz w:val="28"/>
          <w:szCs w:val="28"/>
        </w:rPr>
        <w:lastRenderedPageBreak/>
        <w:t>недвижимости, не включенных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муниципального имущества, предназначенного для передачи во владение и (или) пользование субъектам малого и среднего предпринимательства, и менее двух лет для объектов недвижимости, включенных в указанный перечень</w:t>
      </w:r>
      <w:r w:rsidRPr="009646BC">
        <w:rPr>
          <w:rFonts w:ascii="Times New Roman" w:hAnsi="Times New Roman" w:cs="Times New Roman"/>
          <w:sz w:val="28"/>
          <w:szCs w:val="28"/>
        </w:rPr>
        <w:t>;</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 арендуемое недвижимое имущество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муниципального имущества, предназначенного для передачи во владение и (или) в пользование субъектам малого и среднего предпринимательства, и на день подачи заявления находится в перечне муниципального имущества менее 5 (пяти) лет;</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г) у заявителя имеется непогашенная задолженность по арендной плате за имущество, неустойкам (штрафам, пеням) на день заключения договора купли-продажи арендуемого имущества в соответствии с частью 4 статьи 4 Федерального закона № 159-ФЗ, а в случае, предусмотренном частью 2 или частью 2.1 статьи 9 Федерального закона № 159-ФЗ, - на день подачи субъектом малого или среднего предпринимательства заявления;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д) арендуемое движимое имущество не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муниципального имущества, предназначенного для передачи во владение и (или) в пользование субъектам малого и среднего предпринимательства;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е) арендуемое движимое имущество находится в перечне муниципального имущества, утвержденного в соответствии с частью 4 статьи 18 Федерального закона «О развитии малого и среднего предпринимательства в Российской Федерации», менее 3 (трех) лет;</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ж) арендуемое движимое имущество непрерывно находится во временном владении (пользовании) заявителя менее 1 (одного) года;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з) в отношении арендуемого движимого имущества в утвержденном в соответствии с частью 4 статьи 18 Федерального закона «О развитии малого и среднего предпринимательства в Российской Федерации» перечне муниципального имущества, предназначенного для передачи во владение и (или) в пользование субъектам малого и среднего предпринимательства, имеются сведения об отнесении такого имущества к имуществу, указанному в части 4 статьи 2 Федерального закона № 159-ФЗ;</w:t>
      </w:r>
    </w:p>
    <w:p w:rsidR="00143346" w:rsidRPr="00D44E78" w:rsidRDefault="00143346" w:rsidP="0014334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и</w:t>
      </w:r>
      <w:r w:rsidRPr="00D44E78">
        <w:rPr>
          <w:rFonts w:ascii="Times New Roman" w:hAnsi="Times New Roman" w:cs="Times New Roman"/>
          <w:sz w:val="28"/>
          <w:szCs w:val="28"/>
        </w:rPr>
        <w:t>)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Федеральным законом № 159-ФЗ или другими федеральными законами.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 случаях, предусмотренных подпунктами «б», «в», «г», «д», «е», «ж», «з», «</w:t>
      </w:r>
      <w:r>
        <w:rPr>
          <w:rFonts w:ascii="Times New Roman" w:hAnsi="Times New Roman" w:cs="Times New Roman"/>
          <w:sz w:val="28"/>
          <w:szCs w:val="28"/>
        </w:rPr>
        <w:t>и</w:t>
      </w:r>
      <w:r w:rsidRPr="00D44E78">
        <w:rPr>
          <w:rFonts w:ascii="Times New Roman" w:hAnsi="Times New Roman" w:cs="Times New Roman"/>
          <w:sz w:val="28"/>
          <w:szCs w:val="28"/>
        </w:rPr>
        <w:t xml:space="preserve">» подпункта 3 настоящего пункта, ОМСУ в тридцатидневный срок со дня получения заявления возвращает его заявителю с указанием причины отказа в </w:t>
      </w:r>
      <w:r w:rsidRPr="00D44E78">
        <w:rPr>
          <w:rFonts w:ascii="Times New Roman" w:hAnsi="Times New Roman" w:cs="Times New Roman"/>
          <w:sz w:val="28"/>
          <w:szCs w:val="28"/>
        </w:rPr>
        <w:lastRenderedPageBreak/>
        <w:t>приобретении арендуемого муниципального имущества.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2.11.1. Муниципальная услуга предоставляется бесплатно.</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2.13. Срок регистрации запроса заявителя о предоставлении муниципальной услуги составляет в ОМСУ: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при личном обращении - в день поступления запроса;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при направлении запроса почтовой связью в ОМСУ - в день поступления запроса;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при направлении запроса на бумажном носителе из МФЦ в ОМСУ - в день передачи документов из МФЦ в ОМСУ;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при направлении запроса в форме электронного документа посредством ЕПГУ или ПГУ ЛО, сайта ОМСУ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143346" w:rsidRPr="00D44E78" w:rsidRDefault="00143346" w:rsidP="00143346">
      <w:pPr>
        <w:pStyle w:val="ConsPlusNormal"/>
        <w:ind w:firstLine="540"/>
        <w:jc w:val="both"/>
        <w:rPr>
          <w:rFonts w:ascii="Times New Roman" w:hAnsi="Times New Roman" w:cs="Times New Roman"/>
          <w:sz w:val="28"/>
          <w:szCs w:val="28"/>
        </w:rPr>
      </w:pPr>
      <w:bookmarkStart w:id="4" w:name="P289"/>
      <w:bookmarkEnd w:id="4"/>
      <w:r w:rsidRPr="00D44E78">
        <w:rPr>
          <w:rFonts w:ascii="Times New Roman" w:hAnsi="Times New Roman" w:cs="Times New Roman"/>
          <w:sz w:val="28"/>
          <w:szCs w:val="28"/>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2.14.1. Предоставление муниципальной услуги осуществляется в специально выделенных для этих целей помещениях ОМСУ или в МФЦ.</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2.14.7. При необходимости работником МФЦ, ОМСУ инвалиду оказывается </w:t>
      </w:r>
      <w:r w:rsidRPr="00D44E78">
        <w:rPr>
          <w:rFonts w:ascii="Times New Roman" w:hAnsi="Times New Roman" w:cs="Times New Roman"/>
          <w:sz w:val="28"/>
          <w:szCs w:val="28"/>
        </w:rPr>
        <w:lastRenderedPageBreak/>
        <w:t>помощь в преодолении барьеров, мешающих получению им услуг наравне с другими лицами.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2.15. Показатели доступности и качества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2.15.1. Показатели доступности муниципальной услуги (общие, применимые в отношении всех заявителей):</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1) транспортная доступность к месту предоставления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 либо ПГУ ЛО;</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 (при наличии технической возможности).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2.15.2. Показатели доступности муниципальной услуги (специальные, </w:t>
      </w:r>
      <w:r w:rsidRPr="00D44E78">
        <w:rPr>
          <w:rFonts w:ascii="Times New Roman" w:hAnsi="Times New Roman" w:cs="Times New Roman"/>
          <w:sz w:val="28"/>
          <w:szCs w:val="28"/>
        </w:rPr>
        <w:lastRenderedPageBreak/>
        <w:t>применимые в отношении инвалидов):</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1) наличие инфраструктуры, указанной в </w:t>
      </w:r>
      <w:hyperlink w:anchor="P289" w:history="1">
        <w:r w:rsidRPr="00D44E78">
          <w:rPr>
            <w:rFonts w:ascii="Times New Roman" w:hAnsi="Times New Roman" w:cs="Times New Roman"/>
            <w:sz w:val="28"/>
            <w:szCs w:val="28"/>
          </w:rPr>
          <w:t>пункте 2.14</w:t>
        </w:r>
      </w:hyperlink>
      <w:r w:rsidRPr="00D44E78">
        <w:rPr>
          <w:rFonts w:ascii="Times New Roman" w:hAnsi="Times New Roman" w:cs="Times New Roman"/>
          <w:sz w:val="28"/>
          <w:szCs w:val="28"/>
        </w:rPr>
        <w:t>;</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 исполнение требований доступности услуг для инвалидов;</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 обеспечение беспрепятственного доступа инвалидов к помещениям, в которых предоставляется муниципальная услуга.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2.15.3. Показатели качества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1) соблюдение срока предоставления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 соблюдение времени ожидания в очереди при подаче запроса и получении результата;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 осуществление не более одного обращения заявителя к должностным лицам ОМСУ или работникам МФЦ при подаче документов на получение муниципальной услуги и не более одного обращения при получении результата в ОМСУ или в МФЦ;</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4) отсутствие жалоб на действия или бездействие должностных лиц ОМСУ, поданных в установленном порядке.</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2.15.4.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2.16. Получение услуг, которые являются необходимыми и обязательными для предоставления муниципальной услуги, не требуется.</w:t>
      </w:r>
    </w:p>
    <w:p w:rsidR="00143346" w:rsidRPr="00D44E78" w:rsidRDefault="00143346" w:rsidP="00143346">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Получение согласований, которые являются необходимыми и обязательными для предоставления муниципальной услуги, не требуется.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2.17.1. Предоставление муниципальной услуги в электронной форме осуществляется при технической реализации услуги посредством ПГУ ЛО и/или ЕПГУ.</w:t>
      </w:r>
    </w:p>
    <w:p w:rsidR="00143346" w:rsidRPr="00D44E78" w:rsidRDefault="00143346" w:rsidP="00143346">
      <w:pPr>
        <w:pStyle w:val="ConsPlusNormal"/>
        <w:ind w:firstLine="540"/>
        <w:jc w:val="both"/>
        <w:rPr>
          <w:rFonts w:ascii="Times New Roman" w:hAnsi="Times New Roman" w:cs="Times New Roman"/>
          <w:sz w:val="28"/>
          <w:szCs w:val="28"/>
        </w:rPr>
      </w:pPr>
    </w:p>
    <w:p w:rsidR="00143346" w:rsidRPr="00D44E78" w:rsidRDefault="00143346" w:rsidP="00143346">
      <w:pPr>
        <w:pStyle w:val="ConsPlusNormal"/>
        <w:jc w:val="center"/>
        <w:outlineLvl w:val="1"/>
        <w:rPr>
          <w:rFonts w:ascii="Times New Roman" w:hAnsi="Times New Roman" w:cs="Times New Roman"/>
          <w:sz w:val="28"/>
          <w:szCs w:val="28"/>
        </w:rPr>
      </w:pPr>
      <w:r w:rsidRPr="00D44E78">
        <w:rPr>
          <w:rFonts w:ascii="Times New Roman" w:hAnsi="Times New Roman" w:cs="Times New Roman"/>
          <w:sz w:val="28"/>
          <w:szCs w:val="28"/>
        </w:rPr>
        <w:t>3. Состав, последовательность и сроки выполнения</w:t>
      </w:r>
    </w:p>
    <w:p w:rsidR="00143346" w:rsidRPr="00D44E78" w:rsidRDefault="00143346" w:rsidP="00143346">
      <w:pPr>
        <w:pStyle w:val="ConsPlusNormal"/>
        <w:jc w:val="center"/>
        <w:rPr>
          <w:rFonts w:ascii="Times New Roman" w:hAnsi="Times New Roman" w:cs="Times New Roman"/>
          <w:sz w:val="28"/>
          <w:szCs w:val="28"/>
        </w:rPr>
      </w:pPr>
      <w:r w:rsidRPr="00D44E78">
        <w:rPr>
          <w:rFonts w:ascii="Times New Roman" w:hAnsi="Times New Roman" w:cs="Times New Roman"/>
          <w:sz w:val="28"/>
          <w:szCs w:val="28"/>
        </w:rPr>
        <w:t>административных процедур, требования к порядку</w:t>
      </w:r>
    </w:p>
    <w:p w:rsidR="00143346" w:rsidRPr="00D44E78" w:rsidRDefault="00143346" w:rsidP="00143346">
      <w:pPr>
        <w:pStyle w:val="ConsPlusNormal"/>
        <w:jc w:val="center"/>
        <w:rPr>
          <w:rFonts w:ascii="Times New Roman" w:hAnsi="Times New Roman" w:cs="Times New Roman"/>
          <w:sz w:val="28"/>
          <w:szCs w:val="28"/>
        </w:rPr>
      </w:pPr>
      <w:r w:rsidRPr="00D44E78">
        <w:rPr>
          <w:rFonts w:ascii="Times New Roman" w:hAnsi="Times New Roman" w:cs="Times New Roman"/>
          <w:sz w:val="28"/>
          <w:szCs w:val="28"/>
        </w:rPr>
        <w:t>их выполнения, в том числе особенности выполнения</w:t>
      </w:r>
    </w:p>
    <w:p w:rsidR="00143346" w:rsidRPr="00D44E78" w:rsidRDefault="00143346" w:rsidP="00143346">
      <w:pPr>
        <w:pStyle w:val="ConsPlusNormal"/>
        <w:jc w:val="center"/>
        <w:rPr>
          <w:rFonts w:ascii="Times New Roman" w:hAnsi="Times New Roman" w:cs="Times New Roman"/>
          <w:sz w:val="28"/>
          <w:szCs w:val="28"/>
        </w:rPr>
      </w:pPr>
      <w:r w:rsidRPr="00D44E78">
        <w:rPr>
          <w:rFonts w:ascii="Times New Roman" w:hAnsi="Times New Roman" w:cs="Times New Roman"/>
          <w:sz w:val="28"/>
          <w:szCs w:val="28"/>
        </w:rPr>
        <w:t>административных процедур в электронной форме</w:t>
      </w:r>
    </w:p>
    <w:p w:rsidR="00143346" w:rsidRPr="00D44E78" w:rsidRDefault="00143346" w:rsidP="00143346">
      <w:pPr>
        <w:pStyle w:val="ConsPlusNormal"/>
        <w:ind w:firstLine="540"/>
        <w:jc w:val="both"/>
        <w:rPr>
          <w:rFonts w:ascii="Times New Roman" w:hAnsi="Times New Roman" w:cs="Times New Roman"/>
          <w:sz w:val="28"/>
          <w:szCs w:val="28"/>
        </w:rPr>
      </w:pPr>
    </w:p>
    <w:p w:rsidR="008124B8" w:rsidRPr="00D44E78" w:rsidRDefault="008124B8" w:rsidP="008124B8">
      <w:pPr>
        <w:pStyle w:val="ConsPlusNormal"/>
        <w:ind w:firstLine="540"/>
        <w:jc w:val="both"/>
        <w:outlineLvl w:val="2"/>
        <w:rPr>
          <w:rFonts w:ascii="Times New Roman" w:hAnsi="Times New Roman" w:cs="Times New Roman"/>
          <w:sz w:val="28"/>
          <w:szCs w:val="28"/>
        </w:rPr>
      </w:pPr>
      <w:r w:rsidRPr="00D44E78">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8124B8" w:rsidRPr="00D44E78" w:rsidRDefault="008124B8" w:rsidP="008124B8">
      <w:pPr>
        <w:pStyle w:val="ConsPlusNormal"/>
        <w:ind w:firstLine="540"/>
        <w:jc w:val="both"/>
        <w:rPr>
          <w:rFonts w:ascii="Times New Roman" w:hAnsi="Times New Roman" w:cs="Times New Roman"/>
          <w:b/>
          <w:sz w:val="28"/>
          <w:szCs w:val="28"/>
        </w:rPr>
      </w:pPr>
      <w:r w:rsidRPr="00D44E78">
        <w:rPr>
          <w:rFonts w:ascii="Times New Roman" w:hAnsi="Times New Roman" w:cs="Times New Roman"/>
          <w:b/>
          <w:sz w:val="28"/>
          <w:szCs w:val="28"/>
        </w:rPr>
        <w:t>3.2. Предоставление муниципальной услуги включает в себя следующие административные процедуры в случае наличия у заявителя права на получение муниципальной услуги:</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1) прием и регистрация заявления и документов о предоставлении муниципальной услуги – не более 1 рабочего дня;</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lastRenderedPageBreak/>
        <w:t>2) рассмотрение заявления и документов об оказании муниципальной услуги – не более 7 календарных дней;</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 проведение оценки рыночной стоимости арендуемого муниципального имущества – 60 календарных дней;</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4)</w:t>
      </w:r>
      <w:r w:rsidRPr="00D44E78">
        <w:rPr>
          <w:rFonts w:ascii="Times New Roman" w:hAnsi="Times New Roman" w:cs="Times New Roman"/>
          <w:sz w:val="28"/>
          <w:szCs w:val="28"/>
        </w:rPr>
        <w:tab/>
        <w:t>подписание решения о направлении проекта договора купли-продажи арендуемого муниципального имущества заявителю - не более 28 календарных дней;</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5) выдача результата – не более  1 рабочего дня.</w:t>
      </w:r>
    </w:p>
    <w:p w:rsidR="008124B8" w:rsidRPr="00D44E78" w:rsidRDefault="008124B8" w:rsidP="008124B8">
      <w:pPr>
        <w:pStyle w:val="ConsPlusNormal"/>
        <w:ind w:firstLine="540"/>
        <w:jc w:val="both"/>
        <w:rPr>
          <w:rFonts w:ascii="Times New Roman" w:hAnsi="Times New Roman" w:cs="Times New Roman"/>
          <w:b/>
          <w:sz w:val="28"/>
          <w:szCs w:val="28"/>
        </w:rPr>
      </w:pPr>
      <w:r w:rsidRPr="00D44E78">
        <w:rPr>
          <w:rFonts w:ascii="Times New Roman" w:hAnsi="Times New Roman" w:cs="Times New Roman"/>
          <w:b/>
          <w:sz w:val="28"/>
          <w:szCs w:val="28"/>
        </w:rPr>
        <w:t>3.3. Предоставление муниципальной услуги включает в себя следующие административные процедуры в случае отсутствия у заявителя права на получение муниципальной услуги:</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1) прием и регистрация заявления и документов о предоставлении муниципальной услуги – не более 1 рабочего дня;</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 рассмотрение заявления и документов об оказании муниципальной услуги – не более 7 календарных дней;</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w:t>
      </w:r>
      <w:r w:rsidRPr="00D44E78">
        <w:rPr>
          <w:rFonts w:ascii="Times New Roman" w:hAnsi="Times New Roman" w:cs="Times New Roman"/>
          <w:sz w:val="28"/>
          <w:szCs w:val="28"/>
        </w:rPr>
        <w:tab/>
        <w:t>принятие решения об отказе в предоставлении муниципальной услуги - не более 21 календарного дня;</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4) выдача результата – не более  1 рабочего дня.</w:t>
      </w:r>
    </w:p>
    <w:p w:rsidR="008124B8" w:rsidRDefault="008124B8" w:rsidP="008124B8">
      <w:pPr>
        <w:pStyle w:val="ConsPlusNormal"/>
        <w:ind w:firstLine="540"/>
        <w:jc w:val="both"/>
        <w:rPr>
          <w:rFonts w:ascii="Times New Roman" w:hAnsi="Times New Roman" w:cs="Times New Roman"/>
          <w:b/>
          <w:sz w:val="28"/>
          <w:szCs w:val="28"/>
        </w:rPr>
      </w:pPr>
    </w:p>
    <w:p w:rsidR="008124B8" w:rsidRPr="00D44E78" w:rsidRDefault="008124B8" w:rsidP="008124B8">
      <w:pPr>
        <w:pStyle w:val="ConsPlusNormal"/>
        <w:ind w:firstLine="540"/>
        <w:jc w:val="both"/>
        <w:rPr>
          <w:rFonts w:ascii="Times New Roman" w:hAnsi="Times New Roman" w:cs="Times New Roman"/>
          <w:b/>
          <w:sz w:val="28"/>
          <w:szCs w:val="28"/>
        </w:rPr>
      </w:pPr>
      <w:r w:rsidRPr="00D44E78">
        <w:rPr>
          <w:rFonts w:ascii="Times New Roman" w:hAnsi="Times New Roman" w:cs="Times New Roman"/>
          <w:b/>
          <w:sz w:val="28"/>
          <w:szCs w:val="28"/>
        </w:rPr>
        <w:t>3.2.1. Прием и регистрация заявления и документов о предоставлении муниципальной услуги.</w:t>
      </w:r>
    </w:p>
    <w:p w:rsidR="008124B8" w:rsidRPr="00D44E78" w:rsidRDefault="008124B8" w:rsidP="008124B8">
      <w:pPr>
        <w:pStyle w:val="ConsPlusNormal"/>
        <w:ind w:firstLine="709"/>
        <w:jc w:val="both"/>
        <w:rPr>
          <w:rFonts w:ascii="Times New Roman" w:hAnsi="Times New Roman" w:cs="Times New Roman"/>
          <w:sz w:val="28"/>
          <w:szCs w:val="28"/>
        </w:rPr>
      </w:pPr>
      <w:r w:rsidRPr="00D44E78">
        <w:rPr>
          <w:rFonts w:ascii="Times New Roman" w:hAnsi="Times New Roman" w:cs="Times New Roman"/>
          <w:sz w:val="28"/>
          <w:szCs w:val="28"/>
        </w:rPr>
        <w:t>3.2.1.1. Основание для начала административной процедуры: поступление в ОМСУ заявления и документов, предусмотренных пунктом 2.6 настоящего административного регламента;</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3.2.1.2. Содержание административного действия, продолжительность и(или) максимальный срок его выполнения: работник ОМСУ,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настоящего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При наличии оснований для отказа в приеме документов, предусмотренных пунктом 2.9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3 к настоящему административному регламенту).</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3.2.1.3 Лицо, ответственное за выполнение административной процедуры: работник ОМСУ, ответственный за обработку входящих документов.</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3.2.1.4.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настоящего административного регламента.</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3.2.1.5. Результат выполнения административной процедуры:</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lastRenderedPageBreak/>
        <w:t>- отказ в приеме заявления о предоставлении муниципальной услуги и прилагаемых к нему документов;</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регистрация заявления о предоставлении муниципальной услуги и прилагаемых к нему документов.</w:t>
      </w:r>
    </w:p>
    <w:p w:rsidR="008124B8" w:rsidRPr="00D44E78" w:rsidRDefault="008124B8" w:rsidP="008124B8">
      <w:pPr>
        <w:pStyle w:val="ConsPlusNormal"/>
        <w:ind w:firstLine="567"/>
        <w:jc w:val="both"/>
        <w:rPr>
          <w:rFonts w:ascii="Times New Roman" w:hAnsi="Times New Roman" w:cs="Times New Roman"/>
          <w:b/>
          <w:sz w:val="28"/>
          <w:szCs w:val="28"/>
        </w:rPr>
      </w:pPr>
      <w:r w:rsidRPr="00D44E78">
        <w:rPr>
          <w:rFonts w:ascii="Times New Roman" w:hAnsi="Times New Roman" w:cs="Times New Roman"/>
          <w:b/>
          <w:sz w:val="28"/>
          <w:szCs w:val="28"/>
        </w:rPr>
        <w:t>3.2.2. Рассмотрение документов о предоставлении муниципальной услуги.</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3.2.2.1.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3.2.2.2. Содержание административных действий, продолжительность и (или) максимальный срок его (их) выполнения:</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u w:val="single"/>
        </w:rPr>
        <w:t>1 действие:</w:t>
      </w:r>
      <w:r w:rsidRPr="00D44E78">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в том числе на соответствие заявителя требованиям об отнесении к категории субъектов малого и среднего предпринимательства, установленной </w:t>
      </w:r>
      <w:hyperlink r:id="rId20" w:history="1">
        <w:r w:rsidRPr="00D44E78">
          <w:rPr>
            <w:rStyle w:val="a3"/>
            <w:rFonts w:ascii="Times New Roman" w:hAnsi="Times New Roman" w:cs="Times New Roman"/>
            <w:sz w:val="28"/>
            <w:szCs w:val="28"/>
          </w:rPr>
          <w:t>ст. 4</w:t>
        </w:r>
      </w:hyperlink>
      <w:r w:rsidRPr="00D44E78">
        <w:rPr>
          <w:rFonts w:ascii="Times New Roman" w:hAnsi="Times New Roman" w:cs="Times New Roman"/>
          <w:sz w:val="28"/>
          <w:szCs w:val="28"/>
        </w:rPr>
        <w:t xml:space="preserve"> Федерального закона № 209.</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u w:val="single"/>
        </w:rPr>
        <w:t>2 действие:</w:t>
      </w:r>
      <w:r w:rsidRPr="00D44E78">
        <w:rPr>
          <w:rFonts w:ascii="Times New Roman" w:hAnsi="Times New Roman" w:cs="Times New Roman"/>
          <w:sz w:val="28"/>
          <w:szCs w:val="28"/>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w:t>
      </w:r>
      <w:hyperlink w:anchor="P215" w:history="1">
        <w:r w:rsidRPr="00D44E78">
          <w:rPr>
            <w:rStyle w:val="a3"/>
            <w:rFonts w:ascii="Times New Roman" w:hAnsi="Times New Roman" w:cs="Times New Roman"/>
            <w:sz w:val="28"/>
            <w:szCs w:val="28"/>
          </w:rPr>
          <w:t>пунктом 2.7</w:t>
        </w:r>
      </w:hyperlink>
      <w:r w:rsidRPr="00D44E78">
        <w:rPr>
          <w:rFonts w:ascii="Times New Roman" w:hAnsi="Times New Roman" w:cs="Times New Roman"/>
          <w:sz w:val="28"/>
          <w:szCs w:val="28"/>
        </w:rPr>
        <w:t xml:space="preserve"> настоящего административного регламента) в электронной форме с использованием системы межведомственного электронного взаимодействия.</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7 календарных дней со дня его поступления в орган или организацию, предоставляющие документ и информацию; </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3.2.2.3. Лицо, ответственное за выполнение административной процедуры: работник Администрации, ответственный за рассмотрение документов.</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3.2.2.4. Критерий принятия решения: наличие / отсутствие оснований для отказа в предоставлении муниципальной услуги, установленных п. 2.10 настоящего административного регламента.</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3.2.2.5. Результат выполнения административной процедуры:</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проект решения об отказе в предоставлении муниципальной услуги;</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решение о проведении оценки рыночной стоимости арендуемого муниципального имущества.</w:t>
      </w:r>
    </w:p>
    <w:p w:rsidR="008124B8" w:rsidRPr="00D44E78" w:rsidRDefault="008124B8" w:rsidP="008124B8">
      <w:pPr>
        <w:pStyle w:val="ConsPlusNormal"/>
        <w:ind w:firstLine="567"/>
        <w:jc w:val="both"/>
        <w:rPr>
          <w:rFonts w:ascii="Times New Roman" w:hAnsi="Times New Roman" w:cs="Times New Roman"/>
          <w:b/>
          <w:sz w:val="28"/>
          <w:szCs w:val="28"/>
        </w:rPr>
      </w:pPr>
      <w:r w:rsidRPr="00D44E78">
        <w:rPr>
          <w:rFonts w:ascii="Times New Roman" w:hAnsi="Times New Roman" w:cs="Times New Roman"/>
          <w:b/>
          <w:sz w:val="28"/>
          <w:szCs w:val="28"/>
        </w:rPr>
        <w:t>3.2.3. Проведение оценки рыночной стоимости арендуемого муниципального имущества.</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3.2.3.1. Основание для начала административной процедуры: </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Принятие решения о проведении оценки рыночной стоимости арендуемого муниципального имущества в порядке, установленном Федеральным законом «Об оценочной деятельности в Российской Федерации».</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3.2.3.2. Содержание административного действия (административных </w:t>
      </w:r>
      <w:r w:rsidRPr="00D44E78">
        <w:rPr>
          <w:rFonts w:ascii="Times New Roman" w:hAnsi="Times New Roman" w:cs="Times New Roman"/>
          <w:sz w:val="28"/>
          <w:szCs w:val="28"/>
        </w:rPr>
        <w:lastRenderedPageBreak/>
        <w:t xml:space="preserve">действий), продолжительность и (или) максимальный срок его (их) выполнения: </w:t>
      </w:r>
    </w:p>
    <w:p w:rsidR="008124B8" w:rsidRPr="00D44E78" w:rsidRDefault="008124B8" w:rsidP="008124B8">
      <w:pPr>
        <w:pStyle w:val="ConsPlusNormal"/>
        <w:ind w:firstLine="567"/>
        <w:jc w:val="both"/>
        <w:rPr>
          <w:rFonts w:ascii="Times New Roman" w:hAnsi="Times New Roman" w:cs="Times New Roman"/>
          <w:sz w:val="28"/>
          <w:szCs w:val="28"/>
          <w:u w:val="single"/>
        </w:rPr>
      </w:pPr>
      <w:r w:rsidRPr="00D44E78">
        <w:rPr>
          <w:rFonts w:ascii="Times New Roman" w:hAnsi="Times New Roman" w:cs="Times New Roman"/>
          <w:sz w:val="28"/>
          <w:szCs w:val="28"/>
          <w:u w:val="single"/>
        </w:rPr>
        <w:t>1 действие:</w:t>
      </w:r>
      <w:r w:rsidRPr="001A3909">
        <w:rPr>
          <w:rFonts w:ascii="Times New Roman" w:hAnsi="Times New Roman" w:cs="Times New Roman"/>
          <w:sz w:val="28"/>
          <w:szCs w:val="28"/>
        </w:rPr>
        <w:t xml:space="preserve"> направление уведомления в координационные или совещательные органы в области развития малого и среднего предпринимательства (в случае, если органом местного самоуправления, уполномоченными на осуществление функций по приватизации имущества, находящегося в муниципальной собственности созданы координационные или совещательные органы в области развития малого и среднего предпринимательства)</w:t>
      </w:r>
      <w:r w:rsidRPr="00D44E78">
        <w:rPr>
          <w:rFonts w:ascii="Times New Roman" w:hAnsi="Times New Roman" w:cs="Times New Roman"/>
          <w:sz w:val="28"/>
          <w:szCs w:val="28"/>
        </w:rPr>
        <w:t xml:space="preserve"> - в течение не более одного месяца со дня окончания второй административной процедуры;</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u w:val="single"/>
        </w:rPr>
        <w:t>2 действие:</w:t>
      </w:r>
      <w:r w:rsidRPr="00D44E78">
        <w:rPr>
          <w:rFonts w:ascii="Times New Roman" w:hAnsi="Times New Roman" w:cs="Times New Roman"/>
          <w:sz w:val="28"/>
          <w:szCs w:val="28"/>
        </w:rPr>
        <w:t xml:space="preserve"> обеспечение заключения договора на проведение оценки рыночной стоимости арендуемого муниципального имущества в порядке, установленном Федеральным законом «Об оценочной деятельности в Российской Федерации», в течение не более 2-х месяцев со дня окончания первой административной процедуры;</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3.2.3.3. Лицо, ответственное за выполнение административной процедуры: должностное лицо, ответственное за заключение договора на проведение оценки.</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3.2.3.4. Результат выполнения административной процедуры:</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Заключение договора об оценки рыночной стоимости арендуемого муниципального имущества в порядке, установленном Федеральным законом «Об оценочной деятельности в Российской Федерации».</w:t>
      </w:r>
    </w:p>
    <w:p w:rsidR="008124B8" w:rsidRPr="00D44E78" w:rsidRDefault="008124B8" w:rsidP="008124B8">
      <w:pPr>
        <w:pStyle w:val="ConsPlusNormal"/>
        <w:ind w:firstLine="567"/>
        <w:jc w:val="both"/>
        <w:rPr>
          <w:rFonts w:ascii="Times New Roman" w:hAnsi="Times New Roman" w:cs="Times New Roman"/>
          <w:b/>
          <w:sz w:val="28"/>
          <w:szCs w:val="28"/>
        </w:rPr>
      </w:pPr>
      <w:r w:rsidRPr="00D44E78">
        <w:rPr>
          <w:rFonts w:ascii="Times New Roman" w:hAnsi="Times New Roman" w:cs="Times New Roman"/>
          <w:b/>
          <w:sz w:val="28"/>
          <w:szCs w:val="28"/>
        </w:rPr>
        <w:t>3.2.4. Подписание решения о направлении проекта договора купли-продажи арендуемого муниципального имущества заявителю.</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3.2.4.1. Основание для начала административной процедуры: </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представление должностным лицом, ответственным за формирование проекта решения, проекта договора купли-продажи арендуемого муниципального имущества должностному лицу, ответственному за принятие и подписание соответствующего решения.</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3.2.4.2. Содержание административного действия (административных действий), продолжительность и (или) максимальный срок его (их) выполнения: </w:t>
      </w:r>
    </w:p>
    <w:p w:rsidR="008124B8" w:rsidRPr="00D44E78" w:rsidRDefault="008124B8" w:rsidP="008124B8">
      <w:pPr>
        <w:pStyle w:val="ConsPlusNormal"/>
        <w:ind w:firstLine="567"/>
        <w:jc w:val="both"/>
        <w:rPr>
          <w:rFonts w:ascii="Times New Roman" w:hAnsi="Times New Roman" w:cs="Times New Roman"/>
          <w:sz w:val="28"/>
          <w:szCs w:val="28"/>
        </w:rPr>
      </w:pPr>
      <w:r w:rsidRPr="001A3909">
        <w:rPr>
          <w:rFonts w:ascii="Times New Roman" w:hAnsi="Times New Roman" w:cs="Times New Roman"/>
          <w:sz w:val="28"/>
          <w:szCs w:val="28"/>
          <w:u w:val="single"/>
        </w:rPr>
        <w:t>1 действие</w:t>
      </w:r>
      <w:r w:rsidRPr="00D44E78">
        <w:rPr>
          <w:rFonts w:ascii="Times New Roman" w:hAnsi="Times New Roman" w:cs="Times New Roman"/>
          <w:sz w:val="28"/>
          <w:szCs w:val="28"/>
        </w:rPr>
        <w:t>: получение отчета об оценке</w:t>
      </w:r>
      <w:r w:rsidRPr="00D44E78">
        <w:t xml:space="preserve"> </w:t>
      </w:r>
      <w:r w:rsidRPr="00D44E78">
        <w:rPr>
          <w:rFonts w:ascii="Times New Roman" w:hAnsi="Times New Roman" w:cs="Times New Roman"/>
          <w:sz w:val="28"/>
          <w:szCs w:val="28"/>
        </w:rPr>
        <w:t>указанного арендуемого муниципального имущества в течение не более 14 календарных дней, с даты окончания 3 административной процедуры;</w:t>
      </w:r>
    </w:p>
    <w:p w:rsidR="008124B8" w:rsidRPr="00D44E78" w:rsidRDefault="008124B8" w:rsidP="008124B8">
      <w:pPr>
        <w:pStyle w:val="ConsPlusNormal"/>
        <w:ind w:firstLine="567"/>
        <w:jc w:val="both"/>
        <w:rPr>
          <w:rFonts w:ascii="Times New Roman" w:hAnsi="Times New Roman" w:cs="Times New Roman"/>
          <w:sz w:val="28"/>
          <w:szCs w:val="28"/>
        </w:rPr>
      </w:pPr>
      <w:r w:rsidRPr="001A3909">
        <w:rPr>
          <w:rFonts w:ascii="Times New Roman" w:hAnsi="Times New Roman" w:cs="Times New Roman"/>
          <w:sz w:val="28"/>
          <w:szCs w:val="28"/>
          <w:u w:val="single"/>
        </w:rPr>
        <w:t>2 действие</w:t>
      </w:r>
      <w:r w:rsidRPr="008124B8">
        <w:rPr>
          <w:rFonts w:ascii="Times New Roman" w:hAnsi="Times New Roman" w:cs="Times New Roman"/>
          <w:sz w:val="28"/>
          <w:szCs w:val="28"/>
        </w:rPr>
        <w:t>:</w:t>
      </w:r>
      <w:r w:rsidRPr="00D44E78">
        <w:rPr>
          <w:rFonts w:ascii="Times New Roman" w:hAnsi="Times New Roman" w:cs="Times New Roman"/>
          <w:sz w:val="28"/>
          <w:szCs w:val="28"/>
        </w:rPr>
        <w:t xml:space="preserve"> принятие решения об условиях приватизации арендуемого муниципального имущества</w:t>
      </w:r>
      <w:r w:rsidRPr="00D44E78">
        <w:t xml:space="preserve"> </w:t>
      </w:r>
      <w:r w:rsidRPr="00D44E78">
        <w:rPr>
          <w:rFonts w:ascii="Times New Roman" w:hAnsi="Times New Roman" w:cs="Times New Roman"/>
          <w:sz w:val="28"/>
          <w:szCs w:val="28"/>
        </w:rPr>
        <w:t>в течение не более 14 календарных дней со дня принятия отчета об оценке</w:t>
      </w:r>
      <w:r w:rsidRPr="00D44E78">
        <w:t xml:space="preserve"> </w:t>
      </w:r>
      <w:r w:rsidRPr="00D44E78">
        <w:rPr>
          <w:rFonts w:ascii="Times New Roman" w:hAnsi="Times New Roman" w:cs="Times New Roman"/>
          <w:sz w:val="28"/>
          <w:szCs w:val="28"/>
        </w:rPr>
        <w:t>указанного арендуемого муниципального имущества;</w:t>
      </w:r>
    </w:p>
    <w:p w:rsidR="008124B8" w:rsidRPr="00D44E78" w:rsidRDefault="008124B8" w:rsidP="008124B8">
      <w:pPr>
        <w:pStyle w:val="ConsPlusNormal"/>
        <w:ind w:firstLine="567"/>
        <w:jc w:val="both"/>
        <w:rPr>
          <w:rFonts w:ascii="Times New Roman" w:hAnsi="Times New Roman" w:cs="Times New Roman"/>
          <w:sz w:val="28"/>
          <w:szCs w:val="28"/>
        </w:rPr>
      </w:pPr>
      <w:r w:rsidRPr="001A3909">
        <w:rPr>
          <w:rFonts w:ascii="Times New Roman" w:hAnsi="Times New Roman" w:cs="Times New Roman"/>
          <w:sz w:val="28"/>
          <w:szCs w:val="28"/>
          <w:u w:val="single"/>
        </w:rPr>
        <w:t>3 действие</w:t>
      </w:r>
      <w:r w:rsidRPr="008124B8">
        <w:rPr>
          <w:rFonts w:ascii="Times New Roman" w:hAnsi="Times New Roman" w:cs="Times New Roman"/>
          <w:sz w:val="28"/>
          <w:szCs w:val="28"/>
        </w:rPr>
        <w:t xml:space="preserve">: </w:t>
      </w:r>
      <w:r w:rsidRPr="00D44E78">
        <w:rPr>
          <w:rFonts w:ascii="Times New Roman" w:hAnsi="Times New Roman" w:cs="Times New Roman"/>
          <w:sz w:val="28"/>
          <w:szCs w:val="28"/>
        </w:rPr>
        <w:t>представление решения об условиях приватизации арендуемого муниципального имущества, формирование и представление проекта договора купли-продажи арендуемого муниципального имущества и решения о его направлении заявителю, а также заявления и документов должностному лицу ОМСУ, ответственному за принятие и подписание соответствующего решения, в течение не более 14 календарных дней со дня принятия отчета об оценке</w:t>
      </w:r>
      <w:r w:rsidRPr="00D44E78">
        <w:t xml:space="preserve"> </w:t>
      </w:r>
      <w:r w:rsidRPr="00D44E78">
        <w:rPr>
          <w:rFonts w:ascii="Times New Roman" w:hAnsi="Times New Roman" w:cs="Times New Roman"/>
          <w:sz w:val="28"/>
          <w:szCs w:val="28"/>
        </w:rPr>
        <w:t>арендуемого муниципального имущества, а также заявления и документов должностному лицу ОМСУ, ответственному за принятие и подписание соответствующего решения.</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lastRenderedPageBreak/>
        <w:t>3.2.4.3. Лицо, ответственное за выполнение административной процедуры: должностное лицо ОМСУ, ответственное за принятие и подписание соответствующего решения.</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3.2.4.4. Результат выполнения административной процедуры: </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подписание решения о направлении проекта договора купли-продажи арендуемого муниципального имущества заявителю или решения об отказе в предоставлении муниципальной услуги.</w:t>
      </w:r>
    </w:p>
    <w:p w:rsidR="008124B8" w:rsidRPr="00D44E78" w:rsidRDefault="008124B8" w:rsidP="008124B8">
      <w:pPr>
        <w:pStyle w:val="ConsPlusNormal"/>
        <w:ind w:firstLine="567"/>
        <w:jc w:val="both"/>
        <w:rPr>
          <w:rFonts w:ascii="Times New Roman" w:hAnsi="Times New Roman" w:cs="Times New Roman"/>
          <w:b/>
          <w:sz w:val="28"/>
          <w:szCs w:val="28"/>
        </w:rPr>
      </w:pPr>
      <w:r w:rsidRPr="00D44E78">
        <w:rPr>
          <w:rFonts w:ascii="Times New Roman" w:hAnsi="Times New Roman" w:cs="Times New Roman"/>
          <w:b/>
          <w:sz w:val="28"/>
          <w:szCs w:val="28"/>
        </w:rPr>
        <w:t>3.2.5. Выдача результата.</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3.2.5.1. Основание для начала административной процедуры: подписание соответствующего решения по результатам рассмотрения заявления и документов о предоставлении муниципальной услуги.</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3.2.5.2. Содержание административного действия, продолжительность и(или) максимальный срок его выполнения: регистрация и направление результата рассмотрения заявления и документов о предоставлении муниципальной услуги способом, указанным в заявлении, в течение не более  1 рабочего дня.</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3.2.5.3. Лицо, ответственное за выполнение административной процедуры: должностное лицо, ответственное за делопроизводство.</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3.2.5.4. Результат выполнения административной процедуры: направление заявителю</w:t>
      </w:r>
      <w:r w:rsidRPr="00D44E78">
        <w:rPr>
          <w:rFonts w:ascii="Times New Roman" w:eastAsiaTheme="minorHAnsi" w:hAnsi="Times New Roman" w:cs="Times New Roman"/>
          <w:sz w:val="28"/>
          <w:szCs w:val="28"/>
          <w:lang w:eastAsia="en-US"/>
        </w:rPr>
        <w:t xml:space="preserve"> проекта </w:t>
      </w:r>
      <w:r w:rsidRPr="00D44E78">
        <w:rPr>
          <w:rFonts w:ascii="Times New Roman" w:hAnsi="Times New Roman" w:cs="Times New Roman"/>
          <w:sz w:val="28"/>
          <w:szCs w:val="28"/>
        </w:rPr>
        <w:t>договора купли-продажи арендуемого муниципального имущества или решения об отказе в предоставлении муниципальной услуги способом, указанным в заявлении.</w:t>
      </w:r>
    </w:p>
    <w:p w:rsidR="008124B8" w:rsidRPr="00D44E78" w:rsidRDefault="008124B8" w:rsidP="008124B8">
      <w:pPr>
        <w:pStyle w:val="ConsPlusNormal"/>
        <w:ind w:firstLine="567"/>
        <w:jc w:val="both"/>
        <w:rPr>
          <w:rFonts w:ascii="Times New Roman" w:hAnsi="Times New Roman" w:cs="Times New Roman"/>
          <w:b/>
          <w:sz w:val="28"/>
          <w:szCs w:val="28"/>
        </w:rPr>
      </w:pPr>
    </w:p>
    <w:p w:rsidR="008124B8" w:rsidRPr="00D44E78" w:rsidRDefault="008124B8" w:rsidP="008124B8">
      <w:pPr>
        <w:pStyle w:val="ConsPlusNormal"/>
        <w:ind w:firstLine="709"/>
        <w:jc w:val="both"/>
        <w:rPr>
          <w:rFonts w:ascii="Times New Roman" w:hAnsi="Times New Roman" w:cs="Times New Roman"/>
          <w:b/>
          <w:sz w:val="28"/>
          <w:szCs w:val="28"/>
        </w:rPr>
      </w:pPr>
      <w:r w:rsidRPr="00D44E78">
        <w:rPr>
          <w:rFonts w:ascii="Times New Roman" w:hAnsi="Times New Roman" w:cs="Times New Roman"/>
          <w:b/>
          <w:sz w:val="28"/>
          <w:szCs w:val="28"/>
        </w:rPr>
        <w:t>3.3.1. Прием и регистрация заявления и документов о предоставлении муниципальной услуги.</w:t>
      </w:r>
    </w:p>
    <w:p w:rsidR="008124B8" w:rsidRPr="00D44E78" w:rsidRDefault="008124B8" w:rsidP="008124B8">
      <w:pPr>
        <w:pStyle w:val="ConsPlusNormal"/>
        <w:ind w:firstLine="709"/>
        <w:jc w:val="both"/>
        <w:rPr>
          <w:rFonts w:ascii="Times New Roman" w:hAnsi="Times New Roman" w:cs="Times New Roman"/>
          <w:sz w:val="28"/>
          <w:szCs w:val="28"/>
        </w:rPr>
      </w:pPr>
      <w:r w:rsidRPr="00D44E78">
        <w:rPr>
          <w:rFonts w:ascii="Times New Roman" w:hAnsi="Times New Roman" w:cs="Times New Roman"/>
          <w:sz w:val="28"/>
          <w:szCs w:val="28"/>
        </w:rPr>
        <w:t>3.3.1.1. Основание для начала административной процедуры: поступление в ОМСУ заявления и документов, предусмотренных пунктом 2.6 настоящего административного регламента;</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3.3.1.2. Содержание административного действия, продолжительность и(или) максимальный срок его выполнения: работник ОМСУ,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настоящего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При наличии оснований для отказа в приеме документов, предусмотренных пунктом 2.9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3 к настоящему административному регламенту).</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3.3.1.3 Лицо, ответственное за выполнение административной процедуры: работник ОМСУ, ответственный за обработку входящих документов.</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lastRenderedPageBreak/>
        <w:t>3.3.1.4.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настоящего административного регламента.</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3.3.1.5. Результат выполнения административной процедуры:</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отказ в приеме заявления о предоставлении муниципальной услуги и прилагаемых к нему документов;</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регистрация заявления о предоставлении муниципальной услуги и прилагаемых к нему документов.</w:t>
      </w:r>
    </w:p>
    <w:p w:rsidR="008124B8" w:rsidRPr="00D44E78" w:rsidRDefault="008124B8" w:rsidP="008124B8">
      <w:pPr>
        <w:pStyle w:val="ConsPlusNormal"/>
        <w:ind w:firstLine="567"/>
        <w:jc w:val="both"/>
        <w:rPr>
          <w:rFonts w:ascii="Times New Roman" w:hAnsi="Times New Roman" w:cs="Times New Roman"/>
          <w:b/>
          <w:sz w:val="28"/>
          <w:szCs w:val="28"/>
        </w:rPr>
      </w:pPr>
      <w:r w:rsidRPr="00D44E78">
        <w:rPr>
          <w:rFonts w:ascii="Times New Roman" w:hAnsi="Times New Roman" w:cs="Times New Roman"/>
          <w:b/>
          <w:sz w:val="28"/>
          <w:szCs w:val="28"/>
        </w:rPr>
        <w:t>3.3.2. Рассмотрение документов о предоставлении муниципальной услуги.</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3.3.2.1.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3.3.2.2. Содержание административных действий, продолжительность и (или) максимальный срок его (их) выполнения:</w:t>
      </w:r>
    </w:p>
    <w:p w:rsidR="008124B8" w:rsidRPr="00D44E78" w:rsidRDefault="008124B8" w:rsidP="008124B8">
      <w:pPr>
        <w:pStyle w:val="ConsPlusNormal"/>
        <w:ind w:firstLine="567"/>
        <w:jc w:val="both"/>
        <w:rPr>
          <w:rFonts w:ascii="Times New Roman" w:hAnsi="Times New Roman" w:cs="Times New Roman"/>
          <w:sz w:val="28"/>
          <w:szCs w:val="28"/>
        </w:rPr>
      </w:pPr>
      <w:r w:rsidRPr="001A3909">
        <w:rPr>
          <w:rFonts w:ascii="Times New Roman" w:hAnsi="Times New Roman" w:cs="Times New Roman"/>
          <w:sz w:val="28"/>
          <w:szCs w:val="28"/>
          <w:u w:val="single"/>
        </w:rPr>
        <w:t>1 действие</w:t>
      </w:r>
      <w:r w:rsidRPr="008124B8">
        <w:rPr>
          <w:rFonts w:ascii="Times New Roman" w:hAnsi="Times New Roman" w:cs="Times New Roman"/>
          <w:sz w:val="28"/>
          <w:szCs w:val="28"/>
        </w:rPr>
        <w:t>:</w:t>
      </w:r>
      <w:r w:rsidRPr="00D44E78">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в том числе на соответствие заявителя требованиям об отнесении к категории субъектов малого и среднего предпринимательства, установленной </w:t>
      </w:r>
      <w:hyperlink r:id="rId21" w:history="1">
        <w:r w:rsidRPr="00D44E78">
          <w:rPr>
            <w:rStyle w:val="a3"/>
            <w:rFonts w:ascii="Times New Roman" w:hAnsi="Times New Roman" w:cs="Times New Roman"/>
            <w:sz w:val="28"/>
            <w:szCs w:val="28"/>
          </w:rPr>
          <w:t>ст. 4</w:t>
        </w:r>
      </w:hyperlink>
      <w:r w:rsidRPr="00D44E78">
        <w:rPr>
          <w:rFonts w:ascii="Times New Roman" w:hAnsi="Times New Roman" w:cs="Times New Roman"/>
          <w:sz w:val="28"/>
          <w:szCs w:val="28"/>
        </w:rPr>
        <w:t xml:space="preserve"> Федерального закона № 209.</w:t>
      </w:r>
    </w:p>
    <w:p w:rsidR="008124B8" w:rsidRPr="00D44E78" w:rsidRDefault="008124B8" w:rsidP="008124B8">
      <w:pPr>
        <w:pStyle w:val="ConsPlusNormal"/>
        <w:ind w:firstLine="567"/>
        <w:jc w:val="both"/>
        <w:rPr>
          <w:rFonts w:ascii="Times New Roman" w:hAnsi="Times New Roman" w:cs="Times New Roman"/>
          <w:sz w:val="28"/>
          <w:szCs w:val="28"/>
        </w:rPr>
      </w:pPr>
      <w:r w:rsidRPr="001A3909">
        <w:rPr>
          <w:rFonts w:ascii="Times New Roman" w:hAnsi="Times New Roman" w:cs="Times New Roman"/>
          <w:sz w:val="28"/>
          <w:szCs w:val="28"/>
          <w:u w:val="single"/>
        </w:rPr>
        <w:t>2 действие</w:t>
      </w:r>
      <w:r w:rsidRPr="008124B8">
        <w:rPr>
          <w:rFonts w:ascii="Times New Roman" w:hAnsi="Times New Roman" w:cs="Times New Roman"/>
          <w:sz w:val="28"/>
          <w:szCs w:val="28"/>
        </w:rPr>
        <w:t>:</w:t>
      </w:r>
      <w:r w:rsidRPr="00D44E78">
        <w:rPr>
          <w:rFonts w:ascii="Times New Roman" w:hAnsi="Times New Roman" w:cs="Times New Roman"/>
          <w:sz w:val="28"/>
          <w:szCs w:val="28"/>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w:t>
      </w:r>
      <w:hyperlink w:anchor="P215" w:history="1">
        <w:r w:rsidRPr="00D44E78">
          <w:rPr>
            <w:rStyle w:val="a3"/>
            <w:rFonts w:ascii="Times New Roman" w:hAnsi="Times New Roman" w:cs="Times New Roman"/>
            <w:sz w:val="28"/>
            <w:szCs w:val="28"/>
          </w:rPr>
          <w:t>пунктом 2.7</w:t>
        </w:r>
      </w:hyperlink>
      <w:r w:rsidRPr="00D44E78">
        <w:rPr>
          <w:rFonts w:ascii="Times New Roman" w:hAnsi="Times New Roman" w:cs="Times New Roman"/>
          <w:sz w:val="28"/>
          <w:szCs w:val="28"/>
        </w:rPr>
        <w:t xml:space="preserve"> настоящего административного регламента) в электронной форме с использованием системы межведомственного электронного взаимодействия.</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3.3.2.3. Лицо, ответственное за выполнение административной процедуры: работник Администрации, ответственный за рассмотрение документов.</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3.3.2.4. Критерий принятия решения: наличие / отсутствие оснований для возврата заявления и документов заявителю либо наличие / отсутствие оснований для отказа в предоставлении муниципальной услуги, установленных п. 2.10 настоящего административного регламента.</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3.3.2.5. Результат выполнения административной процедуры:</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проект решения об отказе в предоставлении муниципальной услуги;</w:t>
      </w:r>
    </w:p>
    <w:p w:rsidR="008124B8" w:rsidRPr="00D44E78" w:rsidRDefault="008124B8" w:rsidP="008124B8">
      <w:pPr>
        <w:pStyle w:val="ConsPlusNormal"/>
        <w:ind w:firstLine="567"/>
        <w:jc w:val="both"/>
        <w:rPr>
          <w:rFonts w:ascii="Times New Roman" w:hAnsi="Times New Roman" w:cs="Times New Roman"/>
          <w:b/>
          <w:sz w:val="28"/>
          <w:szCs w:val="28"/>
        </w:rPr>
      </w:pPr>
      <w:r w:rsidRPr="00D44E78">
        <w:rPr>
          <w:rFonts w:ascii="Times New Roman" w:hAnsi="Times New Roman" w:cs="Times New Roman"/>
          <w:b/>
          <w:sz w:val="28"/>
          <w:szCs w:val="28"/>
        </w:rPr>
        <w:t>3.3.3. Подписание решения об отказе в предоставлении муниципальной услуги.</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3.3.3.1. Основание для начала административной процедуры: представление должностным лицом, ответственным за формирование проекта решения, проекта решения об отказе в предоставлении муниципальной услуги должностному лицу, ответственному за принятие и подписание соответствующего решения.</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3.3.3.2. Содержание административного действия (административных действий), продолжительность и (или) максимальный срок его (их) выполнения: рассмотрение проекта решения, а также заявления и представленных документов должностным лицом ОМСУ, ответственным за принятие и подписание </w:t>
      </w:r>
      <w:r w:rsidRPr="00D44E78">
        <w:rPr>
          <w:rFonts w:ascii="Times New Roman" w:hAnsi="Times New Roman" w:cs="Times New Roman"/>
          <w:sz w:val="28"/>
          <w:szCs w:val="28"/>
        </w:rPr>
        <w:lastRenderedPageBreak/>
        <w:t>соответствующего решения.</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3.3.3.3. Лицо, ответственное за выполнение административной процедуры: должностное лицо ОМСУ, ответственное за принятие и подписание соответствующего решения.</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3.3.3.4. Критерий принятия решения: наличие/отсутствие у заявителя права на получение муниципальной услуги.</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3.3.3.5. Результат выполнения административной процедуры: подписание решения об отказе в предоставлении муниципальной услуги.</w:t>
      </w:r>
    </w:p>
    <w:p w:rsidR="008124B8" w:rsidRPr="00D44E78" w:rsidRDefault="008124B8" w:rsidP="008124B8">
      <w:pPr>
        <w:pStyle w:val="ConsPlusNormal"/>
        <w:ind w:firstLine="567"/>
        <w:jc w:val="both"/>
        <w:rPr>
          <w:rFonts w:ascii="Times New Roman" w:hAnsi="Times New Roman" w:cs="Times New Roman"/>
          <w:b/>
          <w:sz w:val="28"/>
          <w:szCs w:val="28"/>
        </w:rPr>
      </w:pPr>
      <w:r w:rsidRPr="00D44E78">
        <w:rPr>
          <w:rFonts w:ascii="Times New Roman" w:hAnsi="Times New Roman" w:cs="Times New Roman"/>
          <w:b/>
          <w:sz w:val="28"/>
          <w:szCs w:val="28"/>
        </w:rPr>
        <w:t>3.3.4. Выдача результата.</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3.3.4.1. Основание для начала административной процедуры: подписание соответствующего решения по результатам рассмотрения заявления и документов о предоставлении муниципальной услуги.</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3.3.4.2. Содержание административного действия, продолжительность и(или) максимальный срок его выполнения: регистрация и направление результата рассмотрения заявления и документов о предоставлении муниципальной услуги способом, указанным в заявлении, в течение не более  1 рабочего дня.</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3.3.4.3. Лицо, ответственное за выполнение административной процедуры: должностное лицо, ответственное за делопроизводство.</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3.3.4.4. Результат выполнения административной процедуры: направление заявителю</w:t>
      </w:r>
      <w:r w:rsidRPr="00D44E78">
        <w:rPr>
          <w:rFonts w:ascii="Times New Roman" w:eastAsiaTheme="minorHAnsi" w:hAnsi="Times New Roman" w:cs="Times New Roman"/>
          <w:sz w:val="28"/>
          <w:szCs w:val="28"/>
          <w:lang w:eastAsia="en-US"/>
        </w:rPr>
        <w:t xml:space="preserve"> проекта </w:t>
      </w:r>
      <w:r w:rsidRPr="00D44E78">
        <w:rPr>
          <w:rFonts w:ascii="Times New Roman" w:hAnsi="Times New Roman" w:cs="Times New Roman"/>
          <w:sz w:val="28"/>
          <w:szCs w:val="28"/>
        </w:rPr>
        <w:t>договора купли-продажи арендуемого муниципального имущества или решения об отказе в предоставлении муниципальной услуги способом, указанным в заявлении.</w:t>
      </w:r>
    </w:p>
    <w:p w:rsidR="008124B8" w:rsidRPr="00D44E78" w:rsidRDefault="008124B8" w:rsidP="008124B8">
      <w:pPr>
        <w:pStyle w:val="ConsPlusNormal"/>
        <w:ind w:firstLine="540"/>
        <w:jc w:val="both"/>
        <w:outlineLvl w:val="2"/>
        <w:rPr>
          <w:rFonts w:ascii="Times New Roman" w:hAnsi="Times New Roman" w:cs="Times New Roman"/>
          <w:sz w:val="28"/>
          <w:szCs w:val="28"/>
        </w:rPr>
      </w:pPr>
      <w:r w:rsidRPr="00D44E78">
        <w:rPr>
          <w:rFonts w:ascii="Times New Roman" w:hAnsi="Times New Roman" w:cs="Times New Roman"/>
          <w:sz w:val="28"/>
          <w:szCs w:val="28"/>
        </w:rPr>
        <w:t>3.4. Особенности выполнения административных процедур в электронной форме</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3.4.1.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3.4.2.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3.4.3. Муниципальная услуга может быть получена через ПГУ ЛО либо через ЕПГУ следующими способами:</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без личной явки на прием в ОМСУ.</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3.4.4. Для подачи заявления через ЕПГУ или через ПГУ ЛО заявитель должен выполнить следующие действия:</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пройти идентификацию и аутентификацию в ЕСИА;</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 приложить к заявлению электронные документы и направить пакет </w:t>
      </w:r>
      <w:r w:rsidRPr="00D44E78">
        <w:rPr>
          <w:rFonts w:ascii="Times New Roman" w:hAnsi="Times New Roman" w:cs="Times New Roman"/>
          <w:sz w:val="28"/>
          <w:szCs w:val="28"/>
        </w:rPr>
        <w:lastRenderedPageBreak/>
        <w:t>электронных документов в ОМСУ посредством функционала ЕПГУ или ПГУ ЛО.</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3.4.5.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3.4.6. При предоставлении муниципальной услуги через ПГУ ЛО либо через ЕПГУ, должностное лицо ОМСУ выполняет следующие действия:</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3.4.7.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3.4.8. ОМСУ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ОМСУ.</w:t>
      </w:r>
    </w:p>
    <w:p w:rsidR="008124B8" w:rsidRPr="00D44E78" w:rsidRDefault="008124B8" w:rsidP="008124B8">
      <w:pPr>
        <w:pStyle w:val="ConsPlusNormal"/>
        <w:ind w:firstLine="540"/>
        <w:jc w:val="both"/>
        <w:outlineLvl w:val="2"/>
        <w:rPr>
          <w:rFonts w:ascii="Times New Roman" w:hAnsi="Times New Roman" w:cs="Times New Roman"/>
          <w:sz w:val="28"/>
          <w:szCs w:val="28"/>
        </w:rPr>
      </w:pPr>
      <w:r w:rsidRPr="00D44E78">
        <w:rPr>
          <w:rFonts w:ascii="Times New Roman" w:hAnsi="Times New Roman" w:cs="Times New Roman"/>
          <w:sz w:val="28"/>
          <w:szCs w:val="28"/>
        </w:rPr>
        <w:t>3.5. Порядок исправления допущенных опечаток и ошибок в выданных в результате предоставления муниципальной услуги документах</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3.5.1.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ОМСУ/МФЦ непосредственно, направить почтовым </w:t>
      </w:r>
      <w:r w:rsidRPr="00D44E78">
        <w:rPr>
          <w:rFonts w:ascii="Times New Roman" w:hAnsi="Times New Roman" w:cs="Times New Roman"/>
          <w:sz w:val="28"/>
          <w:szCs w:val="28"/>
        </w:rPr>
        <w:lastRenderedPageBreak/>
        <w:t>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 ошибок с изложением сути допущенных опечаток и(или) ошибок и приложением копии документа, содержащего опечатки и (или) ошибки.</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3.5.2. В течение 3 (трех)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ответственный специалист ОМСУ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ОМСУ направляет способом, указанным в заявлении о необходимости исправления допущенных опечаток и (или) ошибок.</w:t>
      </w:r>
    </w:p>
    <w:p w:rsidR="00143346" w:rsidRPr="00D44E78" w:rsidRDefault="00143346" w:rsidP="00143346">
      <w:pPr>
        <w:pStyle w:val="ConsPlusNormal"/>
        <w:jc w:val="center"/>
        <w:outlineLvl w:val="1"/>
        <w:rPr>
          <w:rFonts w:ascii="Times New Roman" w:hAnsi="Times New Roman" w:cs="Times New Roman"/>
          <w:sz w:val="28"/>
          <w:szCs w:val="28"/>
        </w:rPr>
      </w:pPr>
      <w:r w:rsidRPr="00D44E78">
        <w:rPr>
          <w:rFonts w:ascii="Times New Roman" w:hAnsi="Times New Roman" w:cs="Times New Roman"/>
          <w:sz w:val="28"/>
          <w:szCs w:val="28"/>
        </w:rPr>
        <w:t>4. Формы контроля за исполнением административного</w:t>
      </w:r>
    </w:p>
    <w:p w:rsidR="00143346" w:rsidRPr="00D44E78" w:rsidRDefault="00143346" w:rsidP="00143346">
      <w:pPr>
        <w:pStyle w:val="ConsPlusNormal"/>
        <w:jc w:val="center"/>
        <w:rPr>
          <w:rFonts w:ascii="Times New Roman" w:hAnsi="Times New Roman" w:cs="Times New Roman"/>
          <w:sz w:val="28"/>
          <w:szCs w:val="28"/>
        </w:rPr>
      </w:pPr>
      <w:r w:rsidRPr="00D44E78">
        <w:rPr>
          <w:rFonts w:ascii="Times New Roman" w:hAnsi="Times New Roman" w:cs="Times New Roman"/>
          <w:sz w:val="28"/>
          <w:szCs w:val="28"/>
        </w:rPr>
        <w:t>регламента</w:t>
      </w:r>
    </w:p>
    <w:p w:rsidR="00143346" w:rsidRPr="00D44E78" w:rsidRDefault="00143346" w:rsidP="00143346">
      <w:pPr>
        <w:pStyle w:val="ConsPlusNormal"/>
        <w:ind w:firstLine="540"/>
        <w:jc w:val="both"/>
        <w:rPr>
          <w:rFonts w:ascii="Times New Roman" w:hAnsi="Times New Roman" w:cs="Times New Roman"/>
          <w:sz w:val="28"/>
          <w:szCs w:val="28"/>
        </w:rPr>
      </w:pP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Текущий контроль осуществляется ответственными специалистами ОМСУ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w:t>
      </w:r>
      <w:r w:rsidRPr="00D44E78">
        <w:rPr>
          <w:rFonts w:ascii="Times New Roman" w:hAnsi="Times New Roman" w:cs="Times New Roman"/>
          <w:sz w:val="28"/>
          <w:szCs w:val="28"/>
        </w:rPr>
        <w:lastRenderedPageBreak/>
        <w:t>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По результатам рассмотрения обращений дается письменный ответ.</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Руководитель ОМСУ несет персональную ответственность за обеспечение предоставления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Работники ОМСУ при предоставлении муниципальной услуги несут персональную ответственность:</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за неисполнение или ненадлежащее исполнение административных процедур при предоставлении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143346" w:rsidRPr="00D44E78" w:rsidRDefault="00143346" w:rsidP="00143346">
      <w:pPr>
        <w:pStyle w:val="ConsPlusNormal"/>
        <w:ind w:firstLine="540"/>
        <w:jc w:val="both"/>
        <w:rPr>
          <w:rFonts w:ascii="Times New Roman" w:hAnsi="Times New Roman" w:cs="Times New Roman"/>
          <w:sz w:val="28"/>
          <w:szCs w:val="28"/>
        </w:rPr>
      </w:pPr>
    </w:p>
    <w:p w:rsidR="00143346" w:rsidRPr="00D44E78" w:rsidRDefault="00143346" w:rsidP="00143346">
      <w:pPr>
        <w:pStyle w:val="ConsPlusNormal"/>
        <w:jc w:val="center"/>
        <w:outlineLvl w:val="1"/>
        <w:rPr>
          <w:rFonts w:ascii="Times New Roman" w:hAnsi="Times New Roman" w:cs="Times New Roman"/>
          <w:sz w:val="28"/>
          <w:szCs w:val="28"/>
        </w:rPr>
      </w:pPr>
      <w:r w:rsidRPr="00D44E78">
        <w:rPr>
          <w:rFonts w:ascii="Times New Roman" w:hAnsi="Times New Roman" w:cs="Times New Roman"/>
          <w:sz w:val="28"/>
          <w:szCs w:val="28"/>
        </w:rPr>
        <w:t>5. Досудебный (внесудебный) порядок обжалования решений</w:t>
      </w:r>
    </w:p>
    <w:p w:rsidR="00143346" w:rsidRPr="00D44E78" w:rsidRDefault="00143346" w:rsidP="00143346">
      <w:pPr>
        <w:pStyle w:val="ConsPlusNormal"/>
        <w:jc w:val="center"/>
        <w:rPr>
          <w:rFonts w:ascii="Times New Roman" w:hAnsi="Times New Roman" w:cs="Times New Roman"/>
          <w:sz w:val="28"/>
          <w:szCs w:val="28"/>
        </w:rPr>
      </w:pPr>
      <w:r w:rsidRPr="00D44E78">
        <w:rPr>
          <w:rFonts w:ascii="Times New Roman" w:hAnsi="Times New Roman" w:cs="Times New Roman"/>
          <w:sz w:val="28"/>
          <w:szCs w:val="28"/>
        </w:rPr>
        <w:t>и действий (бездействия) органа, предоставляющего</w:t>
      </w:r>
    </w:p>
    <w:p w:rsidR="00143346" w:rsidRPr="00D44E78" w:rsidRDefault="00143346" w:rsidP="00143346">
      <w:pPr>
        <w:pStyle w:val="ConsPlusNormal"/>
        <w:jc w:val="center"/>
        <w:rPr>
          <w:rFonts w:ascii="Times New Roman" w:hAnsi="Times New Roman" w:cs="Times New Roman"/>
          <w:sz w:val="28"/>
          <w:szCs w:val="28"/>
        </w:rPr>
      </w:pPr>
      <w:r w:rsidRPr="00D44E78">
        <w:rPr>
          <w:rFonts w:ascii="Times New Roman" w:hAnsi="Times New Roman" w:cs="Times New Roman"/>
          <w:sz w:val="28"/>
          <w:szCs w:val="28"/>
        </w:rPr>
        <w:t>муниципальную услугу, а также должностных лиц органа,</w:t>
      </w:r>
    </w:p>
    <w:p w:rsidR="00143346" w:rsidRPr="00D44E78" w:rsidRDefault="00143346" w:rsidP="00143346">
      <w:pPr>
        <w:pStyle w:val="ConsPlusNormal"/>
        <w:jc w:val="center"/>
        <w:rPr>
          <w:rFonts w:ascii="Times New Roman" w:hAnsi="Times New Roman" w:cs="Times New Roman"/>
          <w:sz w:val="28"/>
          <w:szCs w:val="28"/>
        </w:rPr>
      </w:pPr>
      <w:r w:rsidRPr="00D44E78">
        <w:rPr>
          <w:rFonts w:ascii="Times New Roman" w:hAnsi="Times New Roman" w:cs="Times New Roman"/>
          <w:sz w:val="28"/>
          <w:szCs w:val="28"/>
        </w:rPr>
        <w:t>предоставляющего муниципальную услугу,</w:t>
      </w:r>
    </w:p>
    <w:p w:rsidR="00143346" w:rsidRPr="00D44E78" w:rsidRDefault="00143346" w:rsidP="00143346">
      <w:pPr>
        <w:pStyle w:val="ConsPlusNormal"/>
        <w:jc w:val="center"/>
        <w:rPr>
          <w:rFonts w:ascii="Times New Roman" w:hAnsi="Times New Roman" w:cs="Times New Roman"/>
          <w:sz w:val="28"/>
          <w:szCs w:val="28"/>
        </w:rPr>
      </w:pPr>
      <w:r w:rsidRPr="00D44E78">
        <w:rPr>
          <w:rFonts w:ascii="Times New Roman" w:hAnsi="Times New Roman" w:cs="Times New Roman"/>
          <w:sz w:val="28"/>
          <w:szCs w:val="28"/>
        </w:rPr>
        <w:t>либо муниципальных служащих,</w:t>
      </w:r>
    </w:p>
    <w:p w:rsidR="00143346" w:rsidRPr="00D44E78" w:rsidRDefault="00143346" w:rsidP="00143346">
      <w:pPr>
        <w:pStyle w:val="ConsPlusNormal"/>
        <w:jc w:val="center"/>
        <w:rPr>
          <w:rFonts w:ascii="Times New Roman" w:hAnsi="Times New Roman" w:cs="Times New Roman"/>
          <w:sz w:val="28"/>
          <w:szCs w:val="28"/>
        </w:rPr>
      </w:pPr>
      <w:r w:rsidRPr="00D44E78">
        <w:rPr>
          <w:rFonts w:ascii="Times New Roman" w:hAnsi="Times New Roman" w:cs="Times New Roman"/>
          <w:sz w:val="28"/>
          <w:szCs w:val="28"/>
        </w:rPr>
        <w:lastRenderedPageBreak/>
        <w:t>многофункционального центра предоставления государственных</w:t>
      </w:r>
    </w:p>
    <w:p w:rsidR="00143346" w:rsidRPr="00D44E78" w:rsidRDefault="00143346" w:rsidP="00143346">
      <w:pPr>
        <w:pStyle w:val="ConsPlusNormal"/>
        <w:jc w:val="center"/>
        <w:rPr>
          <w:rFonts w:ascii="Times New Roman" w:hAnsi="Times New Roman" w:cs="Times New Roman"/>
          <w:sz w:val="28"/>
          <w:szCs w:val="28"/>
        </w:rPr>
      </w:pPr>
      <w:r w:rsidRPr="00D44E78">
        <w:rPr>
          <w:rFonts w:ascii="Times New Roman" w:hAnsi="Times New Roman" w:cs="Times New Roman"/>
          <w:sz w:val="28"/>
          <w:szCs w:val="28"/>
        </w:rPr>
        <w:t>и муниципальных услуг, работника многофункционального центра</w:t>
      </w:r>
    </w:p>
    <w:p w:rsidR="00143346" w:rsidRPr="00D44E78" w:rsidRDefault="00143346" w:rsidP="00143346">
      <w:pPr>
        <w:pStyle w:val="ConsPlusNormal"/>
        <w:jc w:val="center"/>
        <w:rPr>
          <w:rFonts w:ascii="Times New Roman" w:hAnsi="Times New Roman" w:cs="Times New Roman"/>
          <w:sz w:val="28"/>
          <w:szCs w:val="28"/>
        </w:rPr>
      </w:pPr>
      <w:r w:rsidRPr="00D44E78">
        <w:rPr>
          <w:rFonts w:ascii="Times New Roman" w:hAnsi="Times New Roman" w:cs="Times New Roman"/>
          <w:sz w:val="28"/>
          <w:szCs w:val="28"/>
        </w:rPr>
        <w:t>предоставления государственных и муниципальных услуг</w:t>
      </w:r>
    </w:p>
    <w:p w:rsidR="00143346" w:rsidRPr="00D44E78" w:rsidRDefault="00143346" w:rsidP="00143346">
      <w:pPr>
        <w:pStyle w:val="ConsPlusNormal"/>
        <w:ind w:firstLine="540"/>
        <w:jc w:val="both"/>
        <w:rPr>
          <w:rFonts w:ascii="Times New Roman" w:hAnsi="Times New Roman" w:cs="Times New Roman"/>
          <w:sz w:val="28"/>
          <w:szCs w:val="28"/>
        </w:rPr>
      </w:pP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 в том числе:</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1) нарушение срока регистрации запроса заявителя о предоставлении муниципальной услуги, запроса, указанного в </w:t>
      </w:r>
      <w:hyperlink r:id="rId22" w:history="1">
        <w:r w:rsidRPr="00D44E78">
          <w:rPr>
            <w:rFonts w:ascii="Times New Roman" w:hAnsi="Times New Roman" w:cs="Times New Roman"/>
            <w:sz w:val="28"/>
            <w:szCs w:val="28"/>
          </w:rPr>
          <w:t>статье 15.1</w:t>
        </w:r>
      </w:hyperlink>
      <w:r w:rsidRPr="00D44E78">
        <w:rPr>
          <w:rFonts w:ascii="Times New Roman" w:hAnsi="Times New Roman" w:cs="Times New Roman"/>
          <w:sz w:val="28"/>
          <w:szCs w:val="28"/>
        </w:rPr>
        <w:t xml:space="preserve"> Федерального закона № 210-ФЗ;</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3" w:history="1">
        <w:r w:rsidRPr="00D44E78">
          <w:rPr>
            <w:rFonts w:ascii="Times New Roman" w:hAnsi="Times New Roman" w:cs="Times New Roman"/>
            <w:sz w:val="28"/>
            <w:szCs w:val="28"/>
          </w:rPr>
          <w:t>частью 1.3 статьи 16</w:t>
        </w:r>
      </w:hyperlink>
      <w:r w:rsidRPr="00D44E78">
        <w:rPr>
          <w:rFonts w:ascii="Times New Roman" w:hAnsi="Times New Roman" w:cs="Times New Roman"/>
          <w:sz w:val="28"/>
          <w:szCs w:val="28"/>
        </w:rPr>
        <w:t xml:space="preserve"> Федерального закона № 210-ФЗ;</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4" w:history="1">
        <w:r w:rsidRPr="00D44E78">
          <w:rPr>
            <w:rFonts w:ascii="Times New Roman" w:hAnsi="Times New Roman" w:cs="Times New Roman"/>
            <w:sz w:val="28"/>
            <w:szCs w:val="28"/>
          </w:rPr>
          <w:t>частью 1.3 статьи 16</w:t>
        </w:r>
      </w:hyperlink>
      <w:r w:rsidRPr="00D44E78">
        <w:rPr>
          <w:rFonts w:ascii="Times New Roman" w:hAnsi="Times New Roman" w:cs="Times New Roman"/>
          <w:sz w:val="28"/>
          <w:szCs w:val="28"/>
        </w:rPr>
        <w:t xml:space="preserve"> Федерального закона № 210-ФЗ;</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lastRenderedPageBreak/>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5" w:history="1">
        <w:r w:rsidRPr="00D44E78">
          <w:rPr>
            <w:rFonts w:ascii="Times New Roman" w:hAnsi="Times New Roman" w:cs="Times New Roman"/>
            <w:sz w:val="28"/>
            <w:szCs w:val="28"/>
          </w:rPr>
          <w:t>частью 1.3 статьи 16</w:t>
        </w:r>
      </w:hyperlink>
      <w:r w:rsidRPr="00D44E78">
        <w:rPr>
          <w:rFonts w:ascii="Times New Roman" w:hAnsi="Times New Roman" w:cs="Times New Roman"/>
          <w:sz w:val="28"/>
          <w:szCs w:val="28"/>
        </w:rPr>
        <w:t xml:space="preserve"> Федерального закона № 210-ФЗ;</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D44E78">
          <w:rPr>
            <w:rFonts w:ascii="Times New Roman" w:hAnsi="Times New Roman" w:cs="Times New Roman"/>
            <w:sz w:val="28"/>
            <w:szCs w:val="28"/>
          </w:rPr>
          <w:t>частью 1.3 статьи 16</w:t>
        </w:r>
      </w:hyperlink>
      <w:r w:rsidRPr="00D44E78">
        <w:rPr>
          <w:rFonts w:ascii="Times New Roman" w:hAnsi="Times New Roman" w:cs="Times New Roman"/>
          <w:sz w:val="28"/>
          <w:szCs w:val="28"/>
        </w:rPr>
        <w:t xml:space="preserve"> Федерального закона № 210-ФЗ;</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7" w:history="1">
        <w:r w:rsidRPr="00D44E78">
          <w:rPr>
            <w:rFonts w:ascii="Times New Roman" w:hAnsi="Times New Roman" w:cs="Times New Roman"/>
            <w:sz w:val="28"/>
            <w:szCs w:val="28"/>
          </w:rPr>
          <w:t>пунктом 4 части 1 статьи 7</w:t>
        </w:r>
      </w:hyperlink>
      <w:r w:rsidRPr="00D44E78">
        <w:rPr>
          <w:rFonts w:ascii="Times New Roman" w:hAnsi="Times New Roman" w:cs="Times New Roman"/>
          <w:sz w:val="28"/>
          <w:szCs w:val="28"/>
        </w:rPr>
        <w:t xml:space="preserve">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8" w:history="1">
        <w:r w:rsidRPr="00D44E78">
          <w:rPr>
            <w:rFonts w:ascii="Times New Roman" w:hAnsi="Times New Roman" w:cs="Times New Roman"/>
            <w:sz w:val="28"/>
            <w:szCs w:val="28"/>
          </w:rPr>
          <w:t>частью 1.3 статьи 16</w:t>
        </w:r>
      </w:hyperlink>
      <w:r w:rsidRPr="00D44E78">
        <w:rPr>
          <w:rFonts w:ascii="Times New Roman" w:hAnsi="Times New Roman" w:cs="Times New Roman"/>
          <w:sz w:val="28"/>
          <w:szCs w:val="28"/>
        </w:rPr>
        <w:t xml:space="preserve"> Федерального закона № 210-ФЗ.</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w:t>
      </w:r>
      <w:r w:rsidRPr="00D44E78">
        <w:rPr>
          <w:rFonts w:ascii="Times New Roman" w:hAnsi="Times New Roman" w:cs="Times New Roman"/>
          <w:sz w:val="28"/>
          <w:szCs w:val="28"/>
        </w:rPr>
        <w:lastRenderedPageBreak/>
        <w:t>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9" w:history="1">
        <w:r w:rsidRPr="00D44E78">
          <w:rPr>
            <w:rFonts w:ascii="Times New Roman" w:hAnsi="Times New Roman" w:cs="Times New Roman"/>
            <w:sz w:val="28"/>
            <w:szCs w:val="28"/>
          </w:rPr>
          <w:t>части 5 статьи 11.2</w:t>
        </w:r>
      </w:hyperlink>
      <w:r w:rsidRPr="00D44E78">
        <w:rPr>
          <w:rFonts w:ascii="Times New Roman" w:hAnsi="Times New Roman" w:cs="Times New Roman"/>
          <w:sz w:val="28"/>
          <w:szCs w:val="28"/>
        </w:rPr>
        <w:t xml:space="preserve"> Федерального закона № 210-ФЗ.</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 письменной жалобе в обязательном порядке указываются: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30" w:history="1">
        <w:r w:rsidRPr="00D44E78">
          <w:rPr>
            <w:rFonts w:ascii="Times New Roman" w:hAnsi="Times New Roman" w:cs="Times New Roman"/>
            <w:sz w:val="28"/>
            <w:szCs w:val="28"/>
          </w:rPr>
          <w:t>статьей 11.1</w:t>
        </w:r>
      </w:hyperlink>
      <w:r w:rsidRPr="00D44E78">
        <w:rPr>
          <w:rFonts w:ascii="Times New Roman" w:hAnsi="Times New Roman" w:cs="Times New Roman"/>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5.7. По результатам рассмотрения жалобы принимается одно из следующих решений:</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 в удовлетворении жалобы отказывается.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43346" w:rsidRPr="00D44E78" w:rsidRDefault="00143346" w:rsidP="00143346">
      <w:pPr>
        <w:pStyle w:val="ConsPlusNormal"/>
        <w:rPr>
          <w:rFonts w:ascii="Times New Roman" w:hAnsi="Times New Roman" w:cs="Times New Roman"/>
          <w:sz w:val="28"/>
          <w:szCs w:val="28"/>
        </w:rPr>
      </w:pPr>
    </w:p>
    <w:p w:rsidR="00143346" w:rsidRPr="00D44E78" w:rsidRDefault="00143346" w:rsidP="00143346">
      <w:pPr>
        <w:pStyle w:val="ConsPlusNormal"/>
        <w:jc w:val="center"/>
        <w:outlineLvl w:val="1"/>
        <w:rPr>
          <w:rFonts w:ascii="Times New Roman" w:hAnsi="Times New Roman" w:cs="Times New Roman"/>
          <w:sz w:val="28"/>
          <w:szCs w:val="28"/>
        </w:rPr>
      </w:pPr>
      <w:r w:rsidRPr="00D44E78">
        <w:rPr>
          <w:rFonts w:ascii="Times New Roman" w:hAnsi="Times New Roman" w:cs="Times New Roman"/>
          <w:sz w:val="28"/>
          <w:szCs w:val="28"/>
        </w:rPr>
        <w:t>6. Особенности выполнения административных процедур</w:t>
      </w:r>
    </w:p>
    <w:p w:rsidR="00143346" w:rsidRPr="00D44E78" w:rsidRDefault="00143346" w:rsidP="00143346">
      <w:pPr>
        <w:pStyle w:val="ConsPlusNormal"/>
        <w:jc w:val="center"/>
        <w:rPr>
          <w:rFonts w:ascii="Times New Roman" w:hAnsi="Times New Roman" w:cs="Times New Roman"/>
          <w:sz w:val="28"/>
          <w:szCs w:val="28"/>
        </w:rPr>
      </w:pPr>
      <w:r w:rsidRPr="00D44E78">
        <w:rPr>
          <w:rFonts w:ascii="Times New Roman" w:hAnsi="Times New Roman" w:cs="Times New Roman"/>
          <w:sz w:val="28"/>
          <w:szCs w:val="28"/>
        </w:rPr>
        <w:t>в многофункциональных центрах</w:t>
      </w:r>
    </w:p>
    <w:p w:rsidR="00143346" w:rsidRPr="00D44E78" w:rsidRDefault="00143346" w:rsidP="00143346">
      <w:pPr>
        <w:pStyle w:val="ConsPlusNormal"/>
        <w:jc w:val="center"/>
        <w:rPr>
          <w:rFonts w:ascii="Times New Roman" w:hAnsi="Times New Roman" w:cs="Times New Roman"/>
          <w:sz w:val="28"/>
          <w:szCs w:val="28"/>
        </w:rPr>
      </w:pP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lastRenderedPageBreak/>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6.2. В случае подачи документов в ОМСУ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б) определяет предмет обращения;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 проводит проверку правильности заполнения обращения;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г) проводит проверку укомплектованности пакета документов;</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е) заверяет каждый документ дела своей электронной подписью (далее - ЭП);</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ж) направляет копии документов и реестр документов в ОМСУ: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в электронной форме (в составе пакетов электронных дел) в день обращения заявителя в МФЦ;</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6.3. При установлении работником МФЦ следующих фактов:</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а) представление заявителем неполного комплекта документов, указанных в </w:t>
      </w:r>
      <w:hyperlink w:anchor="P167" w:history="1">
        <w:r w:rsidRPr="00D44E78">
          <w:rPr>
            <w:rFonts w:ascii="Times New Roman" w:hAnsi="Times New Roman" w:cs="Times New Roman"/>
            <w:sz w:val="28"/>
            <w:szCs w:val="28"/>
          </w:rPr>
          <w:t>пункте 2.6</w:t>
        </w:r>
      </w:hyperlink>
      <w:r w:rsidRPr="00D44E78">
        <w:rPr>
          <w:rFonts w:ascii="Times New Roman" w:hAnsi="Times New Roman" w:cs="Times New Roman"/>
          <w:sz w:val="28"/>
          <w:szCs w:val="28"/>
        </w:rPr>
        <w:t xml:space="preserve"> настоящего регламента, и наличие соответствующего основания для отказа в приеме документов, указанного в </w:t>
      </w:r>
      <w:hyperlink w:anchor="P242" w:history="1">
        <w:r w:rsidRPr="00D44E78">
          <w:rPr>
            <w:rFonts w:ascii="Times New Roman" w:hAnsi="Times New Roman" w:cs="Times New Roman"/>
            <w:sz w:val="28"/>
            <w:szCs w:val="28"/>
          </w:rPr>
          <w:t>пункте 2.9</w:t>
        </w:r>
      </w:hyperlink>
      <w:r w:rsidRPr="00D44E78">
        <w:rPr>
          <w:rFonts w:ascii="Times New Roman" w:hAnsi="Times New Roman" w:cs="Times New Roman"/>
          <w:sz w:val="28"/>
          <w:szCs w:val="28"/>
        </w:rPr>
        <w:t xml:space="preserve"> настоящего административного регламента, специалист МФЦ выполняет в соответствии с настоящим регламентом следующие действия: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сообщает заявителю, какие необходимые документы им не представлены;</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lastRenderedPageBreak/>
        <w:t>выдает уведомление об отказе в приеме заявления и документов, необходимых для предоставления муниципальной услуги, по форме в соответствии с приложением 3</w:t>
      </w:r>
      <w:r w:rsidRPr="00D44E78">
        <w:rPr>
          <w:rFonts w:ascii="Times New Roman" w:hAnsi="Times New Roman" w:cs="Times New Roman"/>
          <w:sz w:val="28"/>
          <w:szCs w:val="28"/>
          <w:lang w:bidi="ru-RU"/>
        </w:rPr>
        <w:t xml:space="preserve"> к административному регламенту</w:t>
      </w:r>
      <w:r w:rsidRPr="00D44E78">
        <w:rPr>
          <w:rFonts w:ascii="Times New Roman" w:hAnsi="Times New Roman" w:cs="Times New Roman"/>
          <w:sz w:val="28"/>
          <w:szCs w:val="28"/>
        </w:rPr>
        <w:t>, с указанием перечня документов, которые заявителю необходимо представить для предоставления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6.4. При указании заявителем места получения ответа (результата предоставления муниципальной услуги) посредством МФЦ должностное лицо ОМСУ,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с </w:t>
      </w:r>
      <w:hyperlink r:id="rId31" w:history="1">
        <w:r w:rsidRPr="00D44E78">
          <w:rPr>
            <w:rStyle w:val="a3"/>
            <w:rFonts w:ascii="Times New Roman" w:hAnsi="Times New Roman" w:cs="Times New Roman"/>
            <w:sz w:val="28"/>
            <w:szCs w:val="28"/>
          </w:rPr>
          <w:t>требованиями</w:t>
        </w:r>
      </w:hyperlink>
      <w:r w:rsidRPr="00D44E78">
        <w:rPr>
          <w:rFonts w:ascii="Times New Roman" w:hAnsi="Times New Roman" w:cs="Times New Roman"/>
          <w:sz w:val="28"/>
          <w:szCs w:val="28"/>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РФ от 18.03.2015 № 250; </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Специалист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143346" w:rsidRPr="00D44E78" w:rsidRDefault="00143346" w:rsidP="00143346">
      <w:pPr>
        <w:pStyle w:val="ConsPlusNormal"/>
        <w:ind w:firstLine="540"/>
        <w:jc w:val="both"/>
        <w:rPr>
          <w:rFonts w:ascii="Times New Roman" w:hAnsi="Times New Roman" w:cs="Times New Roman"/>
          <w:sz w:val="28"/>
          <w:szCs w:val="28"/>
        </w:rPr>
      </w:pPr>
      <w:bookmarkStart w:id="5" w:name="P588"/>
      <w:bookmarkEnd w:id="5"/>
      <w:r w:rsidRPr="00D44E78">
        <w:rPr>
          <w:rFonts w:ascii="Times New Roman" w:hAnsi="Times New Roman" w:cs="Times New Roman"/>
          <w:sz w:val="28"/>
          <w:szCs w:val="28"/>
        </w:rPr>
        <w:t>6.5. При вводе безбумажного электронного документооборота административные процедуры регламентируются нормативным правовым ОМСУ, устанавливающим порядок электронного (безбумажного) документооборота в сфере муниципальных услуг.</w:t>
      </w:r>
    </w:p>
    <w:p w:rsidR="00143346" w:rsidRPr="00D44E78" w:rsidRDefault="00143346" w:rsidP="00143346">
      <w:pPr>
        <w:pStyle w:val="ConsPlusNormal"/>
        <w:jc w:val="right"/>
        <w:outlineLvl w:val="1"/>
        <w:rPr>
          <w:rFonts w:ascii="Times New Roman" w:hAnsi="Times New Roman" w:cs="Times New Roman"/>
          <w:sz w:val="24"/>
          <w:szCs w:val="24"/>
        </w:rPr>
      </w:pPr>
    </w:p>
    <w:p w:rsidR="00143346" w:rsidRPr="00D44E78" w:rsidRDefault="00143346" w:rsidP="00143346">
      <w:pPr>
        <w:pStyle w:val="ConsPlusNormal"/>
        <w:jc w:val="right"/>
        <w:outlineLvl w:val="1"/>
        <w:rPr>
          <w:rFonts w:ascii="Times New Roman" w:hAnsi="Times New Roman" w:cs="Times New Roman"/>
          <w:sz w:val="24"/>
          <w:szCs w:val="24"/>
        </w:rPr>
      </w:pPr>
    </w:p>
    <w:p w:rsidR="00143346" w:rsidRDefault="00143346" w:rsidP="00143346">
      <w:pPr>
        <w:pStyle w:val="ConsPlusNormal"/>
        <w:jc w:val="right"/>
        <w:outlineLvl w:val="1"/>
        <w:rPr>
          <w:rFonts w:ascii="Times New Roman" w:hAnsi="Times New Roman" w:cs="Times New Roman"/>
          <w:sz w:val="24"/>
          <w:szCs w:val="24"/>
        </w:rPr>
      </w:pPr>
    </w:p>
    <w:p w:rsidR="008124B8" w:rsidRDefault="008124B8" w:rsidP="00143346">
      <w:pPr>
        <w:pStyle w:val="ConsPlusNormal"/>
        <w:jc w:val="right"/>
        <w:outlineLvl w:val="1"/>
        <w:rPr>
          <w:rFonts w:ascii="Times New Roman" w:hAnsi="Times New Roman" w:cs="Times New Roman"/>
          <w:sz w:val="24"/>
          <w:szCs w:val="24"/>
        </w:rPr>
      </w:pPr>
    </w:p>
    <w:p w:rsidR="008124B8" w:rsidRDefault="008124B8" w:rsidP="00143346">
      <w:pPr>
        <w:pStyle w:val="ConsPlusNormal"/>
        <w:jc w:val="right"/>
        <w:outlineLvl w:val="1"/>
        <w:rPr>
          <w:rFonts w:ascii="Times New Roman" w:hAnsi="Times New Roman" w:cs="Times New Roman"/>
          <w:sz w:val="24"/>
          <w:szCs w:val="24"/>
        </w:rPr>
      </w:pPr>
    </w:p>
    <w:p w:rsidR="008124B8" w:rsidRDefault="008124B8" w:rsidP="00143346">
      <w:pPr>
        <w:pStyle w:val="ConsPlusNormal"/>
        <w:jc w:val="right"/>
        <w:outlineLvl w:val="1"/>
        <w:rPr>
          <w:rFonts w:ascii="Times New Roman" w:hAnsi="Times New Roman" w:cs="Times New Roman"/>
          <w:sz w:val="24"/>
          <w:szCs w:val="24"/>
        </w:rPr>
      </w:pPr>
    </w:p>
    <w:p w:rsidR="008124B8" w:rsidRDefault="008124B8" w:rsidP="00143346">
      <w:pPr>
        <w:pStyle w:val="ConsPlusNormal"/>
        <w:jc w:val="right"/>
        <w:outlineLvl w:val="1"/>
        <w:rPr>
          <w:rFonts w:ascii="Times New Roman" w:hAnsi="Times New Roman" w:cs="Times New Roman"/>
          <w:sz w:val="24"/>
          <w:szCs w:val="24"/>
        </w:rPr>
      </w:pPr>
    </w:p>
    <w:p w:rsidR="008124B8" w:rsidRDefault="008124B8" w:rsidP="00143346">
      <w:pPr>
        <w:pStyle w:val="ConsPlusNormal"/>
        <w:jc w:val="right"/>
        <w:outlineLvl w:val="1"/>
        <w:rPr>
          <w:rFonts w:ascii="Times New Roman" w:hAnsi="Times New Roman" w:cs="Times New Roman"/>
          <w:sz w:val="24"/>
          <w:szCs w:val="24"/>
        </w:rPr>
      </w:pPr>
    </w:p>
    <w:p w:rsidR="008124B8" w:rsidRDefault="008124B8" w:rsidP="00143346">
      <w:pPr>
        <w:pStyle w:val="ConsPlusNormal"/>
        <w:jc w:val="right"/>
        <w:outlineLvl w:val="1"/>
        <w:rPr>
          <w:rFonts w:ascii="Times New Roman" w:hAnsi="Times New Roman" w:cs="Times New Roman"/>
          <w:sz w:val="24"/>
          <w:szCs w:val="24"/>
        </w:rPr>
      </w:pPr>
    </w:p>
    <w:p w:rsidR="008124B8" w:rsidRDefault="008124B8" w:rsidP="00143346">
      <w:pPr>
        <w:pStyle w:val="ConsPlusNormal"/>
        <w:jc w:val="right"/>
        <w:outlineLvl w:val="1"/>
        <w:rPr>
          <w:rFonts w:ascii="Times New Roman" w:hAnsi="Times New Roman" w:cs="Times New Roman"/>
          <w:sz w:val="24"/>
          <w:szCs w:val="24"/>
        </w:rPr>
      </w:pPr>
    </w:p>
    <w:p w:rsidR="008124B8" w:rsidRPr="00D44E78" w:rsidRDefault="008124B8" w:rsidP="00143346">
      <w:pPr>
        <w:pStyle w:val="ConsPlusNormal"/>
        <w:jc w:val="right"/>
        <w:outlineLvl w:val="1"/>
        <w:rPr>
          <w:rFonts w:ascii="Times New Roman" w:hAnsi="Times New Roman" w:cs="Times New Roman"/>
          <w:sz w:val="24"/>
          <w:szCs w:val="24"/>
        </w:rPr>
      </w:pPr>
    </w:p>
    <w:p w:rsidR="00143346" w:rsidRPr="00D44E78" w:rsidRDefault="00143346" w:rsidP="00143346">
      <w:pPr>
        <w:pStyle w:val="ConsPlusNormal"/>
        <w:jc w:val="right"/>
        <w:outlineLvl w:val="1"/>
        <w:rPr>
          <w:rFonts w:ascii="Times New Roman" w:hAnsi="Times New Roman" w:cs="Times New Roman"/>
          <w:sz w:val="24"/>
          <w:szCs w:val="24"/>
        </w:rPr>
      </w:pPr>
    </w:p>
    <w:p w:rsidR="00143346" w:rsidRPr="00D44E78" w:rsidRDefault="00143346" w:rsidP="00143346">
      <w:pPr>
        <w:pStyle w:val="ConsPlusNormal"/>
        <w:jc w:val="right"/>
        <w:outlineLvl w:val="1"/>
        <w:rPr>
          <w:rFonts w:ascii="Times New Roman" w:hAnsi="Times New Roman" w:cs="Times New Roman"/>
          <w:sz w:val="24"/>
          <w:szCs w:val="24"/>
        </w:rPr>
      </w:pPr>
      <w:r w:rsidRPr="00D44E78">
        <w:rPr>
          <w:rFonts w:ascii="Times New Roman" w:hAnsi="Times New Roman" w:cs="Times New Roman"/>
          <w:sz w:val="24"/>
          <w:szCs w:val="24"/>
        </w:rPr>
        <w:t>Приложение № 1</w:t>
      </w:r>
    </w:p>
    <w:p w:rsidR="00143346" w:rsidRPr="00D44E78" w:rsidRDefault="00143346" w:rsidP="00143346">
      <w:pPr>
        <w:pStyle w:val="ConsPlusNormal"/>
        <w:jc w:val="right"/>
        <w:rPr>
          <w:rFonts w:ascii="Times New Roman" w:hAnsi="Times New Roman" w:cs="Times New Roman"/>
          <w:sz w:val="24"/>
          <w:szCs w:val="24"/>
        </w:rPr>
      </w:pPr>
      <w:r w:rsidRPr="00D44E78">
        <w:rPr>
          <w:rFonts w:ascii="Times New Roman" w:hAnsi="Times New Roman" w:cs="Times New Roman"/>
          <w:sz w:val="24"/>
          <w:szCs w:val="24"/>
        </w:rPr>
        <w:t>к Административному регламенту</w:t>
      </w:r>
    </w:p>
    <w:p w:rsidR="00143346" w:rsidRPr="00D44E78" w:rsidRDefault="00143346" w:rsidP="00143346">
      <w:pPr>
        <w:pStyle w:val="ConsPlusNormal"/>
        <w:jc w:val="right"/>
        <w:rPr>
          <w:rFonts w:ascii="Times New Roman" w:hAnsi="Times New Roman" w:cs="Times New Roman"/>
          <w:sz w:val="24"/>
          <w:szCs w:val="24"/>
        </w:rPr>
      </w:pPr>
      <w:r w:rsidRPr="00D44E78">
        <w:rPr>
          <w:rFonts w:ascii="Times New Roman" w:hAnsi="Times New Roman" w:cs="Times New Roman"/>
          <w:sz w:val="24"/>
          <w:szCs w:val="24"/>
        </w:rPr>
        <w:t>по предоставлению</w:t>
      </w:r>
    </w:p>
    <w:p w:rsidR="00143346" w:rsidRPr="00D44E78" w:rsidRDefault="00143346" w:rsidP="00143346">
      <w:pPr>
        <w:pStyle w:val="ConsPlusNormal"/>
        <w:jc w:val="right"/>
        <w:rPr>
          <w:rFonts w:ascii="Times New Roman" w:hAnsi="Times New Roman" w:cs="Times New Roman"/>
          <w:sz w:val="24"/>
          <w:szCs w:val="24"/>
        </w:rPr>
      </w:pPr>
      <w:r w:rsidRPr="00D44E78">
        <w:rPr>
          <w:rFonts w:ascii="Times New Roman" w:hAnsi="Times New Roman" w:cs="Times New Roman"/>
          <w:sz w:val="24"/>
          <w:szCs w:val="24"/>
        </w:rPr>
        <w:t>муниципальной услуги</w:t>
      </w:r>
    </w:p>
    <w:p w:rsidR="00143346" w:rsidRPr="00D44E78" w:rsidRDefault="00143346" w:rsidP="00143346">
      <w:pPr>
        <w:pStyle w:val="ConsPlusNormal"/>
        <w:jc w:val="right"/>
        <w:rPr>
          <w:rFonts w:ascii="Times New Roman" w:hAnsi="Times New Roman" w:cs="Times New Roman"/>
          <w:sz w:val="24"/>
          <w:szCs w:val="24"/>
        </w:rPr>
      </w:pPr>
      <w:r w:rsidRPr="00D44E78">
        <w:rPr>
          <w:rFonts w:ascii="Times New Roman" w:hAnsi="Times New Roman" w:cs="Times New Roman"/>
          <w:sz w:val="24"/>
          <w:szCs w:val="24"/>
        </w:rPr>
        <w:t>_______________________</w:t>
      </w:r>
    </w:p>
    <w:p w:rsidR="00143346" w:rsidRPr="00D44E78" w:rsidRDefault="00143346" w:rsidP="00143346">
      <w:pPr>
        <w:pStyle w:val="ConsPlusNormal"/>
        <w:jc w:val="right"/>
        <w:rPr>
          <w:rFonts w:ascii="Times New Roman" w:hAnsi="Times New Roman" w:cs="Times New Roman"/>
          <w:sz w:val="24"/>
          <w:szCs w:val="24"/>
        </w:rPr>
      </w:pPr>
      <w:r w:rsidRPr="00D44E78">
        <w:rPr>
          <w:rFonts w:ascii="Times New Roman" w:hAnsi="Times New Roman" w:cs="Times New Roman"/>
          <w:sz w:val="24"/>
          <w:szCs w:val="24"/>
        </w:rPr>
        <w:t>(наименование услуги)</w:t>
      </w:r>
    </w:p>
    <w:p w:rsidR="00143346" w:rsidRPr="00D44E78" w:rsidRDefault="00143346" w:rsidP="00143346">
      <w:pPr>
        <w:pStyle w:val="ConsPlusNormal"/>
        <w:jc w:val="right"/>
        <w:rPr>
          <w:rFonts w:ascii="Times New Roman" w:hAnsi="Times New Roman" w:cs="Times New Roman"/>
          <w:sz w:val="24"/>
          <w:szCs w:val="24"/>
        </w:rPr>
      </w:pPr>
    </w:p>
    <w:p w:rsidR="00143346" w:rsidRPr="00D44E78" w:rsidRDefault="00143346" w:rsidP="008124B8">
      <w:pPr>
        <w:pStyle w:val="ConsPlusNonformat"/>
        <w:rPr>
          <w:rFonts w:ascii="Times New Roman" w:hAnsi="Times New Roman" w:cs="Times New Roman"/>
          <w:sz w:val="24"/>
          <w:szCs w:val="24"/>
        </w:rPr>
      </w:pPr>
      <w:bookmarkStart w:id="6" w:name="P612"/>
      <w:bookmarkEnd w:id="6"/>
      <w:r w:rsidRPr="00D44E78">
        <w:rPr>
          <w:rFonts w:ascii="Times New Roman" w:hAnsi="Times New Roman" w:cs="Times New Roman"/>
          <w:sz w:val="24"/>
          <w:szCs w:val="24"/>
        </w:rPr>
        <w:t>Бланк заявления</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В Администрацию ______________________</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 xml:space="preserve">                                 </w:t>
      </w:r>
      <w:r w:rsidRPr="00D44E78">
        <w:rPr>
          <w:rFonts w:ascii="Times New Roman" w:hAnsi="Times New Roman" w:cs="Times New Roman"/>
          <w:sz w:val="24"/>
          <w:szCs w:val="24"/>
        </w:rPr>
        <w:tab/>
        <w:t>от ____________________________________</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 xml:space="preserve">                                </w:t>
      </w:r>
      <w:r w:rsidRPr="00D44E78">
        <w:rPr>
          <w:rFonts w:ascii="Times New Roman" w:hAnsi="Times New Roman" w:cs="Times New Roman"/>
          <w:sz w:val="24"/>
          <w:szCs w:val="24"/>
        </w:rPr>
        <w:tab/>
        <w:t>фамилия, имя, отчество (при наличии),</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 xml:space="preserve">  </w:t>
      </w:r>
      <w:r w:rsidRPr="00D44E78">
        <w:rPr>
          <w:rFonts w:ascii="Times New Roman" w:hAnsi="Times New Roman" w:cs="Times New Roman"/>
          <w:sz w:val="24"/>
          <w:szCs w:val="24"/>
        </w:rPr>
        <w:tab/>
        <w:t>_______________________________________</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_______________________________________</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место жительства заявителя, реквизиты</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документа, удостоверяющего личность</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 в случае, если заявление подается</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физическим лицом</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 xml:space="preserve"> </w:t>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_______________________________________</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t>_______________________________________</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 xml:space="preserve">                                </w:t>
      </w:r>
      <w:r w:rsidRPr="00D44E78">
        <w:rPr>
          <w:rFonts w:ascii="Times New Roman" w:hAnsi="Times New Roman" w:cs="Times New Roman"/>
          <w:sz w:val="24"/>
          <w:szCs w:val="24"/>
        </w:rPr>
        <w:tab/>
        <w:t>наименование, место нахождения,</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 xml:space="preserve">                                </w:t>
      </w:r>
      <w:r w:rsidRPr="00D44E78">
        <w:rPr>
          <w:rFonts w:ascii="Times New Roman" w:hAnsi="Times New Roman" w:cs="Times New Roman"/>
          <w:sz w:val="24"/>
          <w:szCs w:val="24"/>
        </w:rPr>
        <w:tab/>
        <w:t>организационно-правовая форма,</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 xml:space="preserve">                                </w:t>
      </w:r>
      <w:r w:rsidRPr="00D44E78">
        <w:rPr>
          <w:rFonts w:ascii="Times New Roman" w:hAnsi="Times New Roman" w:cs="Times New Roman"/>
          <w:sz w:val="24"/>
          <w:szCs w:val="24"/>
        </w:rPr>
        <w:tab/>
        <w:t>сведения о государственной регистрации</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заявителя в Едином государственном</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реестре юридических лиц – в случае, если</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заявление подается юридическим лицом</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_______________________________________</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_______________________________________</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фамилия, имя, отчество (при наличии)</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представителя заявителя и реквизиты</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документа, подтверждающего его полномочия</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 в случае, если заявление подается</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представителем заявителя</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_______________________________________</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_______________________________________</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_______________________________________</w:t>
      </w:r>
    </w:p>
    <w:p w:rsidR="00143346" w:rsidRPr="00D44E78" w:rsidRDefault="00143346" w:rsidP="00143346">
      <w:pPr>
        <w:pStyle w:val="ConsPlusNonformat"/>
        <w:jc w:val="right"/>
        <w:rPr>
          <w:rFonts w:ascii="Times New Roman" w:hAnsi="Times New Roman" w:cs="Times New Roman"/>
          <w:sz w:val="24"/>
          <w:szCs w:val="24"/>
        </w:rPr>
      </w:pP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почтовый адрес, адрес электронной почты,</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номер телефона для связи с заявителем или</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 xml:space="preserve">                              представителем заявителя </w:t>
      </w:r>
    </w:p>
    <w:p w:rsidR="00143346" w:rsidRPr="00D44E78" w:rsidRDefault="00143346" w:rsidP="00143346">
      <w:pPr>
        <w:pStyle w:val="ConsPlusNonformat"/>
        <w:rPr>
          <w:rFonts w:ascii="Times New Roman" w:hAnsi="Times New Roman" w:cs="Times New Roman"/>
          <w:sz w:val="24"/>
          <w:szCs w:val="24"/>
        </w:rPr>
      </w:pPr>
    </w:p>
    <w:p w:rsidR="00143346" w:rsidRPr="00D44E78" w:rsidRDefault="00143346" w:rsidP="00143346">
      <w:pPr>
        <w:pStyle w:val="ConsPlusNonformat"/>
        <w:rPr>
          <w:rFonts w:ascii="Times New Roman" w:hAnsi="Times New Roman" w:cs="Times New Roman"/>
          <w:sz w:val="24"/>
          <w:szCs w:val="24"/>
        </w:rPr>
      </w:pPr>
    </w:p>
    <w:p w:rsidR="00143346" w:rsidRPr="00D44E78" w:rsidRDefault="00143346" w:rsidP="00143346">
      <w:pPr>
        <w:pStyle w:val="ConsPlusNonformat"/>
        <w:jc w:val="center"/>
        <w:rPr>
          <w:rFonts w:ascii="Times New Roman" w:hAnsi="Times New Roman" w:cs="Times New Roman"/>
          <w:sz w:val="24"/>
          <w:szCs w:val="24"/>
        </w:rPr>
      </w:pPr>
      <w:bookmarkStart w:id="7" w:name="P732"/>
      <w:bookmarkEnd w:id="7"/>
      <w:r w:rsidRPr="00D44E78">
        <w:rPr>
          <w:rFonts w:ascii="Times New Roman" w:hAnsi="Times New Roman" w:cs="Times New Roman"/>
          <w:sz w:val="24"/>
          <w:szCs w:val="24"/>
        </w:rPr>
        <w:t>Заявление</w:t>
      </w:r>
    </w:p>
    <w:p w:rsidR="00143346" w:rsidRPr="00D44E78" w:rsidRDefault="00143346" w:rsidP="00143346">
      <w:pPr>
        <w:pStyle w:val="ConsPlusNonformat"/>
        <w:jc w:val="both"/>
        <w:rPr>
          <w:rFonts w:ascii="Times New Roman" w:hAnsi="Times New Roman" w:cs="Times New Roman"/>
          <w:sz w:val="24"/>
          <w:szCs w:val="24"/>
        </w:rPr>
      </w:pPr>
    </w:p>
    <w:p w:rsidR="00143346" w:rsidRPr="00D44E78" w:rsidRDefault="00143346" w:rsidP="00143346">
      <w:pPr>
        <w:pStyle w:val="ConsPlusNonformat"/>
        <w:ind w:firstLine="720"/>
        <w:jc w:val="both"/>
        <w:rPr>
          <w:rFonts w:ascii="Times New Roman" w:hAnsi="Times New Roman" w:cs="Times New Roman"/>
          <w:sz w:val="24"/>
          <w:szCs w:val="24"/>
        </w:rPr>
      </w:pPr>
      <w:r w:rsidRPr="00D44E78">
        <w:rPr>
          <w:rFonts w:ascii="Times New Roman" w:hAnsi="Times New Roman" w:cs="Times New Roman"/>
          <w:sz w:val="24"/>
          <w:szCs w:val="24"/>
        </w:rPr>
        <w:t xml:space="preserve">Прошу заключить с ________________ договор купли-продажи муниципального имущества: ______________________, </w:t>
      </w:r>
    </w:p>
    <w:p w:rsidR="00143346" w:rsidRPr="00D44E78" w:rsidRDefault="00143346" w:rsidP="00143346">
      <w:pPr>
        <w:pStyle w:val="ConsPlusNonformat"/>
        <w:ind w:firstLine="720"/>
        <w:jc w:val="both"/>
        <w:rPr>
          <w:rFonts w:ascii="Times New Roman" w:hAnsi="Times New Roman" w:cs="Times New Roman"/>
          <w:sz w:val="24"/>
          <w:szCs w:val="24"/>
        </w:rPr>
      </w:pPr>
      <w:r w:rsidRPr="00D44E78">
        <w:rPr>
          <w:rFonts w:ascii="Times New Roman" w:hAnsi="Times New Roman" w:cs="Times New Roman"/>
          <w:sz w:val="24"/>
          <w:szCs w:val="24"/>
        </w:rPr>
        <w:lastRenderedPageBreak/>
        <w:t>- для движимого имущества: _____________________________ (критерии, позволяющие идентифицировать движимое имущество);</w:t>
      </w:r>
    </w:p>
    <w:p w:rsidR="00143346" w:rsidRPr="00D44E78" w:rsidRDefault="00143346" w:rsidP="00143346">
      <w:pPr>
        <w:pStyle w:val="ConsPlusNonformat"/>
        <w:ind w:firstLine="720"/>
        <w:jc w:val="both"/>
        <w:rPr>
          <w:rFonts w:ascii="Times New Roman" w:hAnsi="Times New Roman" w:cs="Times New Roman"/>
          <w:sz w:val="24"/>
          <w:szCs w:val="24"/>
        </w:rPr>
      </w:pPr>
      <w:r w:rsidRPr="00D44E78">
        <w:rPr>
          <w:rFonts w:ascii="Times New Roman" w:hAnsi="Times New Roman" w:cs="Times New Roman"/>
          <w:sz w:val="24"/>
          <w:szCs w:val="24"/>
        </w:rPr>
        <w:t xml:space="preserve">- для недвижимого имущества: кадастровый номер___________________, этаж  ____, общей площадью  _________ кв.м, находящегося по адресу: Ленинградская  область,  ______________  ул. ____________,  д.  ____, </w:t>
      </w:r>
    </w:p>
    <w:p w:rsidR="00143346" w:rsidRPr="00D44E78" w:rsidRDefault="00143346" w:rsidP="00143346">
      <w:pPr>
        <w:pStyle w:val="ConsPlusNonformat"/>
        <w:ind w:firstLine="720"/>
        <w:jc w:val="both"/>
        <w:rPr>
          <w:rFonts w:ascii="Times New Roman" w:hAnsi="Times New Roman" w:cs="Times New Roman"/>
          <w:sz w:val="24"/>
          <w:szCs w:val="24"/>
        </w:rPr>
      </w:pPr>
      <w:r w:rsidRPr="00D44E78">
        <w:rPr>
          <w:rFonts w:ascii="Times New Roman" w:hAnsi="Times New Roman" w:cs="Times New Roman"/>
          <w:sz w:val="24"/>
          <w:szCs w:val="24"/>
        </w:rPr>
        <w:t>арендуемого по  договору  аренды  от ______________ № _____.</w:t>
      </w:r>
    </w:p>
    <w:p w:rsidR="00143346" w:rsidRPr="008124B8" w:rsidRDefault="00143346" w:rsidP="008124B8">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124B8">
        <w:rPr>
          <w:rFonts w:ascii="Times New Roman" w:eastAsia="Times New Roman" w:hAnsi="Times New Roman" w:cs="Times New Roman"/>
          <w:sz w:val="24"/>
          <w:szCs w:val="24"/>
          <w:lang w:eastAsia="ru-RU"/>
        </w:rPr>
        <w:t>Прошу определить следующий порядок оплаты приобретаемого арендуемого имущества:____________________________________________________________________</w:t>
      </w:r>
    </w:p>
    <w:p w:rsidR="00143346" w:rsidRPr="008124B8" w:rsidRDefault="00143346" w:rsidP="008124B8">
      <w:pPr>
        <w:autoSpaceDE w:val="0"/>
        <w:autoSpaceDN w:val="0"/>
        <w:adjustRightInd w:val="0"/>
        <w:spacing w:after="0" w:line="240" w:lineRule="auto"/>
        <w:ind w:left="2112" w:firstLine="12"/>
        <w:jc w:val="both"/>
        <w:rPr>
          <w:rFonts w:ascii="Times New Roman" w:eastAsia="Times New Roman" w:hAnsi="Times New Roman" w:cs="Times New Roman"/>
          <w:sz w:val="24"/>
          <w:szCs w:val="24"/>
          <w:lang w:eastAsia="ru-RU"/>
        </w:rPr>
      </w:pPr>
      <w:r w:rsidRPr="008124B8">
        <w:rPr>
          <w:rFonts w:ascii="Times New Roman" w:eastAsia="Times New Roman" w:hAnsi="Times New Roman" w:cs="Times New Roman"/>
          <w:sz w:val="24"/>
          <w:szCs w:val="24"/>
          <w:lang w:eastAsia="ru-RU"/>
        </w:rPr>
        <w:t>(единовременно или в рассрочку, а также срок рассрочки)</w:t>
      </w:r>
    </w:p>
    <w:p w:rsidR="00143346" w:rsidRPr="00D44E78" w:rsidRDefault="00143346" w:rsidP="00143346">
      <w:pPr>
        <w:pStyle w:val="ConsPlusNonformat"/>
        <w:ind w:firstLine="720"/>
        <w:jc w:val="both"/>
        <w:rPr>
          <w:rFonts w:ascii="Times New Roman" w:hAnsi="Times New Roman" w:cs="Times New Roman"/>
          <w:sz w:val="24"/>
          <w:szCs w:val="24"/>
        </w:rPr>
      </w:pPr>
    </w:p>
    <w:p w:rsidR="00143346" w:rsidRPr="00D44E78" w:rsidRDefault="00143346" w:rsidP="00143346">
      <w:pPr>
        <w:pStyle w:val="ConsPlusNonformat"/>
        <w:ind w:firstLine="720"/>
        <w:jc w:val="both"/>
        <w:rPr>
          <w:rFonts w:ascii="Times New Roman" w:hAnsi="Times New Roman" w:cs="Times New Roman"/>
          <w:sz w:val="24"/>
          <w:szCs w:val="24"/>
        </w:rPr>
      </w:pPr>
      <w:r w:rsidRPr="00D44E78">
        <w:rPr>
          <w:rFonts w:ascii="Times New Roman" w:hAnsi="Times New Roman" w:cs="Times New Roman"/>
          <w:sz w:val="24"/>
          <w:szCs w:val="24"/>
        </w:rPr>
        <w:t xml:space="preserve">Настоящим подтверждаю, что соответствую условиям отнесения к  категории субъектов  малого  и  среднего  предпринимательства,  установленным  </w:t>
      </w:r>
      <w:r w:rsidRPr="00D44E78">
        <w:rPr>
          <w:rFonts w:ascii="Times New Roman" w:hAnsi="Times New Roman"/>
          <w:sz w:val="24"/>
          <w:szCs w:val="24"/>
        </w:rPr>
        <w:t>ст. 4</w:t>
      </w:r>
      <w:r w:rsidRPr="00D44E78">
        <w:rPr>
          <w:rFonts w:ascii="Times New Roman" w:hAnsi="Times New Roman" w:cs="Times New Roman"/>
          <w:sz w:val="24"/>
          <w:szCs w:val="24"/>
        </w:rPr>
        <w:t xml:space="preserve"> Федерального закона от 24.07.2007 № 209-ФЗ «О развитии  малого  и  среднего предпринимательства в Российской Федерации».</w:t>
      </w:r>
    </w:p>
    <w:p w:rsidR="00143346" w:rsidRPr="00D44E78" w:rsidRDefault="00143346" w:rsidP="00143346">
      <w:pPr>
        <w:pStyle w:val="ConsPlusNonformat"/>
        <w:jc w:val="both"/>
        <w:rPr>
          <w:rFonts w:ascii="Times New Roman" w:hAnsi="Times New Roman" w:cs="Times New Roman"/>
          <w:sz w:val="24"/>
          <w:szCs w:val="24"/>
        </w:rPr>
      </w:pPr>
    </w:p>
    <w:p w:rsidR="00143346" w:rsidRPr="00D44E78" w:rsidRDefault="00143346" w:rsidP="00143346">
      <w:pPr>
        <w:pStyle w:val="ConsPlusNonformat"/>
        <w:jc w:val="both"/>
        <w:rPr>
          <w:rFonts w:ascii="Times New Roman" w:hAnsi="Times New Roman" w:cs="Times New Roman"/>
          <w:sz w:val="24"/>
          <w:szCs w:val="24"/>
        </w:rPr>
      </w:pPr>
      <w:r w:rsidRPr="00D44E78">
        <w:rPr>
          <w:rFonts w:ascii="Times New Roman" w:hAnsi="Times New Roman" w:cs="Times New Roman"/>
          <w:sz w:val="24"/>
          <w:szCs w:val="24"/>
        </w:rPr>
        <w:t>Сведения о заявителе:</w:t>
      </w:r>
    </w:p>
    <w:p w:rsidR="00143346" w:rsidRPr="00D44E78" w:rsidRDefault="00143346" w:rsidP="00143346">
      <w:pPr>
        <w:pStyle w:val="ConsPlusNonformat"/>
        <w:jc w:val="both"/>
        <w:rPr>
          <w:rFonts w:ascii="Times New Roman" w:hAnsi="Times New Roman" w:cs="Times New Roman"/>
          <w:sz w:val="24"/>
          <w:szCs w:val="24"/>
        </w:rPr>
      </w:pPr>
      <w:r w:rsidRPr="00D44E78">
        <w:rPr>
          <w:rFonts w:ascii="Times New Roman" w:hAnsi="Times New Roman" w:cs="Times New Roman"/>
          <w:sz w:val="24"/>
          <w:szCs w:val="24"/>
        </w:rPr>
        <w:t>1. Основной государственный регистрационный номер: __________________</w:t>
      </w:r>
    </w:p>
    <w:p w:rsidR="00143346" w:rsidRPr="00D44E78" w:rsidRDefault="00143346" w:rsidP="00143346">
      <w:pPr>
        <w:pStyle w:val="ConsPlusNonformat"/>
        <w:jc w:val="both"/>
        <w:rPr>
          <w:rFonts w:ascii="Times New Roman" w:hAnsi="Times New Roman" w:cs="Times New Roman"/>
          <w:sz w:val="24"/>
          <w:szCs w:val="24"/>
        </w:rPr>
      </w:pPr>
      <w:r w:rsidRPr="00D44E78">
        <w:rPr>
          <w:rFonts w:ascii="Times New Roman" w:hAnsi="Times New Roman" w:cs="Times New Roman"/>
          <w:sz w:val="24"/>
          <w:szCs w:val="24"/>
        </w:rPr>
        <w:t>2. Идентификационный номер: _________________________</w:t>
      </w:r>
    </w:p>
    <w:p w:rsidR="00143346" w:rsidRPr="00D44E78" w:rsidRDefault="00143346" w:rsidP="00143346">
      <w:pPr>
        <w:pStyle w:val="ConsPlusNonformat"/>
        <w:jc w:val="both"/>
        <w:rPr>
          <w:rFonts w:ascii="Times New Roman" w:hAnsi="Times New Roman" w:cs="Times New Roman"/>
          <w:sz w:val="24"/>
          <w:szCs w:val="24"/>
        </w:rPr>
      </w:pPr>
    </w:p>
    <w:p w:rsidR="00143346" w:rsidRPr="00D44E78" w:rsidRDefault="00143346" w:rsidP="00143346">
      <w:pPr>
        <w:pStyle w:val="ConsPlusNonformat"/>
        <w:jc w:val="both"/>
        <w:rPr>
          <w:rFonts w:ascii="Times New Roman" w:hAnsi="Times New Roman" w:cs="Times New Roman"/>
          <w:sz w:val="24"/>
          <w:szCs w:val="24"/>
        </w:rPr>
      </w:pPr>
    </w:p>
    <w:p w:rsidR="00143346" w:rsidRPr="00D44E78" w:rsidRDefault="00143346" w:rsidP="00143346">
      <w:pPr>
        <w:pStyle w:val="ConsPlusNonformat"/>
        <w:jc w:val="both"/>
        <w:rPr>
          <w:rFonts w:ascii="Times New Roman" w:hAnsi="Times New Roman" w:cs="Times New Roman"/>
          <w:sz w:val="24"/>
          <w:szCs w:val="24"/>
        </w:rPr>
      </w:pPr>
      <w:r w:rsidRPr="00D44E78">
        <w:rPr>
          <w:rFonts w:ascii="Times New Roman" w:hAnsi="Times New Roman" w:cs="Times New Roman"/>
          <w:sz w:val="24"/>
          <w:szCs w:val="24"/>
        </w:rPr>
        <w:t>Приложение: /копии документов/ на _____ листах.</w:t>
      </w:r>
    </w:p>
    <w:p w:rsidR="00143346" w:rsidRPr="00D44E78" w:rsidRDefault="00143346" w:rsidP="00143346">
      <w:pPr>
        <w:pStyle w:val="ConsPlusNonformat"/>
        <w:jc w:val="both"/>
        <w:rPr>
          <w:rFonts w:ascii="Times New Roman" w:hAnsi="Times New Roman" w:cs="Times New Roman"/>
          <w:sz w:val="24"/>
          <w:szCs w:val="24"/>
        </w:rPr>
      </w:pPr>
    </w:p>
    <w:p w:rsidR="00143346" w:rsidRPr="00D44E78" w:rsidRDefault="00143346" w:rsidP="00143346">
      <w:pPr>
        <w:pStyle w:val="ConsPlusNonformat"/>
        <w:jc w:val="both"/>
        <w:rPr>
          <w:rFonts w:ascii="Times New Roman" w:hAnsi="Times New Roman" w:cs="Times New Roman"/>
          <w:sz w:val="24"/>
          <w:szCs w:val="24"/>
        </w:rPr>
      </w:pPr>
      <w:r w:rsidRPr="00D44E78">
        <w:rPr>
          <w:rFonts w:ascii="Times New Roman" w:hAnsi="Times New Roman" w:cs="Times New Roman"/>
          <w:sz w:val="24"/>
          <w:szCs w:val="24"/>
        </w:rPr>
        <w:t>Примечание:  на  дату  подачи  заявления   следует  проверить  карточку лицевого счета по арендной плате, при  наличии  задолженности  по  арендной плате и пени - погасить, к заявлению приложить копии платежных документов о погашении задолженности.</w:t>
      </w:r>
    </w:p>
    <w:p w:rsidR="00143346" w:rsidRPr="00D44E78" w:rsidRDefault="00143346" w:rsidP="00143346">
      <w:pPr>
        <w:pStyle w:val="ConsPlusNonformat"/>
        <w:jc w:val="both"/>
        <w:rPr>
          <w:rFonts w:ascii="Times New Roman" w:hAnsi="Times New Roman" w:cs="Times New Roman"/>
          <w:sz w:val="24"/>
          <w:szCs w:val="24"/>
        </w:rPr>
      </w:pPr>
    </w:p>
    <w:p w:rsidR="00143346" w:rsidRPr="00D44E78" w:rsidRDefault="00143346" w:rsidP="00143346">
      <w:pPr>
        <w:pStyle w:val="ConsPlusNonformat"/>
        <w:jc w:val="both"/>
        <w:rPr>
          <w:rFonts w:ascii="Times New Roman" w:hAnsi="Times New Roman" w:cs="Times New Roman"/>
          <w:sz w:val="24"/>
          <w:szCs w:val="24"/>
        </w:rPr>
      </w:pPr>
      <w:r w:rsidRPr="00D44E78">
        <w:rPr>
          <w:rFonts w:ascii="Times New Roman" w:hAnsi="Times New Roman" w:cs="Times New Roman"/>
          <w:sz w:val="24"/>
          <w:szCs w:val="24"/>
        </w:rPr>
        <w:t>______________                                                                                                  ______________</w:t>
      </w:r>
    </w:p>
    <w:p w:rsidR="00143346" w:rsidRPr="00D44E78" w:rsidRDefault="00143346" w:rsidP="00143346">
      <w:pPr>
        <w:pStyle w:val="ConsPlusNonformat"/>
        <w:jc w:val="both"/>
        <w:rPr>
          <w:rFonts w:ascii="Times New Roman" w:hAnsi="Times New Roman" w:cs="Times New Roman"/>
          <w:sz w:val="24"/>
          <w:szCs w:val="24"/>
        </w:rPr>
      </w:pPr>
      <w:r w:rsidRPr="00D44E78">
        <w:rPr>
          <w:rFonts w:ascii="Times New Roman" w:hAnsi="Times New Roman" w:cs="Times New Roman"/>
          <w:sz w:val="24"/>
          <w:szCs w:val="24"/>
        </w:rPr>
        <w:t>(дата)                                                                                                                           (подпись)</w:t>
      </w:r>
    </w:p>
    <w:p w:rsidR="00143346" w:rsidRPr="00D44E78" w:rsidRDefault="00143346" w:rsidP="00143346">
      <w:pPr>
        <w:pStyle w:val="ConsPlusNonformat"/>
        <w:jc w:val="both"/>
        <w:rPr>
          <w:rFonts w:ascii="Times New Roman" w:hAnsi="Times New Roman" w:cs="Times New Roman"/>
          <w:sz w:val="24"/>
          <w:szCs w:val="24"/>
        </w:rPr>
      </w:pPr>
    </w:p>
    <w:p w:rsidR="00143346" w:rsidRPr="00D44E78" w:rsidRDefault="00143346" w:rsidP="00143346">
      <w:pPr>
        <w:pStyle w:val="ConsPlusNonformat"/>
        <w:jc w:val="both"/>
        <w:rPr>
          <w:rFonts w:ascii="Times New Roman" w:hAnsi="Times New Roman" w:cs="Times New Roman"/>
          <w:sz w:val="24"/>
          <w:szCs w:val="24"/>
        </w:rPr>
      </w:pPr>
      <w:r w:rsidRPr="00D44E78">
        <w:rPr>
          <w:rFonts w:ascii="Times New Roman" w:hAnsi="Times New Roman" w:cs="Times New Roman"/>
          <w:sz w:val="24"/>
          <w:szCs w:val="24"/>
        </w:rPr>
        <w:t>Результат рассмотрения заявления прошу:</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9814"/>
      </w:tblGrid>
      <w:tr w:rsidR="00143346" w:rsidRPr="00D44E78" w:rsidTr="00143346">
        <w:tc>
          <w:tcPr>
            <w:tcW w:w="534" w:type="dxa"/>
            <w:tcBorders>
              <w:top w:val="single" w:sz="4" w:space="0" w:color="auto"/>
              <w:left w:val="single" w:sz="4" w:space="0" w:color="auto"/>
              <w:bottom w:val="single" w:sz="4" w:space="0" w:color="auto"/>
              <w:right w:val="single" w:sz="4" w:space="0" w:color="auto"/>
            </w:tcBorders>
          </w:tcPr>
          <w:p w:rsidR="00143346" w:rsidRPr="00D44E78" w:rsidRDefault="00143346" w:rsidP="00143346">
            <w:pPr>
              <w:pStyle w:val="ConsPlusNonformat"/>
              <w:jc w:val="both"/>
              <w:rPr>
                <w:rFonts w:ascii="Times New Roman" w:hAnsi="Times New Roman" w:cs="Times New Roman"/>
                <w:sz w:val="24"/>
                <w:szCs w:val="24"/>
              </w:rPr>
            </w:pPr>
          </w:p>
          <w:p w:rsidR="00143346" w:rsidRPr="00D44E78" w:rsidRDefault="00143346" w:rsidP="00143346">
            <w:pPr>
              <w:pStyle w:val="ConsPlusNonformat"/>
              <w:jc w:val="both"/>
              <w:rPr>
                <w:rFonts w:ascii="Times New Roman" w:hAnsi="Times New Roman" w:cs="Times New Roman"/>
                <w:sz w:val="24"/>
                <w:szCs w:val="24"/>
              </w:rPr>
            </w:pPr>
          </w:p>
        </w:tc>
        <w:tc>
          <w:tcPr>
            <w:tcW w:w="9814" w:type="dxa"/>
            <w:tcBorders>
              <w:top w:val="nil"/>
              <w:left w:val="single" w:sz="4" w:space="0" w:color="auto"/>
              <w:bottom w:val="nil"/>
              <w:right w:val="nil"/>
            </w:tcBorders>
            <w:vAlign w:val="center"/>
          </w:tcPr>
          <w:p w:rsidR="00143346" w:rsidRPr="00D44E78" w:rsidRDefault="00143346" w:rsidP="00143346">
            <w:pPr>
              <w:pStyle w:val="ConsPlusNonformat"/>
              <w:jc w:val="both"/>
              <w:rPr>
                <w:rFonts w:ascii="Times New Roman" w:hAnsi="Times New Roman" w:cs="Times New Roman"/>
                <w:sz w:val="24"/>
                <w:szCs w:val="24"/>
              </w:rPr>
            </w:pPr>
            <w:r w:rsidRPr="00D44E78">
              <w:rPr>
                <w:rFonts w:ascii="Times New Roman" w:hAnsi="Times New Roman" w:cs="Times New Roman"/>
                <w:sz w:val="24"/>
                <w:szCs w:val="24"/>
              </w:rPr>
              <w:t>выдать на руки в администрации__________________________________________</w:t>
            </w:r>
          </w:p>
        </w:tc>
      </w:tr>
      <w:tr w:rsidR="00143346" w:rsidRPr="00D44E78" w:rsidTr="00143346">
        <w:tc>
          <w:tcPr>
            <w:tcW w:w="534" w:type="dxa"/>
            <w:vMerge w:val="restart"/>
            <w:tcBorders>
              <w:top w:val="single" w:sz="4" w:space="0" w:color="auto"/>
              <w:left w:val="single" w:sz="4" w:space="0" w:color="auto"/>
              <w:right w:val="single" w:sz="4" w:space="0" w:color="auto"/>
            </w:tcBorders>
          </w:tcPr>
          <w:p w:rsidR="00143346" w:rsidRPr="00D44E78" w:rsidRDefault="00143346" w:rsidP="00143346">
            <w:pPr>
              <w:pStyle w:val="ConsPlusNonformat"/>
              <w:jc w:val="both"/>
              <w:rPr>
                <w:rFonts w:ascii="Times New Roman" w:hAnsi="Times New Roman" w:cs="Times New Roman"/>
                <w:sz w:val="24"/>
                <w:szCs w:val="24"/>
              </w:rPr>
            </w:pPr>
          </w:p>
          <w:p w:rsidR="00143346" w:rsidRPr="00D44E78" w:rsidRDefault="00143346" w:rsidP="00143346">
            <w:pPr>
              <w:pStyle w:val="ConsPlusNonformat"/>
              <w:jc w:val="both"/>
              <w:rPr>
                <w:rFonts w:ascii="Times New Roman" w:hAnsi="Times New Roman" w:cs="Times New Roman"/>
                <w:sz w:val="24"/>
                <w:szCs w:val="24"/>
              </w:rPr>
            </w:pPr>
          </w:p>
        </w:tc>
        <w:tc>
          <w:tcPr>
            <w:tcW w:w="9814" w:type="dxa"/>
            <w:tcBorders>
              <w:top w:val="nil"/>
              <w:left w:val="single" w:sz="4" w:space="0" w:color="auto"/>
              <w:bottom w:val="nil"/>
              <w:right w:val="nil"/>
            </w:tcBorders>
            <w:vAlign w:val="center"/>
          </w:tcPr>
          <w:p w:rsidR="00143346" w:rsidRPr="00D44E78" w:rsidRDefault="00143346" w:rsidP="00143346">
            <w:pPr>
              <w:pStyle w:val="ConsPlusNonformat"/>
              <w:jc w:val="both"/>
              <w:rPr>
                <w:rFonts w:ascii="Times New Roman" w:hAnsi="Times New Roman" w:cs="Times New Roman"/>
                <w:sz w:val="24"/>
                <w:szCs w:val="24"/>
              </w:rPr>
            </w:pPr>
            <w:r w:rsidRPr="00D44E78">
              <w:rPr>
                <w:rFonts w:ascii="Times New Roman" w:hAnsi="Times New Roman" w:cs="Times New Roman"/>
                <w:sz w:val="24"/>
                <w:szCs w:val="24"/>
              </w:rPr>
              <w:t>выдать на руки в МФЦ (указать адрес)_____________________________________</w:t>
            </w:r>
          </w:p>
        </w:tc>
      </w:tr>
      <w:tr w:rsidR="00143346" w:rsidRPr="00D44E78" w:rsidTr="00143346">
        <w:trPr>
          <w:trHeight w:val="286"/>
        </w:trPr>
        <w:tc>
          <w:tcPr>
            <w:tcW w:w="534" w:type="dxa"/>
            <w:vMerge/>
            <w:tcBorders>
              <w:left w:val="single" w:sz="4" w:space="0" w:color="auto"/>
              <w:bottom w:val="single" w:sz="4" w:space="0" w:color="auto"/>
              <w:right w:val="single" w:sz="4" w:space="0" w:color="auto"/>
            </w:tcBorders>
          </w:tcPr>
          <w:p w:rsidR="00143346" w:rsidRPr="00D44E78" w:rsidRDefault="00143346" w:rsidP="00143346">
            <w:pPr>
              <w:pStyle w:val="ConsPlusNonformat"/>
              <w:jc w:val="both"/>
              <w:rPr>
                <w:rFonts w:ascii="Times New Roman" w:hAnsi="Times New Roman" w:cs="Times New Roman"/>
                <w:sz w:val="24"/>
                <w:szCs w:val="24"/>
              </w:rPr>
            </w:pPr>
          </w:p>
        </w:tc>
        <w:tc>
          <w:tcPr>
            <w:tcW w:w="9814" w:type="dxa"/>
            <w:tcBorders>
              <w:top w:val="nil"/>
              <w:left w:val="single" w:sz="4" w:space="0" w:color="auto"/>
              <w:bottom w:val="nil"/>
              <w:right w:val="nil"/>
            </w:tcBorders>
            <w:vAlign w:val="center"/>
          </w:tcPr>
          <w:p w:rsidR="00143346" w:rsidRPr="00D44E78" w:rsidRDefault="00143346" w:rsidP="00143346">
            <w:pPr>
              <w:pStyle w:val="ConsPlusNonformat"/>
              <w:rPr>
                <w:rFonts w:ascii="Times New Roman" w:hAnsi="Times New Roman" w:cs="Times New Roman"/>
                <w:sz w:val="24"/>
                <w:szCs w:val="24"/>
              </w:rPr>
            </w:pPr>
          </w:p>
        </w:tc>
      </w:tr>
      <w:tr w:rsidR="00143346" w:rsidRPr="00D44E78" w:rsidTr="00143346">
        <w:trPr>
          <w:trHeight w:val="461"/>
        </w:trPr>
        <w:tc>
          <w:tcPr>
            <w:tcW w:w="534" w:type="dxa"/>
            <w:tcBorders>
              <w:top w:val="single" w:sz="4" w:space="0" w:color="auto"/>
              <w:left w:val="single" w:sz="4" w:space="0" w:color="auto"/>
              <w:bottom w:val="single" w:sz="4" w:space="0" w:color="auto"/>
              <w:right w:val="single" w:sz="4" w:space="0" w:color="auto"/>
            </w:tcBorders>
          </w:tcPr>
          <w:p w:rsidR="00143346" w:rsidRPr="00D44E78" w:rsidRDefault="00143346" w:rsidP="00143346">
            <w:pPr>
              <w:pStyle w:val="ConsPlusNonformat"/>
              <w:jc w:val="both"/>
              <w:rPr>
                <w:rFonts w:ascii="Times New Roman" w:hAnsi="Times New Roman" w:cs="Times New Roman"/>
                <w:b/>
                <w:sz w:val="24"/>
                <w:szCs w:val="24"/>
              </w:rPr>
            </w:pPr>
          </w:p>
          <w:p w:rsidR="00143346" w:rsidRPr="00D44E78" w:rsidRDefault="00143346" w:rsidP="00143346">
            <w:pPr>
              <w:pStyle w:val="ConsPlusNonformat"/>
              <w:jc w:val="both"/>
              <w:rPr>
                <w:rFonts w:ascii="Times New Roman" w:hAnsi="Times New Roman" w:cs="Times New Roman"/>
                <w:b/>
                <w:sz w:val="24"/>
                <w:szCs w:val="24"/>
              </w:rPr>
            </w:pPr>
          </w:p>
        </w:tc>
        <w:tc>
          <w:tcPr>
            <w:tcW w:w="9814" w:type="dxa"/>
            <w:tcBorders>
              <w:top w:val="nil"/>
              <w:left w:val="single" w:sz="4" w:space="0" w:color="auto"/>
              <w:bottom w:val="nil"/>
              <w:right w:val="nil"/>
            </w:tcBorders>
            <w:vAlign w:val="center"/>
          </w:tcPr>
          <w:p w:rsidR="00143346" w:rsidRPr="00D44E78" w:rsidRDefault="00143346" w:rsidP="00143346">
            <w:pPr>
              <w:pStyle w:val="ConsPlusNonformat"/>
              <w:jc w:val="both"/>
              <w:rPr>
                <w:rFonts w:ascii="Times New Roman" w:hAnsi="Times New Roman" w:cs="Times New Roman"/>
                <w:sz w:val="24"/>
                <w:szCs w:val="24"/>
              </w:rPr>
            </w:pPr>
            <w:r w:rsidRPr="00D44E78">
              <w:rPr>
                <w:rFonts w:ascii="Times New Roman" w:hAnsi="Times New Roman" w:cs="Times New Roman"/>
                <w:sz w:val="24"/>
                <w:szCs w:val="24"/>
              </w:rPr>
              <w:t>направить в электронной форме в личный кабинет на ПГУ ЛО/ЕПГУ</w:t>
            </w:r>
          </w:p>
        </w:tc>
      </w:tr>
      <w:tr w:rsidR="00143346" w:rsidRPr="00D44E78" w:rsidTr="00143346">
        <w:trPr>
          <w:trHeight w:val="461"/>
        </w:trPr>
        <w:tc>
          <w:tcPr>
            <w:tcW w:w="534" w:type="dxa"/>
            <w:tcBorders>
              <w:top w:val="single" w:sz="4" w:space="0" w:color="auto"/>
              <w:left w:val="single" w:sz="4" w:space="0" w:color="auto"/>
              <w:bottom w:val="single" w:sz="4" w:space="0" w:color="auto"/>
              <w:right w:val="single" w:sz="4" w:space="0" w:color="auto"/>
            </w:tcBorders>
          </w:tcPr>
          <w:p w:rsidR="00143346" w:rsidRPr="00D44E78" w:rsidRDefault="00143346" w:rsidP="00143346">
            <w:pPr>
              <w:pStyle w:val="ConsPlusNonformat"/>
              <w:jc w:val="both"/>
              <w:rPr>
                <w:rFonts w:ascii="Times New Roman" w:hAnsi="Times New Roman" w:cs="Times New Roman"/>
                <w:b/>
                <w:sz w:val="24"/>
                <w:szCs w:val="24"/>
              </w:rPr>
            </w:pPr>
          </w:p>
          <w:p w:rsidR="00143346" w:rsidRPr="00D44E78" w:rsidRDefault="00143346" w:rsidP="00143346">
            <w:pPr>
              <w:pStyle w:val="ConsPlusNonformat"/>
              <w:jc w:val="both"/>
              <w:rPr>
                <w:rFonts w:ascii="Times New Roman" w:hAnsi="Times New Roman" w:cs="Times New Roman"/>
                <w:b/>
                <w:sz w:val="24"/>
                <w:szCs w:val="24"/>
              </w:rPr>
            </w:pPr>
          </w:p>
        </w:tc>
        <w:tc>
          <w:tcPr>
            <w:tcW w:w="9814" w:type="dxa"/>
            <w:tcBorders>
              <w:top w:val="nil"/>
              <w:left w:val="single" w:sz="4" w:space="0" w:color="auto"/>
              <w:bottom w:val="nil"/>
              <w:right w:val="nil"/>
            </w:tcBorders>
            <w:vAlign w:val="center"/>
          </w:tcPr>
          <w:p w:rsidR="00143346" w:rsidRPr="00D44E78" w:rsidRDefault="00143346" w:rsidP="00143346">
            <w:pPr>
              <w:pStyle w:val="ConsPlusNonformat"/>
              <w:jc w:val="both"/>
              <w:rPr>
                <w:rFonts w:ascii="Times New Roman" w:hAnsi="Times New Roman" w:cs="Times New Roman"/>
                <w:sz w:val="24"/>
                <w:szCs w:val="24"/>
              </w:rPr>
            </w:pPr>
            <w:r w:rsidRPr="00D44E78">
              <w:rPr>
                <w:rFonts w:ascii="Times New Roman" w:hAnsi="Times New Roman" w:cs="Times New Roman"/>
                <w:sz w:val="24"/>
                <w:szCs w:val="24"/>
              </w:rPr>
              <w:t>направить по почте (указать адрес) ________________________________________</w:t>
            </w:r>
          </w:p>
        </w:tc>
      </w:tr>
    </w:tbl>
    <w:p w:rsidR="00143346" w:rsidRPr="00D44E78" w:rsidRDefault="00143346" w:rsidP="00143346">
      <w:pPr>
        <w:tabs>
          <w:tab w:val="left" w:pos="7380"/>
        </w:tabs>
        <w:jc w:val="both"/>
      </w:pPr>
    </w:p>
    <w:p w:rsidR="00143346" w:rsidRPr="00D44E78" w:rsidRDefault="00143346" w:rsidP="00143346">
      <w:pPr>
        <w:pStyle w:val="ConsPlusNonformat"/>
        <w:jc w:val="right"/>
        <w:rPr>
          <w:rFonts w:ascii="Times New Roman" w:hAnsi="Times New Roman" w:cs="Times New Roman"/>
          <w:sz w:val="24"/>
          <w:szCs w:val="24"/>
        </w:rPr>
      </w:pPr>
    </w:p>
    <w:p w:rsidR="00143346" w:rsidRPr="00D44E78" w:rsidRDefault="00143346" w:rsidP="00143346"/>
    <w:p w:rsidR="00143346" w:rsidRPr="00D44E78" w:rsidRDefault="00143346" w:rsidP="00143346"/>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D44E78">
        <w:rPr>
          <w:rFonts w:eastAsiaTheme="minorEastAsia"/>
        </w:rPr>
        <w:br w:type="column"/>
      </w:r>
      <w:r w:rsidRPr="00140BAA">
        <w:rPr>
          <w:rFonts w:ascii="Times New Roman" w:eastAsiaTheme="minorEastAsia" w:hAnsi="Times New Roman" w:cs="Times New Roman"/>
          <w:sz w:val="24"/>
          <w:szCs w:val="24"/>
          <w:lang w:eastAsia="ru-RU"/>
        </w:rPr>
        <w:lastRenderedPageBreak/>
        <w:t>Приложение 2</w:t>
      </w: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40BAA">
        <w:rPr>
          <w:rFonts w:ascii="Times New Roman" w:eastAsiaTheme="minorEastAsia" w:hAnsi="Times New Roman" w:cs="Times New Roman"/>
          <w:sz w:val="24"/>
          <w:szCs w:val="24"/>
          <w:lang w:eastAsia="ru-RU"/>
        </w:rPr>
        <w:t>к административному регламенту</w:t>
      </w: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40BAA">
        <w:rPr>
          <w:rFonts w:ascii="Times New Roman" w:eastAsiaTheme="minorEastAsia" w:hAnsi="Times New Roman" w:cs="Times New Roman"/>
          <w:sz w:val="24"/>
          <w:szCs w:val="24"/>
          <w:lang w:eastAsia="ru-RU"/>
        </w:rPr>
        <w:t xml:space="preserve">                                               ____________________________</w:t>
      </w: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40BAA">
        <w:rPr>
          <w:rFonts w:ascii="Times New Roman" w:eastAsiaTheme="minorEastAsia" w:hAnsi="Times New Roman" w:cs="Times New Roman"/>
          <w:sz w:val="24"/>
          <w:szCs w:val="24"/>
          <w:lang w:eastAsia="ru-RU"/>
        </w:rPr>
        <w:t xml:space="preserve">                                               ____________________________</w:t>
      </w: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40BAA">
        <w:rPr>
          <w:rFonts w:ascii="Times New Roman" w:eastAsiaTheme="minorEastAsia" w:hAnsi="Times New Roman" w:cs="Times New Roman"/>
          <w:sz w:val="24"/>
          <w:szCs w:val="24"/>
          <w:lang w:eastAsia="ru-RU"/>
        </w:rPr>
        <w:t xml:space="preserve">                                               ____________________________</w:t>
      </w: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40BAA">
        <w:rPr>
          <w:rFonts w:ascii="Times New Roman" w:eastAsiaTheme="minorEastAsia" w:hAnsi="Times New Roman" w:cs="Times New Roman"/>
          <w:sz w:val="24"/>
          <w:szCs w:val="24"/>
          <w:lang w:eastAsia="ru-RU"/>
        </w:rPr>
        <w:t xml:space="preserve">                                               ____________________________</w:t>
      </w: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40BAA">
        <w:rPr>
          <w:rFonts w:ascii="Times New Roman" w:eastAsiaTheme="minorEastAsia" w:hAnsi="Times New Roman" w:cs="Times New Roman"/>
          <w:sz w:val="24"/>
          <w:szCs w:val="24"/>
          <w:lang w:eastAsia="ru-RU"/>
        </w:rPr>
        <w:t xml:space="preserve">                                               (контактные данные заявителя</w:t>
      </w: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40BAA">
        <w:rPr>
          <w:rFonts w:ascii="Times New Roman" w:eastAsiaTheme="minorEastAsia" w:hAnsi="Times New Roman" w:cs="Times New Roman"/>
          <w:sz w:val="24"/>
          <w:szCs w:val="24"/>
          <w:lang w:eastAsia="ru-RU"/>
        </w:rPr>
        <w:t xml:space="preserve">                                                            адрес, телефон)</w:t>
      </w: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143346" w:rsidRPr="008124B8" w:rsidRDefault="00143346" w:rsidP="008124B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8124B8">
        <w:rPr>
          <w:rFonts w:ascii="Times New Roman" w:eastAsia="Times New Roman" w:hAnsi="Times New Roman" w:cs="Times New Roman"/>
          <w:sz w:val="24"/>
          <w:szCs w:val="24"/>
          <w:lang w:eastAsia="ru-RU"/>
        </w:rPr>
        <w:t>РЕШЕНИЕ</w:t>
      </w:r>
    </w:p>
    <w:p w:rsidR="00143346" w:rsidRPr="008124B8" w:rsidRDefault="00143346" w:rsidP="008124B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8124B8">
        <w:rPr>
          <w:rFonts w:ascii="Times New Roman" w:eastAsia="Times New Roman" w:hAnsi="Times New Roman" w:cs="Times New Roman"/>
          <w:sz w:val="24"/>
          <w:szCs w:val="24"/>
          <w:lang w:eastAsia="ru-RU"/>
        </w:rPr>
        <w:t xml:space="preserve">О направлении проекта договора купли – продажи </w:t>
      </w:r>
    </w:p>
    <w:p w:rsidR="00143346" w:rsidRPr="008124B8" w:rsidRDefault="00143346" w:rsidP="008124B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8124B8">
        <w:rPr>
          <w:rFonts w:ascii="Times New Roman" w:eastAsia="Times New Roman" w:hAnsi="Times New Roman" w:cs="Times New Roman"/>
          <w:sz w:val="24"/>
          <w:szCs w:val="24"/>
          <w:lang w:eastAsia="ru-RU"/>
        </w:rPr>
        <w:t xml:space="preserve">арендуемого муниципального имущества </w:t>
      </w: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143346" w:rsidRPr="00D44E78" w:rsidTr="00143346">
        <w:tc>
          <w:tcPr>
            <w:tcW w:w="9071" w:type="dxa"/>
            <w:tcBorders>
              <w:top w:val="nil"/>
              <w:left w:val="nil"/>
              <w:bottom w:val="nil"/>
              <w:right w:val="nil"/>
            </w:tcBorders>
          </w:tcPr>
          <w:p w:rsidR="00143346" w:rsidRPr="008124B8" w:rsidRDefault="00143346" w:rsidP="008124B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143346" w:rsidRPr="008124B8" w:rsidRDefault="00143346" w:rsidP="008124B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8124B8">
              <w:rPr>
                <w:rFonts w:ascii="Times New Roman" w:eastAsia="Times New Roman" w:hAnsi="Times New Roman" w:cs="Times New Roman"/>
                <w:sz w:val="24"/>
                <w:szCs w:val="24"/>
                <w:lang w:eastAsia="ru-RU"/>
              </w:rPr>
              <w:t>По результатам рассмотрения заявления о предоставлении муниципальной услуги: «Приватизация имущества, находящегося в муниципальной собственности» от __________ №____ и приложенных к нему документов, принято решение о направлении проекта договора купли – продажи арендуемого муниципального имущества</w:t>
            </w:r>
          </w:p>
        </w:tc>
      </w:tr>
      <w:tr w:rsidR="00143346" w:rsidRPr="00D44E78" w:rsidTr="00143346">
        <w:tc>
          <w:tcPr>
            <w:tcW w:w="9071" w:type="dxa"/>
            <w:tcBorders>
              <w:top w:val="nil"/>
              <w:left w:val="nil"/>
              <w:bottom w:val="single" w:sz="4" w:space="0" w:color="auto"/>
              <w:right w:val="nil"/>
            </w:tcBorders>
          </w:tcPr>
          <w:p w:rsidR="00143346" w:rsidRPr="00D44E78" w:rsidRDefault="00143346" w:rsidP="00143346">
            <w:pPr>
              <w:widowControl w:val="0"/>
              <w:autoSpaceDE w:val="0"/>
              <w:autoSpaceDN w:val="0"/>
              <w:jc w:val="center"/>
            </w:pPr>
          </w:p>
        </w:tc>
      </w:tr>
      <w:tr w:rsidR="00143346" w:rsidRPr="00D44E78" w:rsidTr="00143346">
        <w:tblPrEx>
          <w:tblBorders>
            <w:insideH w:val="single" w:sz="4" w:space="0" w:color="auto"/>
          </w:tblBorders>
        </w:tblPrEx>
        <w:tc>
          <w:tcPr>
            <w:tcW w:w="9071" w:type="dxa"/>
            <w:tcBorders>
              <w:top w:val="single" w:sz="4" w:space="0" w:color="auto"/>
              <w:left w:val="nil"/>
              <w:bottom w:val="single" w:sz="4" w:space="0" w:color="auto"/>
              <w:right w:val="nil"/>
            </w:tcBorders>
          </w:tcPr>
          <w:p w:rsidR="00143346" w:rsidRPr="00D44E78" w:rsidRDefault="00143346" w:rsidP="00143346">
            <w:pPr>
              <w:widowControl w:val="0"/>
              <w:autoSpaceDE w:val="0"/>
              <w:autoSpaceDN w:val="0"/>
              <w:jc w:val="center"/>
            </w:pPr>
          </w:p>
        </w:tc>
      </w:tr>
      <w:tr w:rsidR="00143346" w:rsidRPr="00D44E78" w:rsidTr="00143346">
        <w:tblPrEx>
          <w:tblBorders>
            <w:insideH w:val="single" w:sz="4" w:space="0" w:color="auto"/>
          </w:tblBorders>
        </w:tblPrEx>
        <w:tc>
          <w:tcPr>
            <w:tcW w:w="9071" w:type="dxa"/>
            <w:tcBorders>
              <w:top w:val="single" w:sz="4" w:space="0" w:color="auto"/>
              <w:left w:val="nil"/>
              <w:bottom w:val="single" w:sz="4" w:space="0" w:color="auto"/>
              <w:right w:val="nil"/>
            </w:tcBorders>
          </w:tcPr>
          <w:p w:rsidR="00143346" w:rsidRPr="00D44E78" w:rsidRDefault="00143346" w:rsidP="00143346">
            <w:pPr>
              <w:widowControl w:val="0"/>
              <w:autoSpaceDE w:val="0"/>
              <w:autoSpaceDN w:val="0"/>
              <w:jc w:val="center"/>
            </w:pPr>
          </w:p>
        </w:tc>
      </w:tr>
      <w:tr w:rsidR="00143346" w:rsidRPr="008124B8" w:rsidTr="00143346">
        <w:tc>
          <w:tcPr>
            <w:tcW w:w="9071" w:type="dxa"/>
            <w:tcBorders>
              <w:top w:val="single" w:sz="4" w:space="0" w:color="auto"/>
              <w:left w:val="nil"/>
              <w:bottom w:val="nil"/>
              <w:right w:val="nil"/>
            </w:tcBorders>
          </w:tcPr>
          <w:p w:rsidR="00143346" w:rsidRPr="008124B8" w:rsidRDefault="00143346" w:rsidP="008124B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8124B8">
              <w:rPr>
                <w:rFonts w:ascii="Times New Roman" w:eastAsia="Times New Roman" w:hAnsi="Times New Roman" w:cs="Times New Roman"/>
                <w:sz w:val="24"/>
                <w:szCs w:val="24"/>
                <w:lang w:eastAsia="ru-RU"/>
              </w:rPr>
              <w:t xml:space="preserve">Приложение: </w:t>
            </w:r>
          </w:p>
        </w:tc>
      </w:tr>
      <w:tr w:rsidR="00143346" w:rsidRPr="008124B8" w:rsidTr="00143346">
        <w:tc>
          <w:tcPr>
            <w:tcW w:w="9071" w:type="dxa"/>
            <w:tcBorders>
              <w:top w:val="nil"/>
              <w:left w:val="nil"/>
              <w:bottom w:val="nil"/>
              <w:right w:val="nil"/>
            </w:tcBorders>
          </w:tcPr>
          <w:p w:rsidR="00143346" w:rsidRPr="008124B8" w:rsidRDefault="00143346" w:rsidP="008124B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tc>
      </w:tr>
    </w:tbl>
    <w:p w:rsidR="00143346" w:rsidRPr="008124B8" w:rsidRDefault="00143346" w:rsidP="008124B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143346" w:rsidRPr="008124B8" w:rsidRDefault="00143346" w:rsidP="008124B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8124B8" w:rsidRDefault="008124B8" w:rsidP="008124B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8124B8" w:rsidRDefault="008124B8" w:rsidP="008124B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143346" w:rsidRPr="008124B8" w:rsidRDefault="00143346" w:rsidP="008124B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8124B8">
        <w:rPr>
          <w:rFonts w:ascii="Times New Roman" w:eastAsia="Times New Roman" w:hAnsi="Times New Roman" w:cs="Times New Roman"/>
          <w:sz w:val="24"/>
          <w:szCs w:val="24"/>
          <w:lang w:eastAsia="ru-RU"/>
        </w:rPr>
        <w:t xml:space="preserve">Глава Администрации                     </w:t>
      </w:r>
      <w:r w:rsidR="008124B8">
        <w:rPr>
          <w:rFonts w:ascii="Times New Roman" w:eastAsia="Times New Roman" w:hAnsi="Times New Roman" w:cs="Times New Roman"/>
          <w:sz w:val="24"/>
          <w:szCs w:val="24"/>
          <w:lang w:eastAsia="ru-RU"/>
        </w:rPr>
        <w:t xml:space="preserve">                                    ___________</w:t>
      </w:r>
      <w:r w:rsidRPr="008124B8">
        <w:rPr>
          <w:rFonts w:ascii="Times New Roman" w:eastAsia="Times New Roman" w:hAnsi="Times New Roman" w:cs="Times New Roman"/>
          <w:sz w:val="24"/>
          <w:szCs w:val="24"/>
          <w:lang w:eastAsia="ru-RU"/>
        </w:rPr>
        <w:t>________</w:t>
      </w:r>
    </w:p>
    <w:p w:rsidR="00143346" w:rsidRPr="008124B8" w:rsidRDefault="00143346" w:rsidP="008124B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143346" w:rsidRPr="00D44E78" w:rsidRDefault="00143346" w:rsidP="00143346"/>
    <w:p w:rsidR="00143346" w:rsidRPr="00D44E78" w:rsidRDefault="00143346" w:rsidP="00143346">
      <w:pPr>
        <w:widowControl w:val="0"/>
        <w:autoSpaceDE w:val="0"/>
        <w:autoSpaceDN w:val="0"/>
        <w:adjustRightInd w:val="0"/>
        <w:jc w:val="right"/>
        <w:rPr>
          <w:rFonts w:eastAsiaTheme="minorEastAsia"/>
        </w:rPr>
      </w:pP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D44E78">
        <w:rPr>
          <w:rFonts w:eastAsiaTheme="minorEastAsia"/>
        </w:rPr>
        <w:br w:type="column"/>
      </w:r>
      <w:r w:rsidRPr="00140BAA">
        <w:rPr>
          <w:rFonts w:ascii="Times New Roman" w:eastAsiaTheme="minorEastAsia" w:hAnsi="Times New Roman" w:cs="Times New Roman"/>
          <w:sz w:val="24"/>
          <w:szCs w:val="24"/>
          <w:lang w:eastAsia="ru-RU"/>
        </w:rPr>
        <w:lastRenderedPageBreak/>
        <w:t>Приложение 3</w:t>
      </w: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40BAA">
        <w:rPr>
          <w:rFonts w:ascii="Times New Roman" w:eastAsiaTheme="minorEastAsia" w:hAnsi="Times New Roman" w:cs="Times New Roman"/>
          <w:sz w:val="24"/>
          <w:szCs w:val="24"/>
          <w:lang w:eastAsia="ru-RU"/>
        </w:rPr>
        <w:t>к административному регламенту</w:t>
      </w: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40BAA">
        <w:rPr>
          <w:rFonts w:ascii="Times New Roman" w:eastAsiaTheme="minorEastAsia" w:hAnsi="Times New Roman" w:cs="Times New Roman"/>
          <w:sz w:val="24"/>
          <w:szCs w:val="24"/>
          <w:lang w:eastAsia="ru-RU"/>
        </w:rPr>
        <w:t>________________________________________________</w:t>
      </w:r>
    </w:p>
    <w:p w:rsidR="00143346" w:rsidRPr="00140BAA" w:rsidRDefault="00143346" w:rsidP="00140BAA">
      <w:pPr>
        <w:autoSpaceDE w:val="0"/>
        <w:autoSpaceDN w:val="0"/>
        <w:adjustRightInd w:val="0"/>
        <w:spacing w:after="0" w:line="360" w:lineRule="auto"/>
        <w:ind w:left="4536"/>
        <w:jc w:val="both"/>
        <w:rPr>
          <w:rFonts w:ascii="Times New Roman" w:eastAsiaTheme="minorEastAsia" w:hAnsi="Times New Roman" w:cs="Times New Roman"/>
          <w:sz w:val="24"/>
          <w:szCs w:val="24"/>
          <w:lang w:eastAsia="ru-RU"/>
        </w:rPr>
      </w:pPr>
      <w:r w:rsidRPr="00140BAA">
        <w:rPr>
          <w:rFonts w:ascii="Times New Roman" w:eastAsiaTheme="minorEastAsia" w:hAnsi="Times New Roman" w:cs="Times New Roman"/>
          <w:sz w:val="24"/>
          <w:szCs w:val="24"/>
          <w:lang w:eastAsia="ru-RU"/>
        </w:rPr>
        <w:t>(</w:t>
      </w:r>
      <w:r w:rsidRPr="00140BAA">
        <w:rPr>
          <w:rFonts w:ascii="Times New Roman" w:hAnsi="Times New Roman" w:cs="Times New Roman"/>
          <w:sz w:val="20"/>
          <w:szCs w:val="20"/>
        </w:rPr>
        <w:t>Ф.И.О. физического лица и адрес проживания / наименование организации и ИНН</w:t>
      </w:r>
      <w:r w:rsidRPr="00140BAA">
        <w:rPr>
          <w:rFonts w:ascii="Times New Roman" w:eastAsiaTheme="minorEastAsia" w:hAnsi="Times New Roman" w:cs="Times New Roman"/>
          <w:sz w:val="24"/>
          <w:szCs w:val="24"/>
          <w:lang w:eastAsia="ru-RU"/>
        </w:rPr>
        <w:t>)</w:t>
      </w: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40BAA">
        <w:rPr>
          <w:rFonts w:ascii="Times New Roman" w:eastAsiaTheme="minorEastAsia" w:hAnsi="Times New Roman" w:cs="Times New Roman"/>
          <w:sz w:val="24"/>
          <w:szCs w:val="24"/>
          <w:lang w:eastAsia="ru-RU"/>
        </w:rPr>
        <w:t>________________________________________________</w:t>
      </w:r>
    </w:p>
    <w:p w:rsidR="00143346" w:rsidRPr="00140BAA" w:rsidRDefault="00143346" w:rsidP="00140BAA">
      <w:pPr>
        <w:autoSpaceDE w:val="0"/>
        <w:autoSpaceDN w:val="0"/>
        <w:adjustRightInd w:val="0"/>
        <w:spacing w:after="0" w:line="360" w:lineRule="auto"/>
        <w:ind w:left="4536"/>
        <w:jc w:val="both"/>
        <w:rPr>
          <w:rFonts w:ascii="Times New Roman" w:hAnsi="Times New Roman" w:cs="Times New Roman"/>
          <w:sz w:val="20"/>
          <w:szCs w:val="20"/>
        </w:rPr>
      </w:pPr>
      <w:r w:rsidRPr="00140BAA">
        <w:rPr>
          <w:rFonts w:ascii="Times New Roman" w:hAnsi="Times New Roman" w:cs="Times New Roman"/>
          <w:sz w:val="20"/>
          <w:szCs w:val="20"/>
        </w:rPr>
        <w:t>(Ф.И.О. представителя заявителя и реквизиты доверенности)</w:t>
      </w: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40BAA">
        <w:rPr>
          <w:rFonts w:ascii="Times New Roman" w:eastAsiaTheme="minorEastAsia" w:hAnsi="Times New Roman" w:cs="Times New Roman"/>
          <w:sz w:val="24"/>
          <w:szCs w:val="24"/>
          <w:lang w:eastAsia="ru-RU"/>
        </w:rPr>
        <w:t>________________________________________________</w:t>
      </w:r>
    </w:p>
    <w:p w:rsidR="00143346" w:rsidRPr="00140BAA" w:rsidRDefault="00143346" w:rsidP="00140BAA">
      <w:pPr>
        <w:autoSpaceDE w:val="0"/>
        <w:autoSpaceDN w:val="0"/>
        <w:adjustRightInd w:val="0"/>
        <w:spacing w:after="0" w:line="360" w:lineRule="auto"/>
        <w:ind w:left="4536"/>
        <w:jc w:val="both"/>
        <w:rPr>
          <w:rFonts w:ascii="Times New Roman" w:hAnsi="Times New Roman" w:cs="Times New Roman"/>
          <w:sz w:val="20"/>
          <w:szCs w:val="20"/>
        </w:rPr>
      </w:pPr>
      <w:r w:rsidRPr="00140BAA">
        <w:rPr>
          <w:rFonts w:ascii="Times New Roman" w:hAnsi="Times New Roman" w:cs="Times New Roman"/>
          <w:sz w:val="20"/>
          <w:szCs w:val="20"/>
        </w:rPr>
        <w:t>Контактная информация:</w:t>
      </w:r>
    </w:p>
    <w:p w:rsidR="00143346" w:rsidRPr="00140BAA" w:rsidRDefault="00143346" w:rsidP="00140BAA">
      <w:pPr>
        <w:autoSpaceDE w:val="0"/>
        <w:autoSpaceDN w:val="0"/>
        <w:adjustRightInd w:val="0"/>
        <w:spacing w:after="0" w:line="360" w:lineRule="auto"/>
        <w:ind w:left="4536"/>
        <w:jc w:val="both"/>
        <w:rPr>
          <w:rFonts w:ascii="Times New Roman" w:hAnsi="Times New Roman" w:cs="Times New Roman"/>
          <w:sz w:val="20"/>
          <w:szCs w:val="20"/>
        </w:rPr>
      </w:pPr>
      <w:r w:rsidRPr="00140BAA">
        <w:rPr>
          <w:rFonts w:ascii="Times New Roman" w:hAnsi="Times New Roman" w:cs="Times New Roman"/>
          <w:sz w:val="20"/>
          <w:szCs w:val="20"/>
        </w:rPr>
        <w:t>тел. ___________________________________________</w:t>
      </w:r>
    </w:p>
    <w:p w:rsidR="00143346" w:rsidRPr="00140BAA" w:rsidRDefault="00143346" w:rsidP="00140BAA">
      <w:pPr>
        <w:autoSpaceDE w:val="0"/>
        <w:autoSpaceDN w:val="0"/>
        <w:adjustRightInd w:val="0"/>
        <w:spacing w:after="0" w:line="360" w:lineRule="auto"/>
        <w:ind w:left="4536"/>
        <w:jc w:val="both"/>
        <w:rPr>
          <w:rFonts w:ascii="Times New Roman" w:hAnsi="Times New Roman" w:cs="Times New Roman"/>
          <w:sz w:val="20"/>
          <w:szCs w:val="20"/>
        </w:rPr>
      </w:pPr>
      <w:r w:rsidRPr="00140BAA">
        <w:rPr>
          <w:rFonts w:ascii="Times New Roman" w:hAnsi="Times New Roman" w:cs="Times New Roman"/>
          <w:sz w:val="20"/>
          <w:szCs w:val="20"/>
        </w:rPr>
        <w:t>эл. почта ______________________________________</w:t>
      </w: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143346" w:rsidRPr="008124B8" w:rsidRDefault="00143346" w:rsidP="008124B8">
      <w:pPr>
        <w:autoSpaceDE w:val="0"/>
        <w:autoSpaceDN w:val="0"/>
        <w:adjustRightInd w:val="0"/>
        <w:spacing w:after="0" w:line="240" w:lineRule="auto"/>
        <w:jc w:val="center"/>
        <w:rPr>
          <w:rFonts w:ascii="Times New Roman" w:hAnsi="Times New Roman" w:cs="Times New Roman"/>
          <w:sz w:val="24"/>
          <w:szCs w:val="24"/>
        </w:rPr>
      </w:pPr>
      <w:r w:rsidRPr="008124B8">
        <w:rPr>
          <w:rFonts w:ascii="Times New Roman" w:hAnsi="Times New Roman" w:cs="Times New Roman"/>
          <w:sz w:val="24"/>
          <w:szCs w:val="24"/>
        </w:rPr>
        <w:t>УВЕДОМЛЕНИЕ</w:t>
      </w:r>
    </w:p>
    <w:p w:rsidR="00143346" w:rsidRPr="008124B8" w:rsidRDefault="00143346" w:rsidP="008124B8">
      <w:pPr>
        <w:autoSpaceDE w:val="0"/>
        <w:autoSpaceDN w:val="0"/>
        <w:adjustRightInd w:val="0"/>
        <w:spacing w:after="0" w:line="240" w:lineRule="auto"/>
        <w:jc w:val="center"/>
        <w:rPr>
          <w:rFonts w:ascii="Times New Roman" w:hAnsi="Times New Roman" w:cs="Times New Roman"/>
          <w:sz w:val="24"/>
          <w:szCs w:val="24"/>
        </w:rPr>
      </w:pPr>
      <w:r w:rsidRPr="008124B8">
        <w:rPr>
          <w:rFonts w:ascii="Times New Roman" w:hAnsi="Times New Roman" w:cs="Times New Roman"/>
          <w:sz w:val="24"/>
          <w:szCs w:val="24"/>
        </w:rPr>
        <w:t>об отказе в приеме заявления и документов, необходимых</w:t>
      </w:r>
      <w:r w:rsidRPr="008124B8">
        <w:rPr>
          <w:rFonts w:ascii="Times New Roman" w:hAnsi="Times New Roman" w:cs="Times New Roman"/>
          <w:sz w:val="24"/>
          <w:szCs w:val="24"/>
        </w:rPr>
        <w:br/>
        <w:t>для предоставления муниципальной услуги</w:t>
      </w:r>
    </w:p>
    <w:p w:rsidR="00143346" w:rsidRPr="00D44E78" w:rsidRDefault="00143346" w:rsidP="00143346">
      <w:pPr>
        <w:autoSpaceDE w:val="0"/>
        <w:autoSpaceDN w:val="0"/>
        <w:adjustRightInd w:val="0"/>
        <w:ind w:firstLine="709"/>
        <w:jc w:val="both"/>
      </w:pPr>
    </w:p>
    <w:p w:rsidR="00143346" w:rsidRPr="008124B8" w:rsidRDefault="00143346" w:rsidP="008124B8">
      <w:pPr>
        <w:autoSpaceDE w:val="0"/>
        <w:autoSpaceDN w:val="0"/>
        <w:adjustRightInd w:val="0"/>
        <w:spacing w:after="0" w:line="240" w:lineRule="auto"/>
        <w:ind w:firstLine="709"/>
        <w:jc w:val="both"/>
        <w:rPr>
          <w:rFonts w:ascii="Times New Roman" w:hAnsi="Times New Roman" w:cs="Times New Roman"/>
          <w:sz w:val="24"/>
          <w:szCs w:val="24"/>
        </w:rPr>
      </w:pPr>
      <w:r w:rsidRPr="008124B8">
        <w:rPr>
          <w:rFonts w:ascii="Times New Roman" w:hAnsi="Times New Roman" w:cs="Times New Roman"/>
          <w:sz w:val="24"/>
          <w:szCs w:val="24"/>
        </w:rPr>
        <w:t>Настоящим подтверждается, что при приеме документов, необходимых для предоставления муниципальной услуги: «Приватизация имущества, находящегося в муниципальной собственности» были выявлены следующие основания для отказа в приеме документов:</w:t>
      </w:r>
    </w:p>
    <w:p w:rsidR="00143346" w:rsidRPr="00D44E78" w:rsidRDefault="00143346" w:rsidP="00143346">
      <w:pPr>
        <w:autoSpaceDE w:val="0"/>
        <w:autoSpaceDN w:val="0"/>
        <w:adjustRightInd w:val="0"/>
        <w:jc w:val="both"/>
      </w:pPr>
      <w:r w:rsidRPr="00D44E78">
        <w:t>____________________________________________________</w:t>
      </w:r>
      <w:r w:rsidR="008124B8">
        <w:t>___________</w:t>
      </w:r>
      <w:r w:rsidRPr="00D44E78">
        <w:t>___________________</w:t>
      </w:r>
    </w:p>
    <w:p w:rsidR="00143346" w:rsidRPr="00D44E78" w:rsidRDefault="00143346" w:rsidP="00143346">
      <w:pPr>
        <w:autoSpaceDE w:val="0"/>
        <w:autoSpaceDN w:val="0"/>
        <w:adjustRightInd w:val="0"/>
        <w:jc w:val="both"/>
      </w:pPr>
      <w:r w:rsidRPr="00D44E78">
        <w:t>_________________________________________________________________________________________</w:t>
      </w:r>
    </w:p>
    <w:p w:rsidR="00143346" w:rsidRPr="008124B8" w:rsidRDefault="00143346" w:rsidP="008124B8">
      <w:pPr>
        <w:autoSpaceDE w:val="0"/>
        <w:autoSpaceDN w:val="0"/>
        <w:adjustRightInd w:val="0"/>
        <w:spacing w:after="0" w:line="240" w:lineRule="auto"/>
        <w:jc w:val="center"/>
        <w:rPr>
          <w:rFonts w:ascii="Times New Roman" w:hAnsi="Times New Roman" w:cs="Times New Roman"/>
          <w:sz w:val="24"/>
          <w:szCs w:val="24"/>
        </w:rPr>
      </w:pPr>
      <w:r w:rsidRPr="008124B8">
        <w:rPr>
          <w:rFonts w:ascii="Times New Roman" w:hAnsi="Times New Roman" w:cs="Times New Roman"/>
          <w:sz w:val="24"/>
          <w:szCs w:val="24"/>
        </w:rPr>
        <w:t>(указываются основания для отказа в приеме документов, предусмотренные пунктом 2.9 административного регламента)</w:t>
      </w:r>
    </w:p>
    <w:p w:rsidR="00143346" w:rsidRPr="008124B8" w:rsidRDefault="00143346" w:rsidP="008124B8">
      <w:pPr>
        <w:autoSpaceDE w:val="0"/>
        <w:autoSpaceDN w:val="0"/>
        <w:adjustRightInd w:val="0"/>
        <w:spacing w:line="240" w:lineRule="auto"/>
        <w:ind w:firstLine="709"/>
        <w:jc w:val="both"/>
        <w:rPr>
          <w:rFonts w:ascii="Times New Roman" w:hAnsi="Times New Roman" w:cs="Times New Roman"/>
          <w:sz w:val="24"/>
          <w:szCs w:val="24"/>
        </w:rPr>
      </w:pPr>
      <w:r w:rsidRPr="008124B8">
        <w:rPr>
          <w:rFonts w:ascii="Times New Roman"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143346" w:rsidRPr="008124B8" w:rsidRDefault="00143346" w:rsidP="008124B8">
      <w:pPr>
        <w:autoSpaceDE w:val="0"/>
        <w:autoSpaceDN w:val="0"/>
        <w:adjustRightInd w:val="0"/>
        <w:spacing w:line="240" w:lineRule="auto"/>
        <w:ind w:firstLine="709"/>
        <w:jc w:val="both"/>
        <w:rPr>
          <w:rFonts w:ascii="Times New Roman" w:hAnsi="Times New Roman" w:cs="Times New Roman"/>
          <w:sz w:val="24"/>
          <w:szCs w:val="24"/>
        </w:rPr>
      </w:pPr>
      <w:r w:rsidRPr="008124B8">
        <w:rPr>
          <w:rFonts w:ascii="Times New Roman" w:hAnsi="Times New Roman" w:cs="Times New Roman"/>
          <w:sz w:val="24"/>
          <w:szCs w:val="24"/>
        </w:rPr>
        <w:t>Для получения услуги заявителю необходимо представить следующие документы:</w:t>
      </w:r>
    </w:p>
    <w:p w:rsidR="00143346" w:rsidRPr="00D44E78" w:rsidRDefault="00143346" w:rsidP="00143346">
      <w:pPr>
        <w:autoSpaceDE w:val="0"/>
        <w:autoSpaceDN w:val="0"/>
        <w:adjustRightInd w:val="0"/>
        <w:spacing w:before="240"/>
        <w:jc w:val="both"/>
      </w:pPr>
      <w:r w:rsidRPr="00D44E78">
        <w:t>____________________________________________________________________________</w:t>
      </w:r>
    </w:p>
    <w:p w:rsidR="00143346" w:rsidRPr="008124B8" w:rsidRDefault="00143346" w:rsidP="008124B8">
      <w:pPr>
        <w:autoSpaceDE w:val="0"/>
        <w:autoSpaceDN w:val="0"/>
        <w:adjustRightInd w:val="0"/>
        <w:spacing w:after="0" w:line="240" w:lineRule="auto"/>
        <w:jc w:val="center"/>
        <w:rPr>
          <w:rFonts w:ascii="Times New Roman" w:hAnsi="Times New Roman" w:cs="Times New Roman"/>
          <w:sz w:val="24"/>
          <w:szCs w:val="24"/>
        </w:rPr>
      </w:pPr>
      <w:r w:rsidRPr="008124B8">
        <w:rPr>
          <w:rFonts w:ascii="Times New Roman" w:hAnsi="Times New Roman" w:cs="Times New Roman"/>
          <w:sz w:val="24"/>
          <w:szCs w:val="24"/>
        </w:rPr>
        <w:t xml:space="preserve"> (указывается перечень документов в случае, если основанием для отказа является</w:t>
      </w:r>
    </w:p>
    <w:p w:rsidR="00143346" w:rsidRPr="008124B8" w:rsidRDefault="00143346" w:rsidP="008124B8">
      <w:pPr>
        <w:autoSpaceDE w:val="0"/>
        <w:autoSpaceDN w:val="0"/>
        <w:adjustRightInd w:val="0"/>
        <w:spacing w:after="0" w:line="240" w:lineRule="auto"/>
        <w:jc w:val="center"/>
        <w:rPr>
          <w:rFonts w:ascii="Times New Roman" w:hAnsi="Times New Roman" w:cs="Times New Roman"/>
          <w:sz w:val="24"/>
          <w:szCs w:val="24"/>
        </w:rPr>
      </w:pPr>
      <w:r w:rsidRPr="008124B8">
        <w:rPr>
          <w:rFonts w:ascii="Times New Roman" w:hAnsi="Times New Roman" w:cs="Times New Roman"/>
          <w:sz w:val="24"/>
          <w:szCs w:val="24"/>
        </w:rPr>
        <w:t>представление неполного комплекта документов)</w:t>
      </w:r>
    </w:p>
    <w:p w:rsidR="00143346" w:rsidRPr="00D44E78" w:rsidRDefault="00143346" w:rsidP="00143346">
      <w:pPr>
        <w:autoSpaceDE w:val="0"/>
        <w:autoSpaceDN w:val="0"/>
        <w:adjustRightInd w:val="0"/>
        <w:spacing w:before="120"/>
      </w:pPr>
      <w:r w:rsidRPr="00D44E78">
        <w:t>______________________________       _______________     ____________________</w:t>
      </w:r>
    </w:p>
    <w:p w:rsidR="00143346" w:rsidRPr="008124B8" w:rsidRDefault="00143346" w:rsidP="008124B8">
      <w:pPr>
        <w:autoSpaceDE w:val="0"/>
        <w:autoSpaceDN w:val="0"/>
        <w:adjustRightInd w:val="0"/>
        <w:spacing w:after="0" w:line="240" w:lineRule="auto"/>
        <w:rPr>
          <w:rFonts w:ascii="Times New Roman" w:hAnsi="Times New Roman" w:cs="Times New Roman"/>
          <w:sz w:val="24"/>
          <w:szCs w:val="24"/>
        </w:rPr>
      </w:pPr>
      <w:r w:rsidRPr="008124B8">
        <w:rPr>
          <w:rFonts w:ascii="Times New Roman" w:hAnsi="Times New Roman" w:cs="Times New Roman"/>
          <w:sz w:val="24"/>
          <w:szCs w:val="24"/>
        </w:rPr>
        <w:t xml:space="preserve">(должностное лицо (специалист МФЦ)            (подпись)                   (инициалы, фамилия)                    </w:t>
      </w:r>
    </w:p>
    <w:p w:rsidR="00143346" w:rsidRPr="008124B8" w:rsidRDefault="00143346" w:rsidP="008124B8">
      <w:pPr>
        <w:autoSpaceDE w:val="0"/>
        <w:autoSpaceDN w:val="0"/>
        <w:adjustRightInd w:val="0"/>
        <w:spacing w:after="0" w:line="240" w:lineRule="auto"/>
        <w:rPr>
          <w:rFonts w:ascii="Times New Roman" w:hAnsi="Times New Roman" w:cs="Times New Roman"/>
          <w:sz w:val="24"/>
          <w:szCs w:val="24"/>
        </w:rPr>
      </w:pPr>
    </w:p>
    <w:p w:rsidR="00143346" w:rsidRPr="008124B8" w:rsidRDefault="00143346" w:rsidP="008124B8">
      <w:pPr>
        <w:autoSpaceDE w:val="0"/>
        <w:autoSpaceDN w:val="0"/>
        <w:adjustRightInd w:val="0"/>
        <w:spacing w:after="0" w:line="240" w:lineRule="auto"/>
        <w:rPr>
          <w:rFonts w:ascii="Times New Roman" w:hAnsi="Times New Roman" w:cs="Times New Roman"/>
          <w:sz w:val="24"/>
          <w:szCs w:val="24"/>
        </w:rPr>
      </w:pPr>
      <w:r w:rsidRPr="008124B8">
        <w:rPr>
          <w:rFonts w:ascii="Times New Roman" w:hAnsi="Times New Roman" w:cs="Times New Roman"/>
          <w:sz w:val="24"/>
          <w:szCs w:val="24"/>
        </w:rPr>
        <w:t xml:space="preserve">(дата)       </w:t>
      </w:r>
    </w:p>
    <w:p w:rsidR="00143346" w:rsidRPr="008124B8" w:rsidRDefault="00143346" w:rsidP="008124B8">
      <w:pPr>
        <w:autoSpaceDE w:val="0"/>
        <w:autoSpaceDN w:val="0"/>
        <w:adjustRightInd w:val="0"/>
        <w:spacing w:after="0" w:line="240" w:lineRule="auto"/>
        <w:rPr>
          <w:rFonts w:ascii="Times New Roman" w:hAnsi="Times New Roman" w:cs="Times New Roman"/>
          <w:sz w:val="24"/>
          <w:szCs w:val="24"/>
        </w:rPr>
      </w:pPr>
    </w:p>
    <w:p w:rsidR="00143346" w:rsidRPr="008124B8" w:rsidRDefault="00143346" w:rsidP="008124B8">
      <w:pPr>
        <w:autoSpaceDE w:val="0"/>
        <w:autoSpaceDN w:val="0"/>
        <w:adjustRightInd w:val="0"/>
        <w:spacing w:after="0" w:line="240" w:lineRule="auto"/>
        <w:rPr>
          <w:rFonts w:ascii="Times New Roman" w:hAnsi="Times New Roman" w:cs="Times New Roman"/>
          <w:sz w:val="24"/>
          <w:szCs w:val="24"/>
        </w:rPr>
      </w:pPr>
      <w:r w:rsidRPr="008124B8">
        <w:rPr>
          <w:rFonts w:ascii="Times New Roman" w:hAnsi="Times New Roman" w:cs="Times New Roman"/>
          <w:sz w:val="24"/>
          <w:szCs w:val="24"/>
        </w:rPr>
        <w:t>М.П.</w:t>
      </w:r>
    </w:p>
    <w:p w:rsidR="00143346" w:rsidRPr="008124B8" w:rsidRDefault="00143346" w:rsidP="008124B8">
      <w:pPr>
        <w:autoSpaceDE w:val="0"/>
        <w:autoSpaceDN w:val="0"/>
        <w:adjustRightInd w:val="0"/>
        <w:spacing w:after="0" w:line="240" w:lineRule="auto"/>
        <w:rPr>
          <w:rFonts w:ascii="Times New Roman" w:hAnsi="Times New Roman" w:cs="Times New Roman"/>
          <w:sz w:val="24"/>
          <w:szCs w:val="24"/>
        </w:rPr>
      </w:pPr>
    </w:p>
    <w:p w:rsidR="00143346" w:rsidRPr="008124B8" w:rsidRDefault="00143346" w:rsidP="008124B8">
      <w:pPr>
        <w:autoSpaceDE w:val="0"/>
        <w:autoSpaceDN w:val="0"/>
        <w:adjustRightInd w:val="0"/>
        <w:spacing w:after="0" w:line="240" w:lineRule="auto"/>
        <w:rPr>
          <w:rFonts w:ascii="Times New Roman" w:hAnsi="Times New Roman" w:cs="Times New Roman"/>
          <w:sz w:val="24"/>
          <w:szCs w:val="24"/>
        </w:rPr>
      </w:pPr>
      <w:r w:rsidRPr="008124B8">
        <w:rPr>
          <w:rFonts w:ascii="Times New Roman" w:hAnsi="Times New Roman" w:cs="Times New Roman"/>
          <w:sz w:val="24"/>
          <w:szCs w:val="24"/>
        </w:rPr>
        <w:t>Подпись заявителя, подтверждающая получение решения об отказе в приеме документов:</w:t>
      </w:r>
    </w:p>
    <w:p w:rsidR="00143346" w:rsidRPr="008124B8" w:rsidRDefault="00143346" w:rsidP="008124B8">
      <w:pPr>
        <w:autoSpaceDE w:val="0"/>
        <w:autoSpaceDN w:val="0"/>
        <w:adjustRightInd w:val="0"/>
        <w:spacing w:after="0" w:line="240" w:lineRule="auto"/>
        <w:rPr>
          <w:rFonts w:ascii="Times New Roman" w:hAnsi="Times New Roman" w:cs="Times New Roman"/>
          <w:sz w:val="24"/>
          <w:szCs w:val="24"/>
        </w:rPr>
      </w:pPr>
      <w:r w:rsidRPr="008124B8">
        <w:rPr>
          <w:rFonts w:ascii="Times New Roman" w:hAnsi="Times New Roman" w:cs="Times New Roman"/>
          <w:sz w:val="24"/>
          <w:szCs w:val="24"/>
        </w:rPr>
        <w:t xml:space="preserve">      ________________</w:t>
      </w:r>
      <w:r w:rsidRPr="008124B8">
        <w:rPr>
          <w:rFonts w:ascii="Times New Roman" w:hAnsi="Times New Roman" w:cs="Times New Roman"/>
          <w:sz w:val="24"/>
          <w:szCs w:val="24"/>
        </w:rPr>
        <w:tab/>
        <w:t xml:space="preserve">         ___________________________________________</w:t>
      </w:r>
      <w:r w:rsidRPr="008124B8">
        <w:rPr>
          <w:rFonts w:ascii="Times New Roman" w:hAnsi="Times New Roman" w:cs="Times New Roman"/>
          <w:sz w:val="24"/>
          <w:szCs w:val="24"/>
        </w:rPr>
        <w:tab/>
        <w:t>__________</w:t>
      </w:r>
    </w:p>
    <w:p w:rsidR="00143346" w:rsidRPr="008124B8" w:rsidRDefault="00143346" w:rsidP="008124B8">
      <w:pPr>
        <w:autoSpaceDE w:val="0"/>
        <w:autoSpaceDN w:val="0"/>
        <w:adjustRightInd w:val="0"/>
        <w:spacing w:after="0" w:line="240" w:lineRule="auto"/>
        <w:rPr>
          <w:rFonts w:ascii="Times New Roman" w:hAnsi="Times New Roman" w:cs="Times New Roman"/>
          <w:sz w:val="24"/>
          <w:szCs w:val="24"/>
        </w:rPr>
      </w:pPr>
      <w:r w:rsidRPr="008124B8">
        <w:rPr>
          <w:rFonts w:ascii="Times New Roman" w:hAnsi="Times New Roman" w:cs="Times New Roman"/>
          <w:sz w:val="24"/>
          <w:szCs w:val="24"/>
        </w:rPr>
        <w:t>(подпись)</w:t>
      </w:r>
      <w:r w:rsidRPr="008124B8">
        <w:rPr>
          <w:rFonts w:ascii="Times New Roman" w:hAnsi="Times New Roman" w:cs="Times New Roman"/>
          <w:sz w:val="24"/>
          <w:szCs w:val="24"/>
        </w:rPr>
        <w:tab/>
      </w:r>
      <w:r w:rsidRPr="008124B8">
        <w:rPr>
          <w:rFonts w:ascii="Times New Roman" w:hAnsi="Times New Roman" w:cs="Times New Roman"/>
          <w:sz w:val="24"/>
          <w:szCs w:val="24"/>
        </w:rPr>
        <w:tab/>
      </w:r>
      <w:r w:rsidR="008124B8">
        <w:rPr>
          <w:rFonts w:ascii="Times New Roman" w:hAnsi="Times New Roman" w:cs="Times New Roman"/>
          <w:sz w:val="24"/>
          <w:szCs w:val="24"/>
        </w:rPr>
        <w:t xml:space="preserve">       </w:t>
      </w:r>
      <w:r w:rsidRPr="008124B8">
        <w:rPr>
          <w:rFonts w:ascii="Times New Roman" w:hAnsi="Times New Roman" w:cs="Times New Roman"/>
          <w:sz w:val="24"/>
          <w:szCs w:val="24"/>
        </w:rPr>
        <w:t>(Ф.И.О. заявителя/представителя заявителя)</w:t>
      </w:r>
      <w:r w:rsidRPr="008124B8">
        <w:rPr>
          <w:rFonts w:ascii="Times New Roman" w:hAnsi="Times New Roman" w:cs="Times New Roman"/>
          <w:sz w:val="24"/>
          <w:szCs w:val="24"/>
        </w:rPr>
        <w:tab/>
        <w:t xml:space="preserve">    </w:t>
      </w:r>
      <w:r w:rsidR="008124B8">
        <w:rPr>
          <w:rFonts w:ascii="Times New Roman" w:hAnsi="Times New Roman" w:cs="Times New Roman"/>
          <w:sz w:val="24"/>
          <w:szCs w:val="24"/>
        </w:rPr>
        <w:t xml:space="preserve">            (</w:t>
      </w:r>
      <w:r w:rsidRPr="008124B8">
        <w:rPr>
          <w:rFonts w:ascii="Times New Roman" w:hAnsi="Times New Roman" w:cs="Times New Roman"/>
          <w:sz w:val="24"/>
          <w:szCs w:val="24"/>
        </w:rPr>
        <w:t>дата)</w:t>
      </w:r>
    </w:p>
    <w:p w:rsidR="00143346" w:rsidRPr="008124B8" w:rsidRDefault="00143346" w:rsidP="008124B8">
      <w:pPr>
        <w:autoSpaceDE w:val="0"/>
        <w:autoSpaceDN w:val="0"/>
        <w:adjustRightInd w:val="0"/>
        <w:spacing w:after="0" w:line="240" w:lineRule="auto"/>
        <w:rPr>
          <w:rFonts w:ascii="Times New Roman" w:hAnsi="Times New Roman" w:cs="Times New Roman"/>
          <w:sz w:val="24"/>
          <w:szCs w:val="24"/>
        </w:rPr>
      </w:pPr>
    </w:p>
    <w:p w:rsidR="00140BAA" w:rsidRDefault="00140BAA" w:rsidP="008369EE">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140BAA" w:rsidRDefault="00140BAA" w:rsidP="008369EE">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143346" w:rsidRPr="008124B8" w:rsidRDefault="00143346" w:rsidP="008369EE">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8124B8">
        <w:rPr>
          <w:rFonts w:ascii="Times New Roman" w:eastAsiaTheme="minorEastAsia" w:hAnsi="Times New Roman" w:cs="Times New Roman"/>
          <w:sz w:val="24"/>
          <w:szCs w:val="24"/>
          <w:lang w:eastAsia="ru-RU"/>
        </w:rPr>
        <w:lastRenderedPageBreak/>
        <w:t>Приложение 4</w:t>
      </w:r>
    </w:p>
    <w:p w:rsidR="00143346" w:rsidRPr="008124B8" w:rsidRDefault="00143346" w:rsidP="008369EE">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8124B8">
        <w:rPr>
          <w:rFonts w:ascii="Times New Roman" w:eastAsiaTheme="minorEastAsia" w:hAnsi="Times New Roman" w:cs="Times New Roman"/>
          <w:sz w:val="24"/>
          <w:szCs w:val="24"/>
          <w:lang w:eastAsia="ru-RU"/>
        </w:rPr>
        <w:t>к административному регламенту</w:t>
      </w:r>
    </w:p>
    <w:p w:rsidR="00143346" w:rsidRPr="008124B8" w:rsidRDefault="00143346" w:rsidP="008369EE">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143346" w:rsidRPr="008124B8" w:rsidRDefault="00143346" w:rsidP="008369EE">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8124B8">
        <w:rPr>
          <w:rFonts w:ascii="Times New Roman" w:eastAsiaTheme="minorEastAsia" w:hAnsi="Times New Roman" w:cs="Times New Roman"/>
          <w:sz w:val="24"/>
          <w:szCs w:val="24"/>
          <w:lang w:eastAsia="ru-RU"/>
        </w:rPr>
        <w:t xml:space="preserve">                                               ____________________________</w:t>
      </w:r>
    </w:p>
    <w:p w:rsidR="00143346" w:rsidRPr="008124B8" w:rsidRDefault="00143346" w:rsidP="008369EE">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8124B8">
        <w:rPr>
          <w:rFonts w:ascii="Times New Roman" w:eastAsiaTheme="minorEastAsia" w:hAnsi="Times New Roman" w:cs="Times New Roman"/>
          <w:sz w:val="24"/>
          <w:szCs w:val="24"/>
          <w:lang w:eastAsia="ru-RU"/>
        </w:rPr>
        <w:t xml:space="preserve">                                               ____________________________</w:t>
      </w:r>
    </w:p>
    <w:p w:rsidR="00143346" w:rsidRPr="008124B8" w:rsidRDefault="00143346" w:rsidP="008369EE">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8124B8">
        <w:rPr>
          <w:rFonts w:ascii="Times New Roman" w:eastAsiaTheme="minorEastAsia" w:hAnsi="Times New Roman" w:cs="Times New Roman"/>
          <w:sz w:val="24"/>
          <w:szCs w:val="24"/>
          <w:lang w:eastAsia="ru-RU"/>
        </w:rPr>
        <w:t xml:space="preserve">                                               ____________________________</w:t>
      </w:r>
    </w:p>
    <w:p w:rsidR="00143346" w:rsidRPr="008124B8" w:rsidRDefault="00143346" w:rsidP="008369EE">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8124B8">
        <w:rPr>
          <w:rFonts w:ascii="Times New Roman" w:eastAsiaTheme="minorEastAsia" w:hAnsi="Times New Roman" w:cs="Times New Roman"/>
          <w:sz w:val="24"/>
          <w:szCs w:val="24"/>
          <w:lang w:eastAsia="ru-RU"/>
        </w:rPr>
        <w:t xml:space="preserve">                                               ____________________________</w:t>
      </w:r>
    </w:p>
    <w:p w:rsidR="00143346" w:rsidRPr="008124B8" w:rsidRDefault="00143346" w:rsidP="008369EE">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8124B8">
        <w:rPr>
          <w:rFonts w:ascii="Times New Roman" w:eastAsiaTheme="minorEastAsia" w:hAnsi="Times New Roman" w:cs="Times New Roman"/>
          <w:sz w:val="24"/>
          <w:szCs w:val="24"/>
          <w:lang w:eastAsia="ru-RU"/>
        </w:rPr>
        <w:t xml:space="preserve">                                               (контактные данные заявителя</w:t>
      </w:r>
    </w:p>
    <w:p w:rsidR="00143346" w:rsidRPr="008124B8" w:rsidRDefault="00143346" w:rsidP="008369EE">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8124B8">
        <w:rPr>
          <w:rFonts w:ascii="Times New Roman" w:eastAsiaTheme="minorEastAsia" w:hAnsi="Times New Roman" w:cs="Times New Roman"/>
          <w:sz w:val="24"/>
          <w:szCs w:val="24"/>
          <w:lang w:eastAsia="ru-RU"/>
        </w:rPr>
        <w:t xml:space="preserve">                                                            адрес, телефон)</w:t>
      </w:r>
    </w:p>
    <w:p w:rsidR="00143346" w:rsidRPr="00D44E78" w:rsidRDefault="00143346" w:rsidP="00143346">
      <w:pPr>
        <w:widowControl w:val="0"/>
        <w:autoSpaceDE w:val="0"/>
        <w:autoSpaceDN w:val="0"/>
        <w:jc w:val="both"/>
        <w:rPr>
          <w:rFonts w:ascii="Courier New" w:hAnsi="Courier New" w:cs="Courier New"/>
        </w:rPr>
      </w:pPr>
    </w:p>
    <w:p w:rsidR="00143346" w:rsidRPr="008369EE" w:rsidRDefault="00143346" w:rsidP="008369E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8369EE">
        <w:rPr>
          <w:rFonts w:ascii="Times New Roman" w:eastAsia="Times New Roman" w:hAnsi="Times New Roman" w:cs="Times New Roman"/>
          <w:sz w:val="24"/>
          <w:szCs w:val="24"/>
          <w:lang w:eastAsia="ru-RU"/>
        </w:rPr>
        <w:t>РЕШЕНИЕ</w:t>
      </w:r>
    </w:p>
    <w:p w:rsidR="00143346" w:rsidRPr="008369EE" w:rsidRDefault="00143346" w:rsidP="008369E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8369EE">
        <w:rPr>
          <w:rFonts w:ascii="Times New Roman" w:eastAsia="Times New Roman" w:hAnsi="Times New Roman" w:cs="Times New Roman"/>
          <w:sz w:val="24"/>
          <w:szCs w:val="24"/>
          <w:lang w:eastAsia="ru-RU"/>
        </w:rPr>
        <w:t>об отказе в предоставлении муниципальной услуги</w:t>
      </w:r>
    </w:p>
    <w:p w:rsidR="00143346" w:rsidRPr="008369EE" w:rsidRDefault="00143346" w:rsidP="008369E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8369EE">
        <w:rPr>
          <w:rFonts w:ascii="Times New Roman" w:eastAsia="Times New Roman" w:hAnsi="Times New Roman" w:cs="Times New Roman"/>
          <w:sz w:val="24"/>
          <w:szCs w:val="24"/>
          <w:lang w:eastAsia="ru-RU"/>
        </w:rPr>
        <w:t>от ___________№_______</w:t>
      </w:r>
    </w:p>
    <w:p w:rsidR="00143346" w:rsidRPr="00D44E78" w:rsidRDefault="00143346" w:rsidP="00143346">
      <w:pPr>
        <w:widowControl w:val="0"/>
        <w:autoSpaceDE w:val="0"/>
        <w:autoSpaceDN w:val="0"/>
        <w:jc w:val="both"/>
        <w:rPr>
          <w:rFonts w:ascii="Courier New" w:hAnsi="Courier New" w:cs="Courier New"/>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143346" w:rsidRPr="00D44E78" w:rsidTr="00143346">
        <w:tc>
          <w:tcPr>
            <w:tcW w:w="9071" w:type="dxa"/>
            <w:tcBorders>
              <w:top w:val="nil"/>
              <w:left w:val="nil"/>
              <w:bottom w:val="nil"/>
              <w:right w:val="nil"/>
            </w:tcBorders>
          </w:tcPr>
          <w:p w:rsidR="00143346" w:rsidRPr="008369EE" w:rsidRDefault="00143346" w:rsidP="008369E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8369EE">
              <w:rPr>
                <w:rFonts w:ascii="Times New Roman" w:eastAsia="Times New Roman" w:hAnsi="Times New Roman" w:cs="Times New Roman"/>
                <w:sz w:val="24"/>
                <w:szCs w:val="24"/>
                <w:lang w:eastAsia="ru-RU"/>
              </w:rPr>
              <w:t>По результатам рассмотрения заявления о предоставлении муниципальной услуги: «Приватизация имущества, находящегося в муниципальной собственности» от __________ №____ и приложенных к нему документов, принято решение об отказе в предоставлении муниципальной услуги по следующим основаниям:</w:t>
            </w:r>
          </w:p>
        </w:tc>
      </w:tr>
      <w:tr w:rsidR="00143346" w:rsidRPr="008369EE" w:rsidTr="00143346">
        <w:tc>
          <w:tcPr>
            <w:tcW w:w="9071" w:type="dxa"/>
            <w:tcBorders>
              <w:top w:val="nil"/>
              <w:left w:val="nil"/>
              <w:bottom w:val="single" w:sz="4" w:space="0" w:color="auto"/>
              <w:right w:val="nil"/>
            </w:tcBorders>
          </w:tcPr>
          <w:p w:rsidR="00143346" w:rsidRPr="008369EE" w:rsidRDefault="00143346" w:rsidP="008369EE">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143346" w:rsidRPr="008369EE" w:rsidTr="00143346">
        <w:tblPrEx>
          <w:tblBorders>
            <w:insideH w:val="single" w:sz="4" w:space="0" w:color="auto"/>
          </w:tblBorders>
        </w:tblPrEx>
        <w:tc>
          <w:tcPr>
            <w:tcW w:w="9071" w:type="dxa"/>
            <w:tcBorders>
              <w:top w:val="single" w:sz="4" w:space="0" w:color="auto"/>
              <w:left w:val="nil"/>
              <w:bottom w:val="single" w:sz="4" w:space="0" w:color="auto"/>
              <w:right w:val="nil"/>
            </w:tcBorders>
          </w:tcPr>
          <w:p w:rsidR="00143346" w:rsidRPr="008369EE" w:rsidRDefault="00143346" w:rsidP="008369EE">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143346" w:rsidRPr="008369EE" w:rsidTr="00143346">
        <w:tblPrEx>
          <w:tblBorders>
            <w:insideH w:val="single" w:sz="4" w:space="0" w:color="auto"/>
          </w:tblBorders>
        </w:tblPrEx>
        <w:tc>
          <w:tcPr>
            <w:tcW w:w="9071" w:type="dxa"/>
            <w:tcBorders>
              <w:top w:val="single" w:sz="4" w:space="0" w:color="auto"/>
              <w:left w:val="nil"/>
              <w:bottom w:val="single" w:sz="4" w:space="0" w:color="auto"/>
              <w:right w:val="nil"/>
            </w:tcBorders>
          </w:tcPr>
          <w:p w:rsidR="00143346" w:rsidRPr="008369EE" w:rsidRDefault="00143346" w:rsidP="008369EE">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143346" w:rsidRPr="00D44E78" w:rsidTr="00143346">
        <w:tc>
          <w:tcPr>
            <w:tcW w:w="9071" w:type="dxa"/>
            <w:tcBorders>
              <w:top w:val="single" w:sz="4" w:space="0" w:color="auto"/>
              <w:left w:val="nil"/>
              <w:bottom w:val="nil"/>
              <w:right w:val="nil"/>
            </w:tcBorders>
          </w:tcPr>
          <w:p w:rsidR="00143346" w:rsidRPr="008369EE" w:rsidRDefault="00143346" w:rsidP="008369E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8369EE">
              <w:rPr>
                <w:rFonts w:ascii="Times New Roman" w:eastAsia="Times New Roman" w:hAnsi="Times New Roman" w:cs="Times New Roman"/>
                <w:sz w:val="24"/>
                <w:szCs w:val="24"/>
                <w:lang w:eastAsia="ru-RU"/>
              </w:rPr>
              <w:t>(указываются наименование основания отказа в соответствии с п. 2.10 административного регламента и разъяснение причин отказа в предоставлении муниципальной услуги)</w:t>
            </w:r>
          </w:p>
        </w:tc>
      </w:tr>
      <w:tr w:rsidR="00143346" w:rsidRPr="00D44E78" w:rsidTr="00143346">
        <w:tc>
          <w:tcPr>
            <w:tcW w:w="9071" w:type="dxa"/>
            <w:tcBorders>
              <w:top w:val="nil"/>
              <w:left w:val="nil"/>
              <w:bottom w:val="nil"/>
              <w:right w:val="nil"/>
            </w:tcBorders>
          </w:tcPr>
          <w:p w:rsidR="00143346" w:rsidRPr="008369EE" w:rsidRDefault="00143346" w:rsidP="008369E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8369EE">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143346" w:rsidRPr="008369EE" w:rsidRDefault="00143346" w:rsidP="008369E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8369EE">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143346" w:rsidRPr="00D44E78" w:rsidRDefault="00143346" w:rsidP="00143346">
      <w:pPr>
        <w:widowControl w:val="0"/>
        <w:autoSpaceDE w:val="0"/>
        <w:autoSpaceDN w:val="0"/>
        <w:jc w:val="both"/>
      </w:pPr>
    </w:p>
    <w:p w:rsidR="00143346" w:rsidRPr="00D44E78" w:rsidRDefault="00143346" w:rsidP="00143346">
      <w:pPr>
        <w:widowControl w:val="0"/>
        <w:autoSpaceDE w:val="0"/>
        <w:autoSpaceDN w:val="0"/>
        <w:jc w:val="both"/>
      </w:pPr>
    </w:p>
    <w:p w:rsidR="00143346" w:rsidRPr="008369EE" w:rsidRDefault="00143346" w:rsidP="008369E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369EE">
        <w:rPr>
          <w:rFonts w:ascii="Times New Roman" w:eastAsia="Times New Roman" w:hAnsi="Times New Roman" w:cs="Times New Roman"/>
          <w:sz w:val="24"/>
          <w:szCs w:val="24"/>
          <w:lang w:eastAsia="ru-RU"/>
        </w:rPr>
        <w:t xml:space="preserve">Глава Администрации                            </w:t>
      </w:r>
      <w:r w:rsidRPr="008369EE">
        <w:rPr>
          <w:rFonts w:ascii="Times New Roman" w:eastAsia="Times New Roman" w:hAnsi="Times New Roman" w:cs="Times New Roman"/>
          <w:sz w:val="24"/>
          <w:szCs w:val="24"/>
          <w:lang w:eastAsia="ru-RU"/>
        </w:rPr>
        <w:tab/>
      </w:r>
      <w:r w:rsidR="008369EE">
        <w:rPr>
          <w:rFonts w:ascii="Times New Roman" w:eastAsia="Times New Roman" w:hAnsi="Times New Roman" w:cs="Times New Roman"/>
          <w:sz w:val="24"/>
          <w:szCs w:val="24"/>
          <w:lang w:eastAsia="ru-RU"/>
        </w:rPr>
        <w:t xml:space="preserve">      </w:t>
      </w:r>
      <w:r w:rsidRPr="008369EE">
        <w:rPr>
          <w:rFonts w:ascii="Times New Roman" w:eastAsia="Times New Roman" w:hAnsi="Times New Roman" w:cs="Times New Roman"/>
          <w:sz w:val="24"/>
          <w:szCs w:val="24"/>
          <w:lang w:eastAsia="ru-RU"/>
        </w:rPr>
        <w:tab/>
        <w:t xml:space="preserve">   ____________________________</w:t>
      </w:r>
    </w:p>
    <w:p w:rsidR="00143346" w:rsidRPr="0023266A" w:rsidRDefault="00143346" w:rsidP="00143346">
      <w:pPr>
        <w:widowControl w:val="0"/>
        <w:autoSpaceDE w:val="0"/>
        <w:autoSpaceDN w:val="0"/>
        <w:jc w:val="both"/>
        <w:rPr>
          <w:rFonts w:ascii="Courier New" w:hAnsi="Courier New" w:cs="Courier New"/>
          <w:sz w:val="20"/>
          <w:szCs w:val="20"/>
        </w:rPr>
      </w:pPr>
    </w:p>
    <w:p w:rsidR="00143346" w:rsidRDefault="00143346" w:rsidP="00143346">
      <w:pPr>
        <w:jc w:val="right"/>
      </w:pPr>
    </w:p>
    <w:p w:rsidR="00143346" w:rsidRPr="0023266A" w:rsidRDefault="00143346" w:rsidP="00143346"/>
    <w:p w:rsidR="00143346" w:rsidRDefault="00143346" w:rsidP="00143346"/>
    <w:p w:rsidR="00373ECB" w:rsidRDefault="00373ECB"/>
    <w:sectPr w:rsidR="00373ECB" w:rsidSect="00143346">
      <w:headerReference w:type="default" r:id="rId32"/>
      <w:pgSz w:w="11905" w:h="16838"/>
      <w:pgMar w:top="1134" w:right="850" w:bottom="1134" w:left="1276"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12B1" w:rsidRDefault="008612B1" w:rsidP="007E64E3">
      <w:pPr>
        <w:spacing w:after="0" w:line="240" w:lineRule="auto"/>
      </w:pPr>
      <w:r>
        <w:separator/>
      </w:r>
    </w:p>
  </w:endnote>
  <w:endnote w:type="continuationSeparator" w:id="0">
    <w:p w:rsidR="008612B1" w:rsidRDefault="008612B1" w:rsidP="007E64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DejaVu Sans">
    <w:altName w:val="MS Mincho"/>
    <w:panose1 w:val="00000000000000000000"/>
    <w:charset w:val="80"/>
    <w:family w:val="auto"/>
    <w:notTrueType/>
    <w:pitch w:val="variable"/>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12B1" w:rsidRDefault="008612B1" w:rsidP="007E64E3">
      <w:pPr>
        <w:spacing w:after="0" w:line="240" w:lineRule="auto"/>
      </w:pPr>
      <w:r>
        <w:separator/>
      </w:r>
    </w:p>
  </w:footnote>
  <w:footnote w:type="continuationSeparator" w:id="0">
    <w:p w:rsidR="008612B1" w:rsidRDefault="008612B1" w:rsidP="007E64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3008113"/>
      <w:docPartObj>
        <w:docPartGallery w:val="Page Numbers (Top of Page)"/>
        <w:docPartUnique/>
      </w:docPartObj>
    </w:sdtPr>
    <w:sdtContent>
      <w:p w:rsidR="00084008" w:rsidRDefault="00B13436">
        <w:pPr>
          <w:pStyle w:val="af0"/>
          <w:jc w:val="center"/>
        </w:pPr>
        <w:fldSimple w:instr="PAGE   \* MERGEFORMAT">
          <w:r w:rsidR="009646BC">
            <w:rPr>
              <w:noProof/>
            </w:rPr>
            <w:t>12</w:t>
          </w:r>
        </w:fldSimple>
      </w:p>
    </w:sdtContent>
  </w:sdt>
  <w:p w:rsidR="00084008" w:rsidRDefault="00084008">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7547B"/>
    <w:multiLevelType w:val="hybridMultilevel"/>
    <w:tmpl w:val="5F386F1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FA7097"/>
    <w:multiLevelType w:val="hybridMultilevel"/>
    <w:tmpl w:val="7C4AAA90"/>
    <w:lvl w:ilvl="0" w:tplc="DF00AD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8754EE3"/>
    <w:multiLevelType w:val="hybridMultilevel"/>
    <w:tmpl w:val="5FD0267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9FD01DF"/>
    <w:multiLevelType w:val="hybridMultilevel"/>
    <w:tmpl w:val="FC70E6B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8984B7C"/>
    <w:multiLevelType w:val="hybridMultilevel"/>
    <w:tmpl w:val="0B761E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FC41157"/>
    <w:multiLevelType w:val="hybridMultilevel"/>
    <w:tmpl w:val="C0F8699A"/>
    <w:lvl w:ilvl="0" w:tplc="AA086164">
      <w:start w:val="1"/>
      <w:numFmt w:val="decimal"/>
      <w:lvlText w:val="%1)"/>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490641D4"/>
    <w:multiLevelType w:val="hybridMultilevel"/>
    <w:tmpl w:val="59BE2AC6"/>
    <w:lvl w:ilvl="0" w:tplc="ABCE68C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5FF4505"/>
    <w:multiLevelType w:val="hybridMultilevel"/>
    <w:tmpl w:val="8B7EF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4E84142"/>
    <w:multiLevelType w:val="hybridMultilevel"/>
    <w:tmpl w:val="A480430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791A1DC9"/>
    <w:multiLevelType w:val="multilevel"/>
    <w:tmpl w:val="C7B2A84E"/>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abstractNum w:abstractNumId="13">
    <w:nsid w:val="7EF72D35"/>
    <w:multiLevelType w:val="hybridMultilevel"/>
    <w:tmpl w:val="ED2C6628"/>
    <w:lvl w:ilvl="0" w:tplc="04190011">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0"/>
  </w:num>
  <w:num w:numId="2">
    <w:abstractNumId w:val="2"/>
  </w:num>
  <w:num w:numId="3">
    <w:abstractNumId w:val="8"/>
  </w:num>
  <w:num w:numId="4">
    <w:abstractNumId w:val="5"/>
  </w:num>
  <w:num w:numId="5">
    <w:abstractNumId w:val="1"/>
  </w:num>
  <w:num w:numId="6">
    <w:abstractNumId w:val="6"/>
  </w:num>
  <w:num w:numId="7">
    <w:abstractNumId w:val="0"/>
  </w:num>
  <w:num w:numId="8">
    <w:abstractNumId w:val="4"/>
  </w:num>
  <w:num w:numId="9">
    <w:abstractNumId w:val="13"/>
  </w:num>
  <w:num w:numId="10">
    <w:abstractNumId w:val="9"/>
  </w:num>
  <w:num w:numId="11">
    <w:abstractNumId w:val="7"/>
  </w:num>
  <w:num w:numId="12">
    <w:abstractNumId w:val="11"/>
  </w:num>
  <w:num w:numId="13">
    <w:abstractNumId w:val="3"/>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143346"/>
    <w:rsid w:val="00031E82"/>
    <w:rsid w:val="00084008"/>
    <w:rsid w:val="00090482"/>
    <w:rsid w:val="00090577"/>
    <w:rsid w:val="000B5520"/>
    <w:rsid w:val="000B5B87"/>
    <w:rsid w:val="000D39FD"/>
    <w:rsid w:val="000D54C6"/>
    <w:rsid w:val="000D5F9F"/>
    <w:rsid w:val="000F3244"/>
    <w:rsid w:val="000F5F0C"/>
    <w:rsid w:val="001021CD"/>
    <w:rsid w:val="001040F0"/>
    <w:rsid w:val="00104ACA"/>
    <w:rsid w:val="0012485B"/>
    <w:rsid w:val="00134D59"/>
    <w:rsid w:val="00140BAA"/>
    <w:rsid w:val="00143346"/>
    <w:rsid w:val="0015106B"/>
    <w:rsid w:val="001521E6"/>
    <w:rsid w:val="001602D6"/>
    <w:rsid w:val="00173BF2"/>
    <w:rsid w:val="00181F94"/>
    <w:rsid w:val="001A3909"/>
    <w:rsid w:val="001C30FE"/>
    <w:rsid w:val="001D0FDA"/>
    <w:rsid w:val="001D4750"/>
    <w:rsid w:val="001D57BB"/>
    <w:rsid w:val="001D60AF"/>
    <w:rsid w:val="001F4FD4"/>
    <w:rsid w:val="00201CA6"/>
    <w:rsid w:val="00202B3E"/>
    <w:rsid w:val="002044F4"/>
    <w:rsid w:val="0022202D"/>
    <w:rsid w:val="00222C2A"/>
    <w:rsid w:val="002419CE"/>
    <w:rsid w:val="00247B5F"/>
    <w:rsid w:val="002534A2"/>
    <w:rsid w:val="00253965"/>
    <w:rsid w:val="002876F2"/>
    <w:rsid w:val="00291BEB"/>
    <w:rsid w:val="0029690A"/>
    <w:rsid w:val="002A05D1"/>
    <w:rsid w:val="002A099C"/>
    <w:rsid w:val="002D1221"/>
    <w:rsid w:val="002D2A93"/>
    <w:rsid w:val="002D5BEE"/>
    <w:rsid w:val="002E1FBB"/>
    <w:rsid w:val="002F0564"/>
    <w:rsid w:val="002F2D90"/>
    <w:rsid w:val="003005D1"/>
    <w:rsid w:val="003023D4"/>
    <w:rsid w:val="00310CEF"/>
    <w:rsid w:val="00311B67"/>
    <w:rsid w:val="003131A3"/>
    <w:rsid w:val="0033734C"/>
    <w:rsid w:val="00340392"/>
    <w:rsid w:val="0034286F"/>
    <w:rsid w:val="0035477E"/>
    <w:rsid w:val="0036655B"/>
    <w:rsid w:val="00373ECB"/>
    <w:rsid w:val="00385C9E"/>
    <w:rsid w:val="0039037B"/>
    <w:rsid w:val="00397A0D"/>
    <w:rsid w:val="003A274F"/>
    <w:rsid w:val="003A32C9"/>
    <w:rsid w:val="003C3AD9"/>
    <w:rsid w:val="003D332E"/>
    <w:rsid w:val="003E19A0"/>
    <w:rsid w:val="003F4C0F"/>
    <w:rsid w:val="0041515D"/>
    <w:rsid w:val="00425D78"/>
    <w:rsid w:val="00431AB0"/>
    <w:rsid w:val="00437431"/>
    <w:rsid w:val="00442E30"/>
    <w:rsid w:val="00442F80"/>
    <w:rsid w:val="00446611"/>
    <w:rsid w:val="0045740B"/>
    <w:rsid w:val="00457B8E"/>
    <w:rsid w:val="00475296"/>
    <w:rsid w:val="00483CD4"/>
    <w:rsid w:val="004870D0"/>
    <w:rsid w:val="004879D3"/>
    <w:rsid w:val="004A0036"/>
    <w:rsid w:val="004B626F"/>
    <w:rsid w:val="004C283E"/>
    <w:rsid w:val="004D4375"/>
    <w:rsid w:val="004D7BC7"/>
    <w:rsid w:val="004E1F73"/>
    <w:rsid w:val="00504267"/>
    <w:rsid w:val="00505E98"/>
    <w:rsid w:val="00506C10"/>
    <w:rsid w:val="00513B52"/>
    <w:rsid w:val="00520137"/>
    <w:rsid w:val="005226F0"/>
    <w:rsid w:val="00552AF2"/>
    <w:rsid w:val="005A54B1"/>
    <w:rsid w:val="005B67D3"/>
    <w:rsid w:val="005C38B1"/>
    <w:rsid w:val="005D5AFC"/>
    <w:rsid w:val="006100D6"/>
    <w:rsid w:val="00611BD6"/>
    <w:rsid w:val="00614C89"/>
    <w:rsid w:val="00623833"/>
    <w:rsid w:val="006330A2"/>
    <w:rsid w:val="006A0255"/>
    <w:rsid w:val="006A6834"/>
    <w:rsid w:val="006B2D47"/>
    <w:rsid w:val="006C4CCF"/>
    <w:rsid w:val="006E76D3"/>
    <w:rsid w:val="006F0330"/>
    <w:rsid w:val="00700233"/>
    <w:rsid w:val="00707C85"/>
    <w:rsid w:val="00714B95"/>
    <w:rsid w:val="007370E7"/>
    <w:rsid w:val="00743019"/>
    <w:rsid w:val="00760B69"/>
    <w:rsid w:val="00760DAE"/>
    <w:rsid w:val="00765A54"/>
    <w:rsid w:val="00775D29"/>
    <w:rsid w:val="00780B80"/>
    <w:rsid w:val="007A7156"/>
    <w:rsid w:val="007E3B90"/>
    <w:rsid w:val="007E64E3"/>
    <w:rsid w:val="008019DB"/>
    <w:rsid w:val="00804A48"/>
    <w:rsid w:val="00807A9D"/>
    <w:rsid w:val="008124B8"/>
    <w:rsid w:val="0083387C"/>
    <w:rsid w:val="008369EE"/>
    <w:rsid w:val="00841A82"/>
    <w:rsid w:val="008612B1"/>
    <w:rsid w:val="00886398"/>
    <w:rsid w:val="008876BC"/>
    <w:rsid w:val="00896011"/>
    <w:rsid w:val="008B3DF8"/>
    <w:rsid w:val="008C1573"/>
    <w:rsid w:val="008C6300"/>
    <w:rsid w:val="008D0240"/>
    <w:rsid w:val="008F1BCC"/>
    <w:rsid w:val="00900756"/>
    <w:rsid w:val="00944768"/>
    <w:rsid w:val="009465AA"/>
    <w:rsid w:val="00954260"/>
    <w:rsid w:val="00954692"/>
    <w:rsid w:val="00956E23"/>
    <w:rsid w:val="00962857"/>
    <w:rsid w:val="00962862"/>
    <w:rsid w:val="009646BC"/>
    <w:rsid w:val="00972F89"/>
    <w:rsid w:val="0097419D"/>
    <w:rsid w:val="00982AD3"/>
    <w:rsid w:val="0099003E"/>
    <w:rsid w:val="009971BF"/>
    <w:rsid w:val="009B714A"/>
    <w:rsid w:val="009C2DEB"/>
    <w:rsid w:val="009C53EE"/>
    <w:rsid w:val="00A05EFD"/>
    <w:rsid w:val="00A453C8"/>
    <w:rsid w:val="00A5212F"/>
    <w:rsid w:val="00A8622C"/>
    <w:rsid w:val="00A86A6A"/>
    <w:rsid w:val="00AC4CFE"/>
    <w:rsid w:val="00AD1B05"/>
    <w:rsid w:val="00AD403D"/>
    <w:rsid w:val="00AF17A9"/>
    <w:rsid w:val="00AF5A59"/>
    <w:rsid w:val="00AF69E6"/>
    <w:rsid w:val="00B04D44"/>
    <w:rsid w:val="00B06B1F"/>
    <w:rsid w:val="00B13436"/>
    <w:rsid w:val="00B14B26"/>
    <w:rsid w:val="00B154BA"/>
    <w:rsid w:val="00B23D39"/>
    <w:rsid w:val="00B413D9"/>
    <w:rsid w:val="00B51390"/>
    <w:rsid w:val="00B610DA"/>
    <w:rsid w:val="00B735B4"/>
    <w:rsid w:val="00B82C74"/>
    <w:rsid w:val="00B84DB0"/>
    <w:rsid w:val="00BD7056"/>
    <w:rsid w:val="00BF4B75"/>
    <w:rsid w:val="00BF6251"/>
    <w:rsid w:val="00BF754F"/>
    <w:rsid w:val="00BF76E5"/>
    <w:rsid w:val="00C00928"/>
    <w:rsid w:val="00C03032"/>
    <w:rsid w:val="00C25EE7"/>
    <w:rsid w:val="00C31A26"/>
    <w:rsid w:val="00C33935"/>
    <w:rsid w:val="00C34D20"/>
    <w:rsid w:val="00C57343"/>
    <w:rsid w:val="00C71F48"/>
    <w:rsid w:val="00C74DF3"/>
    <w:rsid w:val="00C85426"/>
    <w:rsid w:val="00C962EF"/>
    <w:rsid w:val="00CA0AD4"/>
    <w:rsid w:val="00CB2891"/>
    <w:rsid w:val="00CC3282"/>
    <w:rsid w:val="00CC601D"/>
    <w:rsid w:val="00CE044E"/>
    <w:rsid w:val="00CF0C3D"/>
    <w:rsid w:val="00CF2F6F"/>
    <w:rsid w:val="00CF419D"/>
    <w:rsid w:val="00D015AA"/>
    <w:rsid w:val="00D1213E"/>
    <w:rsid w:val="00D16C6F"/>
    <w:rsid w:val="00D33304"/>
    <w:rsid w:val="00D375A1"/>
    <w:rsid w:val="00D77BF1"/>
    <w:rsid w:val="00DD4DF1"/>
    <w:rsid w:val="00E02617"/>
    <w:rsid w:val="00E03C18"/>
    <w:rsid w:val="00E04C24"/>
    <w:rsid w:val="00E11291"/>
    <w:rsid w:val="00E2029F"/>
    <w:rsid w:val="00E61E89"/>
    <w:rsid w:val="00E649D2"/>
    <w:rsid w:val="00E80B78"/>
    <w:rsid w:val="00E930AC"/>
    <w:rsid w:val="00EB1DA1"/>
    <w:rsid w:val="00EB4189"/>
    <w:rsid w:val="00EB5AFA"/>
    <w:rsid w:val="00EE1754"/>
    <w:rsid w:val="00EE6C5E"/>
    <w:rsid w:val="00EF0567"/>
    <w:rsid w:val="00F00EB2"/>
    <w:rsid w:val="00F05000"/>
    <w:rsid w:val="00F14CEE"/>
    <w:rsid w:val="00F20B12"/>
    <w:rsid w:val="00F326CA"/>
    <w:rsid w:val="00F47474"/>
    <w:rsid w:val="00F50054"/>
    <w:rsid w:val="00F5549A"/>
    <w:rsid w:val="00F707CE"/>
    <w:rsid w:val="00F95625"/>
    <w:rsid w:val="00FA4190"/>
    <w:rsid w:val="00FC0716"/>
    <w:rsid w:val="00FE09C9"/>
    <w:rsid w:val="00FF13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346"/>
  </w:style>
  <w:style w:type="paragraph" w:styleId="2">
    <w:name w:val="heading 2"/>
    <w:basedOn w:val="a"/>
    <w:next w:val="a"/>
    <w:link w:val="20"/>
    <w:unhideWhenUsed/>
    <w:qFormat/>
    <w:rsid w:val="00143346"/>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43346"/>
    <w:rPr>
      <w:rFonts w:ascii="Cambria" w:eastAsia="Times New Roman" w:hAnsi="Cambria" w:cs="Times New Roman"/>
      <w:b/>
      <w:bCs/>
      <w:i/>
      <w:iCs/>
      <w:sz w:val="28"/>
      <w:szCs w:val="28"/>
      <w:lang w:eastAsia="ru-RU"/>
    </w:rPr>
  </w:style>
  <w:style w:type="paragraph" w:customStyle="1" w:styleId="ConsPlusNormal">
    <w:name w:val="ConsPlusNormal"/>
    <w:link w:val="ConsPlusNormal0"/>
    <w:rsid w:val="00143346"/>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rsid w:val="0014334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143346"/>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143346"/>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143346"/>
    <w:rPr>
      <w:color w:val="0000FF" w:themeColor="hyperlink"/>
      <w:u w:val="single"/>
    </w:rPr>
  </w:style>
  <w:style w:type="paragraph" w:styleId="a4">
    <w:name w:val="List Paragraph"/>
    <w:basedOn w:val="a"/>
    <w:uiPriority w:val="34"/>
    <w:qFormat/>
    <w:rsid w:val="00143346"/>
    <w:pPr>
      <w:ind w:left="720"/>
      <w:contextualSpacing/>
    </w:pPr>
  </w:style>
  <w:style w:type="paragraph" w:styleId="a5">
    <w:name w:val="Balloon Text"/>
    <w:basedOn w:val="a"/>
    <w:link w:val="a6"/>
    <w:uiPriority w:val="99"/>
    <w:semiHidden/>
    <w:unhideWhenUsed/>
    <w:rsid w:val="0014334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43346"/>
    <w:rPr>
      <w:rFonts w:ascii="Tahoma" w:hAnsi="Tahoma" w:cs="Tahoma"/>
      <w:sz w:val="16"/>
      <w:szCs w:val="16"/>
    </w:rPr>
  </w:style>
  <w:style w:type="character" w:styleId="a7">
    <w:name w:val="annotation reference"/>
    <w:basedOn w:val="a0"/>
    <w:uiPriority w:val="99"/>
    <w:semiHidden/>
    <w:unhideWhenUsed/>
    <w:rsid w:val="00143346"/>
    <w:rPr>
      <w:sz w:val="16"/>
      <w:szCs w:val="16"/>
    </w:rPr>
  </w:style>
  <w:style w:type="paragraph" w:styleId="a8">
    <w:name w:val="annotation text"/>
    <w:basedOn w:val="a"/>
    <w:link w:val="a9"/>
    <w:uiPriority w:val="99"/>
    <w:semiHidden/>
    <w:unhideWhenUsed/>
    <w:rsid w:val="00143346"/>
    <w:pPr>
      <w:spacing w:line="240" w:lineRule="auto"/>
    </w:pPr>
    <w:rPr>
      <w:sz w:val="20"/>
      <w:szCs w:val="20"/>
    </w:rPr>
  </w:style>
  <w:style w:type="character" w:customStyle="1" w:styleId="a9">
    <w:name w:val="Текст примечания Знак"/>
    <w:basedOn w:val="a0"/>
    <w:link w:val="a8"/>
    <w:uiPriority w:val="99"/>
    <w:semiHidden/>
    <w:rsid w:val="00143346"/>
    <w:rPr>
      <w:sz w:val="20"/>
      <w:szCs w:val="20"/>
    </w:rPr>
  </w:style>
  <w:style w:type="paragraph" w:styleId="aa">
    <w:name w:val="annotation subject"/>
    <w:basedOn w:val="a8"/>
    <w:next w:val="a8"/>
    <w:link w:val="ab"/>
    <w:uiPriority w:val="99"/>
    <w:semiHidden/>
    <w:unhideWhenUsed/>
    <w:rsid w:val="00143346"/>
    <w:rPr>
      <w:b/>
      <w:bCs/>
    </w:rPr>
  </w:style>
  <w:style w:type="character" w:customStyle="1" w:styleId="ab">
    <w:name w:val="Тема примечания Знак"/>
    <w:basedOn w:val="a9"/>
    <w:link w:val="aa"/>
    <w:uiPriority w:val="99"/>
    <w:semiHidden/>
    <w:rsid w:val="00143346"/>
    <w:rPr>
      <w:b/>
      <w:bCs/>
    </w:rPr>
  </w:style>
  <w:style w:type="paragraph" w:styleId="ac">
    <w:name w:val="Normal (Web)"/>
    <w:basedOn w:val="a"/>
    <w:uiPriority w:val="99"/>
    <w:unhideWhenUsed/>
    <w:rsid w:val="00143346"/>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43346"/>
    <w:rPr>
      <w:b/>
      <w:bCs/>
    </w:rPr>
  </w:style>
  <w:style w:type="table" w:styleId="ae">
    <w:name w:val="Table Grid"/>
    <w:basedOn w:val="a1"/>
    <w:uiPriority w:val="59"/>
    <w:rsid w:val="001433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Название проектного документа"/>
    <w:basedOn w:val="a"/>
    <w:rsid w:val="00143346"/>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0">
    <w:name w:val="header"/>
    <w:basedOn w:val="a"/>
    <w:link w:val="af1"/>
    <w:uiPriority w:val="99"/>
    <w:unhideWhenUsed/>
    <w:rsid w:val="00143346"/>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143346"/>
  </w:style>
  <w:style w:type="paragraph" w:styleId="af2">
    <w:name w:val="footer"/>
    <w:basedOn w:val="a"/>
    <w:link w:val="af3"/>
    <w:uiPriority w:val="99"/>
    <w:unhideWhenUsed/>
    <w:rsid w:val="00143346"/>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143346"/>
  </w:style>
  <w:style w:type="character" w:customStyle="1" w:styleId="ConsPlusNormal0">
    <w:name w:val="ConsPlusNormal Знак"/>
    <w:link w:val="ConsPlusNormal"/>
    <w:locked/>
    <w:rsid w:val="00143346"/>
    <w:rPr>
      <w:rFonts w:ascii="Calibri" w:eastAsiaTheme="minorEastAsia" w:hAnsi="Calibri" w:cs="Calibri"/>
      <w:lang w:eastAsia="ru-RU"/>
    </w:rPr>
  </w:style>
  <w:style w:type="paragraph" w:styleId="af4">
    <w:name w:val="No Spacing"/>
    <w:uiPriority w:val="99"/>
    <w:qFormat/>
    <w:rsid w:val="00143346"/>
    <w:pPr>
      <w:widowControl w:val="0"/>
      <w:suppressAutoHyphens/>
      <w:spacing w:after="0" w:line="240" w:lineRule="auto"/>
    </w:pPr>
    <w:rPr>
      <w:rFonts w:ascii="Times New Roman" w:eastAsia="DejaVu Sans" w:hAnsi="Times New Roman" w:cs="Times New Roman"/>
      <w:color w:val="000000"/>
      <w:kern w:val="2"/>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llozi-adm.ru/webroot/files/attachment_documents/426_document/polozhenie_ob_administracii.doc?1355389600" TargetMode="External"/><Relationship Id="rId13" Type="http://schemas.openxmlformats.org/officeDocument/2006/relationships/hyperlink" Target="consultantplus://offline/ref=6D268C225BB97D6B95BFB0B9068AC5690C423A37FA32089423E1678273bEJCO" TargetMode="External"/><Relationship Id="rId18" Type="http://schemas.openxmlformats.org/officeDocument/2006/relationships/hyperlink" Target="consultantplus://offline/ref=8595D39F03F1F691F2C041DA4B9F5EA2335F5EAA0D13DE319F0F4D993A0853F9BE0D01085C184B8C364E0794E590ABB0D20FE58EFC339DCDyCo7L" TargetMode="External"/><Relationship Id="rId26" Type="http://schemas.openxmlformats.org/officeDocument/2006/relationships/hyperlink" Target="consultantplus://offline/ref=8595D39F03F1F691F2C041DA4B9F5EA2335F5EAA0D13DE319F0F4D993A0853F9BE0D01085C18488C344E0794E590ABB0D20FE58EFC339DCDyCo7L" TargetMode="External"/><Relationship Id="rId3" Type="http://schemas.openxmlformats.org/officeDocument/2006/relationships/settings" Target="settings.xml"/><Relationship Id="rId21" Type="http://schemas.openxmlformats.org/officeDocument/2006/relationships/hyperlink" Target="consultantplus://offline/ref=B8AFB2CA903CC4D165893B2D7D0214CFD5B495D5B76700E1E4479482BC5930165A7A9F6923F7FB06fCW6K"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consultantplus://offline/ref=6D268C225BB97D6B95BFB0B9068AC5690C423C3FFB32089423E1678273bEJCO" TargetMode="External"/><Relationship Id="rId17" Type="http://schemas.openxmlformats.org/officeDocument/2006/relationships/hyperlink" Target="consultantplus://offline/ref=8595D39F03F1F691F2C041DA4B9F5EA2335F5EAA0D13DE319F0F4D993A0853F9BE0D010D5F131FD874105EC4A1DBA6B5CC13E588yEo2L" TargetMode="External"/><Relationship Id="rId25" Type="http://schemas.openxmlformats.org/officeDocument/2006/relationships/hyperlink" Target="consultantplus://offline/ref=8595D39F03F1F691F2C041DA4B9F5EA2335F5EAA0D13DE319F0F4D993A0853F9BE0D01085C18488C344E0794E590ABB0D20FE58EFC339DCDyCo7L"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8595D39F03F1F691F2C041DA4B9F5EA2335F5CA90C12DE319F0F4D993A0853F9BE0D010D5B1D40DD610106C8A0C5B8B1D60FE78AE0y3o1L" TargetMode="External"/><Relationship Id="rId20" Type="http://schemas.openxmlformats.org/officeDocument/2006/relationships/hyperlink" Target="consultantplus://offline/ref=B8AFB2CA903CC4D165893B2D7D0214CFD5B495D5B76700E1E4479482BC5930165A7A9F6923F7FB06fCW6K" TargetMode="External"/><Relationship Id="rId29" Type="http://schemas.openxmlformats.org/officeDocument/2006/relationships/hyperlink" Target="consultantplus://offline/ref=8595D39F03F1F691F2C041DA4B9F5EA2335F5EAA0D13DE319F0F4D993A0853F9BE0D01085D1A40DD610106C8A0C5B8B1D60FE78AE0y3o1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suslugi.ru" TargetMode="External"/><Relationship Id="rId24" Type="http://schemas.openxmlformats.org/officeDocument/2006/relationships/hyperlink" Target="consultantplus://offline/ref=8595D39F03F1F691F2C041DA4B9F5EA2335F5EAA0D13DE319F0F4D993A0853F9BE0D01085C18488C344E0794E590ABB0D20FE58EFC339DCDyCo7L"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6D268C225BB97D6B95BFB0B9068AC5690F4B3936F83B089423E1678273bEJCO" TargetMode="External"/><Relationship Id="rId23" Type="http://schemas.openxmlformats.org/officeDocument/2006/relationships/hyperlink" Target="consultantplus://offline/ref=8595D39F03F1F691F2C041DA4B9F5EA2335F5EAA0D13DE319F0F4D993A0853F9BE0D01085C18488C344E0794E590ABB0D20FE58EFC339DCDyCo7L" TargetMode="External"/><Relationship Id="rId28" Type="http://schemas.openxmlformats.org/officeDocument/2006/relationships/hyperlink" Target="consultantplus://offline/ref=8595D39F03F1F691F2C041DA4B9F5EA2335F5EAA0D13DE319F0F4D993A0853F9BE0D01085C18488C344E0794E590ABB0D20FE58EFC339DCDyCo7L" TargetMode="External"/><Relationship Id="rId10" Type="http://schemas.openxmlformats.org/officeDocument/2006/relationships/hyperlink" Target="consultantplus://offline/ref=5C5DBF93AEDFBD88F92E8019700FE3583148231C874BD734936C7E0D93E08C0BF61CC6A1FF23A7F7E718D701432CBA8A0847CC680841DF20wECDM" TargetMode="External"/><Relationship Id="rId19" Type="http://schemas.openxmlformats.org/officeDocument/2006/relationships/hyperlink" Target="consultantplus://offline/ref=BA96A7342A641C08F9D0A2D96287B6C8D7B2673C4F516F62E624EBA15D4839C77BF00474E60D048B354B9604EB7D028B4AD6242EB6A3gBL" TargetMode="External"/><Relationship Id="rId31" Type="http://schemas.openxmlformats.org/officeDocument/2006/relationships/hyperlink" Target="consultantplus://offline/ref=8595D39F03F1F691F2C041DA4B9F5EA231525BAD0A1FDE319F0F4D993A0853F9BE0D01085C184B89384E0794E590ABB0D20FE58EFC339DCDyCo7L" TargetMode="External"/><Relationship Id="rId4" Type="http://schemas.openxmlformats.org/officeDocument/2006/relationships/webSettings" Target="webSettings.xml"/><Relationship Id="rId9" Type="http://schemas.openxmlformats.org/officeDocument/2006/relationships/hyperlink" Target="http://www.villozi-adm.ru" TargetMode="External"/><Relationship Id="rId14" Type="http://schemas.openxmlformats.org/officeDocument/2006/relationships/hyperlink" Target="consultantplus://offline/ref=6D268C225BB97D6B95BFB0B9068AC5690F4B393FFA3B089423E1678273bEJCO" TargetMode="External"/><Relationship Id="rId22" Type="http://schemas.openxmlformats.org/officeDocument/2006/relationships/hyperlink" Target="consultantplus://offline/ref=8595D39F03F1F691F2C041DA4B9F5EA2335F5EAA0D13DE319F0F4D993A0853F9BE0D010B581C40DD610106C8A0C5B8B1D60FE78AE0y3o1L" TargetMode="External"/><Relationship Id="rId27" Type="http://schemas.openxmlformats.org/officeDocument/2006/relationships/hyperlink" Target="consultantplus://offline/ref=8595D39F03F1F691F2C041DA4B9F5EA2335F5EAA0D13DE319F0F4D993A0853F9BE0D010B551840DD610106C8A0C5B8B1D60FE78AE0y3o1L" TargetMode="External"/><Relationship Id="rId30" Type="http://schemas.openxmlformats.org/officeDocument/2006/relationships/hyperlink" Target="consultantplus://offline/ref=8595D39F03F1F691F2C041DA4B9F5EA2335F5EAA0D13DE319F0F4D993A0853F9BE0D010B5D1140DD610106C8A0C5B8B1D60FE78AE0y3o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12202</Words>
  <Characters>69552</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81591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AdmUser5</dc:creator>
  <cp:lastModifiedBy>UserL</cp:lastModifiedBy>
  <cp:revision>8</cp:revision>
  <cp:lastPrinted>2024-09-10T14:03:00Z</cp:lastPrinted>
  <dcterms:created xsi:type="dcterms:W3CDTF">2024-09-10T12:35:00Z</dcterms:created>
  <dcterms:modified xsi:type="dcterms:W3CDTF">2024-09-10T14:07:00Z</dcterms:modified>
</cp:coreProperties>
</file>