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698" w:rsidRDefault="00E5649D" w:rsidP="00A64698">
      <w:pPr>
        <w:jc w:val="center"/>
      </w:pP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698" w:rsidRPr="008A00FE" w:rsidRDefault="00A64698" w:rsidP="00A64698">
      <w:pPr>
        <w:rPr>
          <w:b/>
          <w:bCs/>
          <w:sz w:val="28"/>
          <w:szCs w:val="28"/>
        </w:rPr>
      </w:pPr>
    </w:p>
    <w:p w:rsidR="00A64698" w:rsidRPr="00970879" w:rsidRDefault="00A64698" w:rsidP="00A64698">
      <w:pPr>
        <w:jc w:val="center"/>
        <w:outlineLvl w:val="0"/>
      </w:pPr>
      <w:r w:rsidRPr="00970879">
        <w:t xml:space="preserve"> АДМИНИСТРАЦИЯ</w:t>
      </w:r>
    </w:p>
    <w:p w:rsidR="00A64698" w:rsidRPr="00970879" w:rsidRDefault="00A64698" w:rsidP="00A64698">
      <w:pPr>
        <w:jc w:val="center"/>
        <w:outlineLvl w:val="0"/>
      </w:pPr>
      <w:r>
        <w:t>ВИЛЛОЗСКОГО ГОРОДСКОГО ПОСЕЛЕНИЯ</w:t>
      </w:r>
    </w:p>
    <w:p w:rsidR="00A64698" w:rsidRPr="00970879" w:rsidRDefault="00A64698" w:rsidP="00A64698">
      <w:pPr>
        <w:jc w:val="center"/>
        <w:outlineLvl w:val="0"/>
      </w:pPr>
      <w:r>
        <w:t>ЛОМОНОСОВСКОГО</w:t>
      </w:r>
      <w:r w:rsidRPr="00970879">
        <w:t xml:space="preserve"> РАЙОН</w:t>
      </w:r>
      <w:r>
        <w:t>А</w:t>
      </w:r>
    </w:p>
    <w:p w:rsidR="00A64698" w:rsidRPr="00970879" w:rsidRDefault="00A64698" w:rsidP="00A64698"/>
    <w:p w:rsidR="00A64698" w:rsidRPr="00D43302" w:rsidRDefault="00C02978" w:rsidP="00A64698">
      <w:pPr>
        <w:jc w:val="center"/>
        <w:outlineLvl w:val="0"/>
        <w:rPr>
          <w:color w:val="000000"/>
          <w:u w:val="single"/>
        </w:rPr>
      </w:pPr>
      <w:r>
        <w:rPr>
          <w:color w:val="000000"/>
        </w:rPr>
        <w:t>ПОСТАНОВЛЕНИЕ</w:t>
      </w:r>
      <w:r w:rsidR="00A64698" w:rsidRPr="00D43302">
        <w:rPr>
          <w:color w:val="000000"/>
        </w:rPr>
        <w:t xml:space="preserve"> №</w:t>
      </w:r>
      <w:r w:rsidR="00A64698" w:rsidRPr="00D61F1A">
        <w:rPr>
          <w:color w:val="000000"/>
        </w:rPr>
        <w:t xml:space="preserve"> </w:t>
      </w:r>
      <w:r w:rsidR="00433C77">
        <w:rPr>
          <w:color w:val="000000"/>
        </w:rPr>
        <w:t>_</w:t>
      </w:r>
      <w:r w:rsidR="00991750" w:rsidRPr="00991750">
        <w:rPr>
          <w:color w:val="000000"/>
          <w:u w:val="single"/>
        </w:rPr>
        <w:t>157</w:t>
      </w:r>
      <w:r w:rsidR="00433C77">
        <w:rPr>
          <w:color w:val="000000"/>
        </w:rPr>
        <w:t>_</w:t>
      </w:r>
    </w:p>
    <w:p w:rsidR="00A64698" w:rsidRPr="00D43302" w:rsidRDefault="00A64698" w:rsidP="00A64698">
      <w:pPr>
        <w:rPr>
          <w:color w:val="000000"/>
        </w:rPr>
      </w:pPr>
    </w:p>
    <w:p w:rsidR="00A64698" w:rsidRPr="00D43302" w:rsidRDefault="0068565F" w:rsidP="00A64698">
      <w:pPr>
        <w:rPr>
          <w:color w:val="000000"/>
        </w:rPr>
      </w:pPr>
      <w:r w:rsidRPr="00D61F1A">
        <w:rPr>
          <w:color w:val="000000"/>
        </w:rPr>
        <w:t xml:space="preserve"> </w:t>
      </w:r>
      <w:r w:rsidR="00991750">
        <w:rPr>
          <w:color w:val="000000"/>
        </w:rPr>
        <w:t>«</w:t>
      </w:r>
      <w:r w:rsidR="00991750" w:rsidRPr="00991750">
        <w:rPr>
          <w:color w:val="000000"/>
          <w:u w:val="single"/>
        </w:rPr>
        <w:t>27</w:t>
      </w:r>
      <w:r w:rsidRPr="00D61F1A">
        <w:rPr>
          <w:color w:val="000000"/>
        </w:rPr>
        <w:t xml:space="preserve">» </w:t>
      </w:r>
      <w:r w:rsidR="00F12FC1">
        <w:rPr>
          <w:color w:val="000000"/>
        </w:rPr>
        <w:t xml:space="preserve"> </w:t>
      </w:r>
      <w:r w:rsidR="00606222">
        <w:rPr>
          <w:color w:val="000000"/>
        </w:rPr>
        <w:t>марта</w:t>
      </w:r>
      <w:r w:rsidR="009A1370">
        <w:rPr>
          <w:color w:val="000000"/>
        </w:rPr>
        <w:t xml:space="preserve"> </w:t>
      </w:r>
      <w:r w:rsidR="00433C77">
        <w:rPr>
          <w:color w:val="000000"/>
        </w:rPr>
        <w:t xml:space="preserve"> </w:t>
      </w:r>
      <w:r w:rsidR="00E84E20" w:rsidRPr="00D61F1A">
        <w:rPr>
          <w:color w:val="000000"/>
        </w:rPr>
        <w:t>202</w:t>
      </w:r>
      <w:r w:rsidR="00606222">
        <w:rPr>
          <w:color w:val="000000"/>
        </w:rPr>
        <w:t>4</w:t>
      </w:r>
      <w:r w:rsidR="00A64698" w:rsidRPr="00D61F1A">
        <w:rPr>
          <w:color w:val="000000"/>
        </w:rPr>
        <w:t xml:space="preserve"> г.                                                                         </w:t>
      </w:r>
      <w:r w:rsidRPr="00D61F1A">
        <w:rPr>
          <w:color w:val="000000"/>
        </w:rPr>
        <w:t xml:space="preserve">     </w:t>
      </w:r>
      <w:r w:rsidR="00D61F1A">
        <w:rPr>
          <w:color w:val="000000"/>
        </w:rPr>
        <w:t xml:space="preserve">                 </w:t>
      </w:r>
      <w:r w:rsidRPr="00D61F1A">
        <w:rPr>
          <w:color w:val="000000"/>
        </w:rPr>
        <w:t xml:space="preserve"> </w:t>
      </w:r>
      <w:r w:rsidR="00A64698" w:rsidRPr="00D61F1A">
        <w:rPr>
          <w:color w:val="000000"/>
        </w:rPr>
        <w:t xml:space="preserve">    </w:t>
      </w:r>
      <w:proofErr w:type="spellStart"/>
      <w:r w:rsidR="00A64698" w:rsidRPr="00D43302">
        <w:rPr>
          <w:color w:val="000000"/>
        </w:rPr>
        <w:t>гп</w:t>
      </w:r>
      <w:proofErr w:type="spellEnd"/>
      <w:r w:rsidR="00A64698" w:rsidRPr="00D43302">
        <w:rPr>
          <w:color w:val="000000"/>
        </w:rPr>
        <w:t>. Виллози</w:t>
      </w:r>
    </w:p>
    <w:p w:rsidR="00A64698" w:rsidRPr="00E84E20" w:rsidRDefault="00A64698" w:rsidP="00A64698">
      <w:pPr>
        <w:jc w:val="both"/>
        <w:rPr>
          <w:b/>
          <w:i/>
          <w:color w:val="FF0000"/>
        </w:rPr>
      </w:pPr>
    </w:p>
    <w:p w:rsidR="00F12FC1" w:rsidRDefault="006C3178" w:rsidP="0063500E">
      <w:pPr>
        <w:jc w:val="both"/>
        <w:rPr>
          <w:i/>
          <w:color w:val="000000"/>
        </w:rPr>
      </w:pPr>
      <w:r w:rsidRPr="00D65461">
        <w:rPr>
          <w:i/>
          <w:color w:val="000000"/>
        </w:rPr>
        <w:t>«</w:t>
      </w:r>
      <w:r w:rsidR="00FF6633" w:rsidRPr="00D65461">
        <w:rPr>
          <w:i/>
          <w:color w:val="000000"/>
        </w:rPr>
        <w:t xml:space="preserve">О </w:t>
      </w:r>
      <w:r w:rsidR="002A471D">
        <w:rPr>
          <w:i/>
          <w:color w:val="000000"/>
        </w:rPr>
        <w:t>передаче бесхозяйн</w:t>
      </w:r>
      <w:r w:rsidR="00D6481C">
        <w:rPr>
          <w:i/>
          <w:color w:val="000000"/>
        </w:rPr>
        <w:t>ого</w:t>
      </w:r>
      <w:r w:rsidR="002A471D">
        <w:rPr>
          <w:i/>
          <w:color w:val="000000"/>
        </w:rPr>
        <w:t xml:space="preserve"> объект</w:t>
      </w:r>
      <w:r w:rsidR="00D6481C">
        <w:rPr>
          <w:i/>
          <w:color w:val="000000"/>
        </w:rPr>
        <w:t>а недвижимого имущества</w:t>
      </w:r>
    </w:p>
    <w:p w:rsidR="00F12FC1" w:rsidRDefault="00F12FC1" w:rsidP="00DD1E7F">
      <w:pPr>
        <w:jc w:val="both"/>
        <w:rPr>
          <w:i/>
          <w:color w:val="000000"/>
        </w:rPr>
      </w:pPr>
      <w:r>
        <w:rPr>
          <w:i/>
          <w:color w:val="000000"/>
        </w:rPr>
        <w:t>«</w:t>
      </w:r>
      <w:r w:rsidR="00D6481C">
        <w:rPr>
          <w:i/>
          <w:color w:val="000000"/>
        </w:rPr>
        <w:t>Канализационная насосная станция</w:t>
      </w:r>
      <w:r>
        <w:rPr>
          <w:i/>
          <w:color w:val="000000"/>
        </w:rPr>
        <w:t>» (кадастровый номер 47:14:06</w:t>
      </w:r>
      <w:r w:rsidR="00D6481C">
        <w:rPr>
          <w:i/>
          <w:color w:val="000000"/>
        </w:rPr>
        <w:t>47001</w:t>
      </w:r>
      <w:r>
        <w:rPr>
          <w:i/>
          <w:color w:val="000000"/>
        </w:rPr>
        <w:t>:</w:t>
      </w:r>
      <w:r w:rsidR="00D6481C">
        <w:rPr>
          <w:i/>
          <w:color w:val="000000"/>
        </w:rPr>
        <w:t>254</w:t>
      </w:r>
      <w:r>
        <w:rPr>
          <w:i/>
          <w:color w:val="000000"/>
        </w:rPr>
        <w:t xml:space="preserve">) </w:t>
      </w:r>
    </w:p>
    <w:p w:rsidR="00F12FC1" w:rsidRDefault="002A471D" w:rsidP="00DD1E7F">
      <w:pPr>
        <w:jc w:val="both"/>
        <w:rPr>
          <w:i/>
          <w:color w:val="000000"/>
        </w:rPr>
      </w:pPr>
      <w:r>
        <w:rPr>
          <w:i/>
          <w:color w:val="000000"/>
        </w:rPr>
        <w:t xml:space="preserve">во временную эксплуатацию </w:t>
      </w:r>
      <w:r w:rsidR="00F12FC1">
        <w:rPr>
          <w:i/>
          <w:color w:val="000000"/>
        </w:rPr>
        <w:t xml:space="preserve">МУП «Управление </w:t>
      </w:r>
      <w:proofErr w:type="gramStart"/>
      <w:r w:rsidR="00F12FC1">
        <w:rPr>
          <w:i/>
          <w:color w:val="000000"/>
        </w:rPr>
        <w:t>жилищно-коммунальным</w:t>
      </w:r>
      <w:proofErr w:type="gramEnd"/>
    </w:p>
    <w:p w:rsidR="00A215B4" w:rsidRDefault="00F12FC1" w:rsidP="00DD1E7F">
      <w:pPr>
        <w:jc w:val="both"/>
        <w:rPr>
          <w:i/>
          <w:color w:val="000000"/>
        </w:rPr>
      </w:pPr>
      <w:r>
        <w:rPr>
          <w:i/>
          <w:color w:val="000000"/>
        </w:rPr>
        <w:t>хозяйством муниципального образования Виллозское сельское поселение»</w:t>
      </w:r>
    </w:p>
    <w:p w:rsidR="00927AD3" w:rsidRPr="00D65461" w:rsidRDefault="00927AD3" w:rsidP="00927AD3">
      <w:pPr>
        <w:jc w:val="both"/>
        <w:rPr>
          <w:i/>
          <w:color w:val="000000"/>
        </w:rPr>
      </w:pPr>
    </w:p>
    <w:p w:rsidR="00431CD4" w:rsidRDefault="005B01CA" w:rsidP="00F12FC1">
      <w:pPr>
        <w:jc w:val="both"/>
        <w:rPr>
          <w:color w:val="000000"/>
        </w:rPr>
      </w:pPr>
      <w:r w:rsidRPr="00E84E20">
        <w:rPr>
          <w:color w:val="FF0000"/>
        </w:rPr>
        <w:t xml:space="preserve">            </w:t>
      </w:r>
      <w:proofErr w:type="gramStart"/>
      <w:r w:rsidR="00C02978" w:rsidRPr="00D43302">
        <w:rPr>
          <w:color w:val="000000"/>
        </w:rPr>
        <w:t>В соответствии с Федеральным законом Российской Федерации от 06.10.2003г. №</w:t>
      </w:r>
      <w:r w:rsidR="00C02978">
        <w:rPr>
          <w:color w:val="000000"/>
        </w:rPr>
        <w:t> </w:t>
      </w:r>
      <w:r w:rsidR="00C02978" w:rsidRPr="00D43302">
        <w:rPr>
          <w:color w:val="000000"/>
        </w:rPr>
        <w:t xml:space="preserve">131-ФЗ «Об общих принципах организации местного самоуправления»,  </w:t>
      </w:r>
      <w:r w:rsidR="00B76AF5" w:rsidRPr="00B76AF5">
        <w:rPr>
          <w:color w:val="000000"/>
        </w:rPr>
        <w:t>Федеральны</w:t>
      </w:r>
      <w:r w:rsidR="00B76AF5">
        <w:rPr>
          <w:color w:val="000000"/>
        </w:rPr>
        <w:t>м</w:t>
      </w:r>
      <w:r w:rsidR="00B76AF5" w:rsidRPr="00B76AF5">
        <w:rPr>
          <w:color w:val="000000"/>
        </w:rPr>
        <w:t xml:space="preserve"> закон</w:t>
      </w:r>
      <w:r w:rsidR="00B76AF5">
        <w:rPr>
          <w:color w:val="000000"/>
        </w:rPr>
        <w:t>ом</w:t>
      </w:r>
      <w:r w:rsidR="00B76AF5" w:rsidRPr="00B76AF5">
        <w:rPr>
          <w:color w:val="000000"/>
        </w:rPr>
        <w:t xml:space="preserve"> </w:t>
      </w:r>
      <w:r w:rsidR="00F12FC1">
        <w:rPr>
          <w:color w:val="000000"/>
        </w:rPr>
        <w:t>от 07.12.2011 №416-ФЗ «О водоснабжении и водоотведении»</w:t>
      </w:r>
      <w:r w:rsidR="00C02978">
        <w:rPr>
          <w:color w:val="000000"/>
        </w:rPr>
        <w:t xml:space="preserve">, </w:t>
      </w:r>
      <w:r w:rsidR="00C02978" w:rsidRPr="00D43302">
        <w:rPr>
          <w:color w:val="000000"/>
        </w:rPr>
        <w:t xml:space="preserve">решением Совета депутатов </w:t>
      </w:r>
      <w:r w:rsidR="00C02978">
        <w:rPr>
          <w:color w:val="000000"/>
        </w:rPr>
        <w:t>м</w:t>
      </w:r>
      <w:r w:rsidR="00C02978" w:rsidRPr="00D43302">
        <w:rPr>
          <w:color w:val="000000"/>
        </w:rPr>
        <w:t>униципального образования Виллозское сельское поселение №</w:t>
      </w:r>
      <w:r w:rsidR="006E1118">
        <w:rPr>
          <w:color w:val="000000"/>
        </w:rPr>
        <w:t xml:space="preserve"> </w:t>
      </w:r>
      <w:r w:rsidR="00C02978" w:rsidRPr="00D43302">
        <w:rPr>
          <w:color w:val="000000"/>
        </w:rPr>
        <w:t>25 от 21 марта 2011 года «</w:t>
      </w:r>
      <w:r w:rsidR="00C02978">
        <w:rPr>
          <w:color w:val="000000"/>
        </w:rPr>
        <w:t>Об утверждении п</w:t>
      </w:r>
      <w:r w:rsidR="00C02978" w:rsidRPr="00D43302">
        <w:rPr>
          <w:color w:val="000000"/>
        </w:rPr>
        <w:t>оложени</w:t>
      </w:r>
      <w:r w:rsidR="00C02978">
        <w:rPr>
          <w:color w:val="000000"/>
        </w:rPr>
        <w:t>я</w:t>
      </w:r>
      <w:r w:rsidR="00C02978" w:rsidRPr="00D43302">
        <w:rPr>
          <w:color w:val="000000"/>
        </w:rPr>
        <w:t xml:space="preserve"> о порядке управления и распоряжения муниципальным имуществом Виллозского сельского поселения», </w:t>
      </w:r>
      <w:r w:rsidR="00C02978" w:rsidRPr="00AB1169">
        <w:rPr>
          <w:color w:val="000000"/>
        </w:rPr>
        <w:t>в целях организации надлежащего содержания и обслуживания</w:t>
      </w:r>
      <w:proofErr w:type="gramEnd"/>
      <w:r w:rsidR="00C02978" w:rsidRPr="00AB1169">
        <w:rPr>
          <w:color w:val="000000"/>
        </w:rPr>
        <w:t xml:space="preserve"> бесхозяйн</w:t>
      </w:r>
      <w:r w:rsidR="00F12FC1">
        <w:rPr>
          <w:color w:val="000000"/>
        </w:rPr>
        <w:t xml:space="preserve">ого объекта </w:t>
      </w:r>
      <w:r w:rsidR="00D6481C">
        <w:rPr>
          <w:color w:val="000000"/>
        </w:rPr>
        <w:t>–</w:t>
      </w:r>
      <w:r w:rsidR="00F12FC1" w:rsidRPr="00F12FC1">
        <w:rPr>
          <w:color w:val="000000"/>
        </w:rPr>
        <w:t xml:space="preserve"> </w:t>
      </w:r>
      <w:r w:rsidR="00D6481C">
        <w:rPr>
          <w:color w:val="000000"/>
        </w:rPr>
        <w:t>нежилое здание</w:t>
      </w:r>
      <w:r w:rsidR="00F12FC1">
        <w:rPr>
          <w:color w:val="000000"/>
        </w:rPr>
        <w:t xml:space="preserve"> </w:t>
      </w:r>
      <w:r w:rsidR="00F12FC1" w:rsidRPr="00F12FC1">
        <w:rPr>
          <w:color w:val="000000"/>
        </w:rPr>
        <w:t>«</w:t>
      </w:r>
      <w:r w:rsidR="00D6481C" w:rsidRPr="00D6481C">
        <w:rPr>
          <w:color w:val="000000"/>
        </w:rPr>
        <w:t xml:space="preserve">Канализационная насосная станция» </w:t>
      </w:r>
      <w:r w:rsidR="00606222">
        <w:rPr>
          <w:color w:val="000000"/>
        </w:rPr>
        <w:t>площадью 16 кв</w:t>
      </w:r>
      <w:proofErr w:type="gramStart"/>
      <w:r w:rsidR="00606222">
        <w:rPr>
          <w:color w:val="000000"/>
        </w:rPr>
        <w:t>.м</w:t>
      </w:r>
      <w:proofErr w:type="gramEnd"/>
      <w:r w:rsidR="00606222">
        <w:rPr>
          <w:color w:val="000000"/>
        </w:rPr>
        <w:t xml:space="preserve"> </w:t>
      </w:r>
      <w:r w:rsidR="00D6481C" w:rsidRPr="00D6481C">
        <w:rPr>
          <w:color w:val="000000"/>
        </w:rPr>
        <w:t>(кадастровый номер 47:14:0647001:254</w:t>
      </w:r>
      <w:r w:rsidR="00D6481C">
        <w:rPr>
          <w:color w:val="000000"/>
        </w:rPr>
        <w:t>)</w:t>
      </w:r>
      <w:r w:rsidR="00F12FC1">
        <w:rPr>
          <w:color w:val="000000"/>
        </w:rPr>
        <w:t>,</w:t>
      </w:r>
      <w:r w:rsidR="002A471D">
        <w:rPr>
          <w:color w:val="000000"/>
        </w:rPr>
        <w:t xml:space="preserve"> </w:t>
      </w:r>
    </w:p>
    <w:p w:rsidR="002A471D" w:rsidRPr="00D43302" w:rsidRDefault="002A471D" w:rsidP="003F6910">
      <w:pPr>
        <w:jc w:val="both"/>
        <w:rPr>
          <w:color w:val="000000"/>
        </w:rPr>
      </w:pPr>
    </w:p>
    <w:p w:rsidR="005B01CA" w:rsidRPr="00D43302" w:rsidRDefault="00C02978" w:rsidP="005B01CA">
      <w:pPr>
        <w:ind w:firstLine="708"/>
        <w:jc w:val="center"/>
        <w:rPr>
          <w:color w:val="000000"/>
        </w:rPr>
      </w:pPr>
      <w:r>
        <w:rPr>
          <w:color w:val="000000"/>
        </w:rPr>
        <w:t>ПОСТАНОВЛЯЮ</w:t>
      </w:r>
      <w:r w:rsidR="005B01CA" w:rsidRPr="00D43302">
        <w:rPr>
          <w:color w:val="000000"/>
        </w:rPr>
        <w:t>:</w:t>
      </w:r>
    </w:p>
    <w:p w:rsidR="005B01CA" w:rsidRPr="00D43302" w:rsidRDefault="005B01CA" w:rsidP="005B01CA">
      <w:pPr>
        <w:jc w:val="both"/>
        <w:rPr>
          <w:color w:val="000000"/>
        </w:rPr>
      </w:pPr>
    </w:p>
    <w:p w:rsidR="00250D82" w:rsidRPr="006E1118" w:rsidRDefault="00250D82" w:rsidP="00606222">
      <w:pPr>
        <w:ind w:firstLine="708"/>
        <w:jc w:val="both"/>
      </w:pPr>
      <w:r w:rsidRPr="00AB1169">
        <w:rPr>
          <w:color w:val="000000"/>
        </w:rPr>
        <w:t>1.</w:t>
      </w:r>
      <w:r>
        <w:rPr>
          <w:color w:val="000000"/>
        </w:rPr>
        <w:t>  </w:t>
      </w:r>
      <w:r w:rsidRPr="00AB1169">
        <w:rPr>
          <w:color w:val="000000"/>
        </w:rPr>
        <w:t xml:space="preserve">Передать </w:t>
      </w:r>
      <w:r w:rsidR="006E1118" w:rsidRPr="00AB1169">
        <w:rPr>
          <w:color w:val="000000"/>
        </w:rPr>
        <w:t>бесхозяйн</w:t>
      </w:r>
      <w:r w:rsidR="00D6481C">
        <w:rPr>
          <w:color w:val="000000"/>
        </w:rPr>
        <w:t>ый</w:t>
      </w:r>
      <w:r w:rsidR="00B76AF5">
        <w:rPr>
          <w:color w:val="000000"/>
        </w:rPr>
        <w:t xml:space="preserve"> объект</w:t>
      </w:r>
      <w:r w:rsidR="006E1118" w:rsidRPr="00AB1169">
        <w:rPr>
          <w:color w:val="000000"/>
        </w:rPr>
        <w:t xml:space="preserve"> </w:t>
      </w:r>
      <w:r w:rsidR="00D6481C" w:rsidRPr="00D6481C">
        <w:rPr>
          <w:color w:val="000000"/>
        </w:rPr>
        <w:t>недвижимого имущества</w:t>
      </w:r>
      <w:r w:rsidR="006E1118">
        <w:rPr>
          <w:color w:val="000000"/>
        </w:rPr>
        <w:t>, изложенны</w:t>
      </w:r>
      <w:r w:rsidR="00D6481C">
        <w:rPr>
          <w:color w:val="000000"/>
        </w:rPr>
        <w:t>й</w:t>
      </w:r>
      <w:r w:rsidR="006E1118">
        <w:rPr>
          <w:color w:val="000000"/>
        </w:rPr>
        <w:t xml:space="preserve"> в приложении 1 настоящего постановления </w:t>
      </w:r>
      <w:r w:rsidR="006E1118" w:rsidRPr="00AB1169">
        <w:rPr>
          <w:color w:val="000000"/>
        </w:rPr>
        <w:t>в эксплуатацию</w:t>
      </w:r>
      <w:r w:rsidR="006E1118" w:rsidRPr="00F12FC1">
        <w:rPr>
          <w:color w:val="000000"/>
        </w:rPr>
        <w:t xml:space="preserve"> </w:t>
      </w:r>
      <w:r w:rsidR="00F12FC1" w:rsidRPr="00F12FC1">
        <w:rPr>
          <w:color w:val="000000"/>
        </w:rPr>
        <w:t>МУП «Управление жилищно-коммунальным хозяйством муниципального образования Виллозское сельское поселение»</w:t>
      </w:r>
      <w:r w:rsidR="006E1118">
        <w:rPr>
          <w:color w:val="000000"/>
        </w:rPr>
        <w:t xml:space="preserve"> </w:t>
      </w:r>
      <w:r w:rsidR="006E1118" w:rsidRPr="00F12FC1">
        <w:rPr>
          <w:color w:val="000000"/>
        </w:rPr>
        <w:t xml:space="preserve">до завершения </w:t>
      </w:r>
      <w:proofErr w:type="gramStart"/>
      <w:r w:rsidR="006E1118" w:rsidRPr="00F12FC1">
        <w:rPr>
          <w:color w:val="000000"/>
        </w:rPr>
        <w:t>процедуры признания права собственности муниципального образования</w:t>
      </w:r>
      <w:proofErr w:type="gramEnd"/>
      <w:r w:rsidR="006E1118" w:rsidRPr="00F12FC1">
        <w:rPr>
          <w:color w:val="000000"/>
        </w:rPr>
        <w:t xml:space="preserve"> Виллозское городское поселение</w:t>
      </w:r>
      <w:r w:rsidR="006E1118">
        <w:rPr>
          <w:shd w:val="clear" w:color="auto" w:fill="FFFFFF"/>
        </w:rPr>
        <w:t xml:space="preserve"> Ломоносовского </w:t>
      </w:r>
      <w:r w:rsidR="00D6481C">
        <w:rPr>
          <w:shd w:val="clear" w:color="auto" w:fill="FFFFFF"/>
        </w:rPr>
        <w:t xml:space="preserve">муниципального </w:t>
      </w:r>
      <w:r w:rsidR="006E1118">
        <w:rPr>
          <w:shd w:val="clear" w:color="auto" w:fill="FFFFFF"/>
        </w:rPr>
        <w:t xml:space="preserve">района </w:t>
      </w:r>
      <w:r w:rsidR="00D6481C">
        <w:rPr>
          <w:shd w:val="clear" w:color="auto" w:fill="FFFFFF"/>
        </w:rPr>
        <w:t xml:space="preserve">Ленинградской области </w:t>
      </w:r>
      <w:r w:rsidR="006E1118" w:rsidRPr="006E1118">
        <w:rPr>
          <w:shd w:val="clear" w:color="auto" w:fill="FFFFFF"/>
        </w:rPr>
        <w:t>на такие объекты или до передачи их во владение, пользование или распоряжение в соответствии с действующим законодательством.</w:t>
      </w:r>
    </w:p>
    <w:p w:rsidR="006E1118" w:rsidRPr="006E1118" w:rsidRDefault="00250D82" w:rsidP="00627459">
      <w:pPr>
        <w:ind w:firstLine="708"/>
        <w:jc w:val="both"/>
        <w:rPr>
          <w:color w:val="000000"/>
        </w:rPr>
      </w:pPr>
      <w:r w:rsidRPr="00AB1169">
        <w:rPr>
          <w:color w:val="000000"/>
        </w:rPr>
        <w:t>2.</w:t>
      </w:r>
      <w:r>
        <w:rPr>
          <w:color w:val="000000"/>
        </w:rPr>
        <w:t>  </w:t>
      </w:r>
      <w:r w:rsidR="00F12FC1">
        <w:rPr>
          <w:color w:val="000000"/>
        </w:rPr>
        <w:t xml:space="preserve">Экономическому </w:t>
      </w:r>
      <w:r>
        <w:rPr>
          <w:color w:val="000000"/>
        </w:rPr>
        <w:t xml:space="preserve">отделу совместно с отделом </w:t>
      </w:r>
      <w:r w:rsidRPr="00250D82">
        <w:rPr>
          <w:color w:val="000000"/>
        </w:rPr>
        <w:t>по ЖКХ, строительству и землепользованию</w:t>
      </w:r>
      <w:r>
        <w:rPr>
          <w:color w:val="000000"/>
        </w:rPr>
        <w:t xml:space="preserve"> а</w:t>
      </w:r>
      <w:r w:rsidRPr="00AB1169">
        <w:rPr>
          <w:color w:val="000000"/>
        </w:rPr>
        <w:t xml:space="preserve">дминистрации </w:t>
      </w:r>
      <w:r>
        <w:rPr>
          <w:color w:val="000000"/>
        </w:rPr>
        <w:t>Виллозского городского поселения Ломоносовского района</w:t>
      </w:r>
      <w:r w:rsidR="006E1118">
        <w:rPr>
          <w:color w:val="000000"/>
        </w:rPr>
        <w:t xml:space="preserve"> п</w:t>
      </w:r>
      <w:r w:rsidRPr="00AB1169">
        <w:rPr>
          <w:color w:val="000000"/>
        </w:rPr>
        <w:t xml:space="preserve">одготовить передаточный акт и осуществить передачу </w:t>
      </w:r>
      <w:r w:rsidR="00A72A54" w:rsidRPr="00AB1169">
        <w:rPr>
          <w:color w:val="000000"/>
        </w:rPr>
        <w:t>объект</w:t>
      </w:r>
      <w:r w:rsidR="00D6481C">
        <w:rPr>
          <w:color w:val="000000"/>
        </w:rPr>
        <w:t>а</w:t>
      </w:r>
      <w:r w:rsidR="002A539C">
        <w:rPr>
          <w:color w:val="000000"/>
        </w:rPr>
        <w:t>,</w:t>
      </w:r>
      <w:r w:rsidR="00A72A54" w:rsidRPr="00AB1169">
        <w:rPr>
          <w:color w:val="000000"/>
        </w:rPr>
        <w:t xml:space="preserve"> </w:t>
      </w:r>
      <w:r w:rsidR="002A539C">
        <w:rPr>
          <w:color w:val="000000"/>
        </w:rPr>
        <w:t>изложенн</w:t>
      </w:r>
      <w:r w:rsidR="00D6481C">
        <w:rPr>
          <w:color w:val="000000"/>
        </w:rPr>
        <w:t>ого</w:t>
      </w:r>
      <w:r w:rsidR="002A539C">
        <w:rPr>
          <w:color w:val="000000"/>
        </w:rPr>
        <w:t xml:space="preserve"> в приложении 1 настоящего постановления,</w:t>
      </w:r>
      <w:r w:rsidRPr="00AB1169">
        <w:rPr>
          <w:color w:val="000000"/>
        </w:rPr>
        <w:t xml:space="preserve"> по передаточному акту в течение десяти дней со дня подписания настоящего постановления</w:t>
      </w:r>
      <w:r w:rsidR="005C5916">
        <w:rPr>
          <w:color w:val="000000"/>
        </w:rPr>
        <w:t>.</w:t>
      </w:r>
    </w:p>
    <w:p w:rsidR="00250D82" w:rsidRPr="00AB1169" w:rsidRDefault="00250D82" w:rsidP="00627459">
      <w:pPr>
        <w:ind w:firstLine="567"/>
        <w:jc w:val="both"/>
        <w:rPr>
          <w:color w:val="000000"/>
        </w:rPr>
      </w:pPr>
      <w:r w:rsidRPr="00AB1169">
        <w:rPr>
          <w:color w:val="000000"/>
        </w:rPr>
        <w:t>3.</w:t>
      </w:r>
      <w:r>
        <w:rPr>
          <w:color w:val="000000"/>
        </w:rPr>
        <w:t>  Рекомендовать</w:t>
      </w:r>
      <w:r w:rsidR="00B76AF5" w:rsidRPr="00627459">
        <w:rPr>
          <w:color w:val="000000"/>
        </w:rPr>
        <w:t xml:space="preserve"> </w:t>
      </w:r>
      <w:r w:rsidR="00627459" w:rsidRPr="00F12FC1">
        <w:rPr>
          <w:color w:val="000000"/>
        </w:rPr>
        <w:t>МУП «Управление жилищно-коммунальным хозяйством муниципального образования Виллозское сельское поселение»</w:t>
      </w:r>
      <w:r w:rsidR="00B76AF5">
        <w:rPr>
          <w:color w:val="000000"/>
        </w:rPr>
        <w:t xml:space="preserve"> </w:t>
      </w:r>
      <w:r w:rsidRPr="00AB1169">
        <w:rPr>
          <w:color w:val="000000"/>
        </w:rPr>
        <w:t xml:space="preserve">обратиться в комитет по </w:t>
      </w:r>
      <w:r w:rsidR="00AE34C4">
        <w:rPr>
          <w:color w:val="000000"/>
        </w:rPr>
        <w:t>тарифам и ценовой политике</w:t>
      </w:r>
      <w:r w:rsidRPr="00AB1169">
        <w:rPr>
          <w:color w:val="000000"/>
        </w:rPr>
        <w:t xml:space="preserve"> </w:t>
      </w:r>
      <w:r w:rsidR="00AE34C4">
        <w:rPr>
          <w:color w:val="000000"/>
        </w:rPr>
        <w:t xml:space="preserve">Ленинградской области </w:t>
      </w:r>
      <w:r w:rsidRPr="00AB1169">
        <w:rPr>
          <w:color w:val="000000"/>
        </w:rPr>
        <w:t xml:space="preserve">для включения затрат на содержание и обслуживание </w:t>
      </w:r>
      <w:r w:rsidR="002A539C">
        <w:rPr>
          <w:color w:val="000000"/>
        </w:rPr>
        <w:t>объект</w:t>
      </w:r>
      <w:r w:rsidR="00D6481C">
        <w:rPr>
          <w:color w:val="000000"/>
        </w:rPr>
        <w:t>а</w:t>
      </w:r>
      <w:r w:rsidR="002A539C">
        <w:rPr>
          <w:color w:val="000000"/>
        </w:rPr>
        <w:t xml:space="preserve">, </w:t>
      </w:r>
      <w:r w:rsidR="005C5916">
        <w:rPr>
          <w:color w:val="000000"/>
        </w:rPr>
        <w:t>изложенн</w:t>
      </w:r>
      <w:r w:rsidR="00D6481C">
        <w:rPr>
          <w:color w:val="000000"/>
        </w:rPr>
        <w:t>ого</w:t>
      </w:r>
      <w:r w:rsidR="002A539C">
        <w:rPr>
          <w:color w:val="000000"/>
        </w:rPr>
        <w:t xml:space="preserve"> в приложении 1 настоящего постановления,</w:t>
      </w:r>
      <w:r w:rsidRPr="00AB1169">
        <w:rPr>
          <w:color w:val="000000"/>
        </w:rPr>
        <w:t xml:space="preserve"> в тариф на следующий период регулирования</w:t>
      </w:r>
      <w:r>
        <w:rPr>
          <w:color w:val="000000"/>
        </w:rPr>
        <w:t>.</w:t>
      </w:r>
    </w:p>
    <w:p w:rsidR="00991750" w:rsidRDefault="00991750" w:rsidP="00991750">
      <w:pPr>
        <w:shd w:val="clear" w:color="auto" w:fill="FFFFFF"/>
        <w:ind w:firstLine="709"/>
        <w:contextualSpacing/>
        <w:jc w:val="both"/>
      </w:pPr>
      <w:r>
        <w:t>4</w:t>
      </w:r>
      <w:r w:rsidRPr="00E947D2">
        <w:t xml:space="preserve">. </w:t>
      </w:r>
      <w:r w:rsidRPr="001E373B">
        <w:t xml:space="preserve">Настоящее постановление подлежит опубликованию (обнародованию), размещению на официальном сайте в сети интернет муниципального образования Виллозское городское поселение по электронному адресу: </w:t>
      </w:r>
      <w:hyperlink r:id="rId8" w:history="1">
        <w:r w:rsidRPr="0079338A">
          <w:rPr>
            <w:rStyle w:val="a6"/>
          </w:rPr>
          <w:t>www.villozi-adm.ru</w:t>
        </w:r>
      </w:hyperlink>
      <w:r w:rsidRPr="001E373B">
        <w:t>.</w:t>
      </w:r>
    </w:p>
    <w:p w:rsidR="00991750" w:rsidRPr="00E947D2" w:rsidRDefault="00991750" w:rsidP="00991750">
      <w:pPr>
        <w:shd w:val="clear" w:color="auto" w:fill="FFFFFF"/>
        <w:ind w:firstLine="709"/>
        <w:contextualSpacing/>
        <w:jc w:val="both"/>
      </w:pPr>
      <w:r>
        <w:t>5</w:t>
      </w:r>
      <w:r w:rsidRPr="00E947D2">
        <w:t>. Настоящее постановление вступает в силу с момента его принятия.</w:t>
      </w:r>
    </w:p>
    <w:p w:rsidR="00991750" w:rsidRPr="00E947D2" w:rsidRDefault="00991750" w:rsidP="00991750">
      <w:pPr>
        <w:shd w:val="clear" w:color="auto" w:fill="FFFFFF"/>
        <w:ind w:firstLine="709"/>
        <w:contextualSpacing/>
        <w:jc w:val="both"/>
      </w:pPr>
      <w:r>
        <w:t>6</w:t>
      </w:r>
      <w:r w:rsidRPr="00E947D2">
        <w:t xml:space="preserve">. </w:t>
      </w:r>
      <w:proofErr w:type="gramStart"/>
      <w:r w:rsidRPr="00E947D2">
        <w:t>Контроль за</w:t>
      </w:r>
      <w:proofErr w:type="gramEnd"/>
      <w:r w:rsidRPr="00E947D2">
        <w:t xml:space="preserve"> исполнением настоящего постановления оставляю за собой.</w:t>
      </w:r>
    </w:p>
    <w:p w:rsidR="005B01CA" w:rsidRPr="00A215B4" w:rsidRDefault="005B01CA" w:rsidP="005B01CA">
      <w:pPr>
        <w:ind w:left="1800" w:hanging="1260"/>
        <w:rPr>
          <w:color w:val="000000"/>
          <w:sz w:val="16"/>
          <w:szCs w:val="16"/>
        </w:rPr>
      </w:pPr>
    </w:p>
    <w:p w:rsidR="00185F11" w:rsidRPr="00A215B4" w:rsidRDefault="00185F11" w:rsidP="00AE34C4">
      <w:pPr>
        <w:ind w:left="1800" w:hanging="1260"/>
        <w:rPr>
          <w:color w:val="000000"/>
          <w:sz w:val="16"/>
          <w:szCs w:val="16"/>
        </w:rPr>
      </w:pPr>
    </w:p>
    <w:p w:rsidR="00446D99" w:rsidRPr="00D43302" w:rsidRDefault="00E84E20" w:rsidP="005B01CA">
      <w:pPr>
        <w:rPr>
          <w:color w:val="000000"/>
        </w:rPr>
      </w:pPr>
      <w:r w:rsidRPr="00D43302">
        <w:rPr>
          <w:color w:val="000000"/>
        </w:rPr>
        <w:t xml:space="preserve">Глава </w:t>
      </w:r>
      <w:r w:rsidR="00446D99" w:rsidRPr="00D43302">
        <w:rPr>
          <w:color w:val="000000"/>
        </w:rPr>
        <w:t xml:space="preserve"> администрации </w:t>
      </w:r>
    </w:p>
    <w:p w:rsidR="005B01CA" w:rsidRPr="00D43302" w:rsidRDefault="00446D99" w:rsidP="005B01CA">
      <w:pPr>
        <w:rPr>
          <w:color w:val="000000"/>
        </w:rPr>
      </w:pPr>
      <w:r w:rsidRPr="00D43302">
        <w:rPr>
          <w:color w:val="000000"/>
        </w:rPr>
        <w:t>Виллозское городское поселение</w:t>
      </w:r>
      <w:r w:rsidRPr="00D43302">
        <w:rPr>
          <w:color w:val="000000"/>
        </w:rPr>
        <w:tab/>
      </w:r>
      <w:r w:rsidRPr="00D43302">
        <w:rPr>
          <w:color w:val="000000"/>
        </w:rPr>
        <w:tab/>
      </w:r>
      <w:r w:rsidR="00185F11" w:rsidRPr="00D43302">
        <w:rPr>
          <w:color w:val="000000"/>
        </w:rPr>
        <w:tab/>
      </w:r>
      <w:r w:rsidR="00185F11" w:rsidRPr="00D43302">
        <w:rPr>
          <w:color w:val="000000"/>
        </w:rPr>
        <w:tab/>
      </w:r>
      <w:r w:rsidR="00185F11" w:rsidRPr="00D43302">
        <w:rPr>
          <w:color w:val="000000"/>
        </w:rPr>
        <w:tab/>
        <w:t xml:space="preserve">           </w:t>
      </w:r>
      <w:r w:rsidR="00185F11" w:rsidRPr="00D43302">
        <w:rPr>
          <w:color w:val="000000"/>
        </w:rPr>
        <w:tab/>
      </w:r>
      <w:r w:rsidR="00250D82">
        <w:rPr>
          <w:color w:val="000000"/>
        </w:rPr>
        <w:t xml:space="preserve">                       </w:t>
      </w:r>
      <w:r w:rsidR="00845D96" w:rsidRPr="00D43302">
        <w:rPr>
          <w:color w:val="000000"/>
        </w:rPr>
        <w:t>С.В.Андреева</w:t>
      </w:r>
    </w:p>
    <w:p w:rsidR="005B01CA" w:rsidRPr="00E84E20" w:rsidRDefault="005B01CA" w:rsidP="001A09F1">
      <w:pPr>
        <w:rPr>
          <w:color w:val="FF0000"/>
          <w:sz w:val="28"/>
        </w:rPr>
      </w:pPr>
    </w:p>
    <w:p w:rsidR="001F0D87" w:rsidRPr="00E84E20" w:rsidRDefault="001F0D87">
      <w:pPr>
        <w:rPr>
          <w:color w:val="FF0000"/>
          <w:sz w:val="26"/>
          <w:szCs w:val="26"/>
        </w:rPr>
        <w:sectPr w:rsidR="001F0D87" w:rsidRPr="00E84E20" w:rsidSect="00991750">
          <w:headerReference w:type="default" r:id="rId9"/>
          <w:pgSz w:w="11906" w:h="16838"/>
          <w:pgMar w:top="309" w:right="566" w:bottom="426" w:left="1276" w:header="278" w:footer="708" w:gutter="0"/>
          <w:cols w:space="708"/>
          <w:docGrid w:linePitch="360"/>
        </w:sectPr>
      </w:pPr>
    </w:p>
    <w:p w:rsidR="00D43302" w:rsidRDefault="00AE34C4" w:rsidP="00E214D8">
      <w:pPr>
        <w:ind w:right="284"/>
        <w:jc w:val="right"/>
      </w:pPr>
      <w:r>
        <w:lastRenderedPageBreak/>
        <w:t>п</w:t>
      </w:r>
      <w:r w:rsidR="00D43302" w:rsidRPr="00D65461">
        <w:t>риложение 1</w:t>
      </w:r>
    </w:p>
    <w:p w:rsidR="00AE34C4" w:rsidRDefault="00AE34C4" w:rsidP="00E214D8">
      <w:pPr>
        <w:ind w:right="284"/>
        <w:jc w:val="right"/>
      </w:pPr>
      <w:r>
        <w:t xml:space="preserve">к постановлению </w:t>
      </w:r>
      <w:r w:rsidR="00A215B4">
        <w:t>администрации</w:t>
      </w:r>
    </w:p>
    <w:p w:rsidR="00A215B4" w:rsidRDefault="00A215B4" w:rsidP="00E214D8">
      <w:pPr>
        <w:ind w:right="284"/>
        <w:jc w:val="right"/>
      </w:pPr>
      <w:r>
        <w:t xml:space="preserve">Виллозского городского поселения </w:t>
      </w:r>
    </w:p>
    <w:p w:rsidR="00A215B4" w:rsidRDefault="00A215B4" w:rsidP="00E214D8">
      <w:pPr>
        <w:ind w:right="284"/>
        <w:jc w:val="right"/>
      </w:pPr>
      <w:r>
        <w:t xml:space="preserve">Ломоносовского района </w:t>
      </w:r>
    </w:p>
    <w:p w:rsidR="00A215B4" w:rsidRDefault="00A215B4" w:rsidP="00E214D8">
      <w:pPr>
        <w:ind w:right="284"/>
        <w:jc w:val="right"/>
      </w:pPr>
    </w:p>
    <w:p w:rsidR="00AE34C4" w:rsidRDefault="00944E62" w:rsidP="00E214D8">
      <w:pPr>
        <w:ind w:right="284"/>
        <w:jc w:val="right"/>
      </w:pPr>
      <w:r>
        <w:t xml:space="preserve">от </w:t>
      </w:r>
      <w:r w:rsidR="00B76AF5">
        <w:t>_</w:t>
      </w:r>
      <w:r w:rsidR="00991750" w:rsidRPr="00991750">
        <w:rPr>
          <w:u w:val="single"/>
        </w:rPr>
        <w:t>27.03</w:t>
      </w:r>
      <w:r w:rsidR="00433C77" w:rsidRPr="00991750">
        <w:rPr>
          <w:u w:val="single"/>
        </w:rPr>
        <w:t>.202</w:t>
      </w:r>
      <w:r w:rsidR="00D6481C" w:rsidRPr="00991750">
        <w:rPr>
          <w:u w:val="single"/>
        </w:rPr>
        <w:t>4</w:t>
      </w:r>
      <w:r>
        <w:t xml:space="preserve"> г. № </w:t>
      </w:r>
      <w:r w:rsidR="00433C77">
        <w:t>_</w:t>
      </w:r>
      <w:r w:rsidR="00991750" w:rsidRPr="00991750">
        <w:rPr>
          <w:u w:val="single"/>
        </w:rPr>
        <w:t>157</w:t>
      </w:r>
      <w:r w:rsidR="00433C77">
        <w:t>_</w:t>
      </w:r>
    </w:p>
    <w:p w:rsidR="00AE34C4" w:rsidRPr="00D65461" w:rsidRDefault="00AE34C4" w:rsidP="00D43302">
      <w:pPr>
        <w:jc w:val="right"/>
      </w:pPr>
    </w:p>
    <w:p w:rsidR="00D43302" w:rsidRPr="00D65461" w:rsidRDefault="00D43302" w:rsidP="00D43302">
      <w:pPr>
        <w:jc w:val="center"/>
      </w:pPr>
    </w:p>
    <w:tbl>
      <w:tblPr>
        <w:tblW w:w="14060" w:type="dxa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8"/>
        <w:gridCol w:w="4199"/>
        <w:gridCol w:w="1417"/>
        <w:gridCol w:w="1843"/>
        <w:gridCol w:w="1843"/>
        <w:gridCol w:w="2409"/>
        <w:gridCol w:w="1701"/>
      </w:tblGrid>
      <w:tr w:rsidR="00627459" w:rsidRPr="00D65461" w:rsidTr="00DF288E">
        <w:tc>
          <w:tcPr>
            <w:tcW w:w="648" w:type="dxa"/>
            <w:vAlign w:val="center"/>
          </w:tcPr>
          <w:p w:rsidR="00627459" w:rsidRPr="00D65461" w:rsidRDefault="00627459" w:rsidP="00E214D8">
            <w:pPr>
              <w:jc w:val="center"/>
              <w:rPr>
                <w:bCs/>
              </w:rPr>
            </w:pPr>
            <w:r w:rsidRPr="00D65461">
              <w:rPr>
                <w:bCs/>
              </w:rPr>
              <w:t xml:space="preserve">№ </w:t>
            </w:r>
            <w:proofErr w:type="spellStart"/>
            <w:r w:rsidRPr="00D65461">
              <w:rPr>
                <w:bCs/>
              </w:rPr>
              <w:t>п</w:t>
            </w:r>
            <w:proofErr w:type="gramStart"/>
            <w:r w:rsidRPr="00D65461">
              <w:rPr>
                <w:bCs/>
              </w:rPr>
              <w:t>.п</w:t>
            </w:r>
            <w:proofErr w:type="spellEnd"/>
            <w:proofErr w:type="gramEnd"/>
          </w:p>
        </w:tc>
        <w:tc>
          <w:tcPr>
            <w:tcW w:w="4199" w:type="dxa"/>
            <w:vAlign w:val="center"/>
          </w:tcPr>
          <w:p w:rsidR="00627459" w:rsidRPr="00D82A52" w:rsidRDefault="00627459" w:rsidP="00E214D8">
            <w:pPr>
              <w:jc w:val="center"/>
              <w:rPr>
                <w:bCs/>
                <w:sz w:val="20"/>
                <w:szCs w:val="20"/>
              </w:rPr>
            </w:pPr>
            <w:r w:rsidRPr="00D82A52">
              <w:rPr>
                <w:bCs/>
                <w:sz w:val="20"/>
                <w:szCs w:val="20"/>
              </w:rPr>
              <w:t>Адрес расположения</w:t>
            </w:r>
          </w:p>
        </w:tc>
        <w:tc>
          <w:tcPr>
            <w:tcW w:w="1417" w:type="dxa"/>
            <w:vAlign w:val="center"/>
          </w:tcPr>
          <w:p w:rsidR="00627459" w:rsidRPr="00D82A52" w:rsidRDefault="00627459" w:rsidP="00E214D8">
            <w:pPr>
              <w:jc w:val="center"/>
              <w:rPr>
                <w:bCs/>
                <w:sz w:val="20"/>
                <w:szCs w:val="20"/>
              </w:rPr>
            </w:pPr>
            <w:r w:rsidRPr="00D82A52">
              <w:rPr>
                <w:bCs/>
                <w:sz w:val="20"/>
                <w:szCs w:val="20"/>
              </w:rPr>
              <w:t>Назначение объекта</w:t>
            </w:r>
          </w:p>
        </w:tc>
        <w:tc>
          <w:tcPr>
            <w:tcW w:w="1843" w:type="dxa"/>
            <w:vAlign w:val="center"/>
          </w:tcPr>
          <w:p w:rsidR="00627459" w:rsidRPr="00D82A52" w:rsidRDefault="00627459" w:rsidP="00E214D8">
            <w:pPr>
              <w:jc w:val="center"/>
              <w:rPr>
                <w:bCs/>
                <w:sz w:val="20"/>
                <w:szCs w:val="20"/>
              </w:rPr>
            </w:pPr>
            <w:r w:rsidRPr="00D82A52">
              <w:rPr>
                <w:bCs/>
                <w:sz w:val="20"/>
                <w:szCs w:val="20"/>
              </w:rPr>
              <w:t>Наименование объекта</w:t>
            </w:r>
          </w:p>
          <w:p w:rsidR="00627459" w:rsidRPr="00D82A52" w:rsidRDefault="00627459" w:rsidP="00D82A5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627459" w:rsidRPr="00D82A52" w:rsidRDefault="00627459" w:rsidP="00D82A52">
            <w:pPr>
              <w:ind w:left="132"/>
              <w:jc w:val="center"/>
              <w:rPr>
                <w:bCs/>
                <w:sz w:val="20"/>
                <w:szCs w:val="20"/>
              </w:rPr>
            </w:pPr>
            <w:r w:rsidRPr="00D82A52">
              <w:rPr>
                <w:bCs/>
                <w:sz w:val="20"/>
                <w:szCs w:val="20"/>
              </w:rPr>
              <w:t xml:space="preserve">Характеристика </w:t>
            </w:r>
          </w:p>
          <w:p w:rsidR="00627459" w:rsidRPr="00D82A52" w:rsidRDefault="00627459" w:rsidP="00E214D8">
            <w:pPr>
              <w:jc w:val="center"/>
              <w:rPr>
                <w:bCs/>
                <w:sz w:val="20"/>
                <w:szCs w:val="20"/>
              </w:rPr>
            </w:pPr>
            <w:r w:rsidRPr="00D82A52">
              <w:rPr>
                <w:bCs/>
                <w:sz w:val="20"/>
                <w:szCs w:val="20"/>
              </w:rPr>
              <w:t>объекта</w:t>
            </w:r>
          </w:p>
        </w:tc>
        <w:tc>
          <w:tcPr>
            <w:tcW w:w="2409" w:type="dxa"/>
            <w:vAlign w:val="center"/>
          </w:tcPr>
          <w:p w:rsidR="00627459" w:rsidRPr="00D82A52" w:rsidRDefault="00627459" w:rsidP="00E214D8">
            <w:pPr>
              <w:jc w:val="center"/>
              <w:rPr>
                <w:bCs/>
                <w:sz w:val="20"/>
                <w:szCs w:val="20"/>
              </w:rPr>
            </w:pPr>
            <w:r w:rsidRPr="00D82A52">
              <w:rPr>
                <w:bCs/>
                <w:sz w:val="20"/>
                <w:szCs w:val="20"/>
              </w:rPr>
              <w:t>Кадастровый номер объекта</w:t>
            </w:r>
          </w:p>
        </w:tc>
        <w:tc>
          <w:tcPr>
            <w:tcW w:w="1701" w:type="dxa"/>
            <w:vAlign w:val="center"/>
          </w:tcPr>
          <w:p w:rsidR="00627459" w:rsidRPr="00D82A52" w:rsidRDefault="00627459" w:rsidP="00E214D8">
            <w:pPr>
              <w:jc w:val="center"/>
              <w:rPr>
                <w:bCs/>
                <w:sz w:val="20"/>
                <w:szCs w:val="20"/>
              </w:rPr>
            </w:pPr>
            <w:r w:rsidRPr="00D82A52">
              <w:rPr>
                <w:bCs/>
                <w:sz w:val="20"/>
                <w:szCs w:val="20"/>
              </w:rPr>
              <w:t>Дата принятия на бесхозяйный учет</w:t>
            </w:r>
          </w:p>
        </w:tc>
      </w:tr>
      <w:tr w:rsidR="00627459" w:rsidRPr="00D65461" w:rsidTr="00DF288E">
        <w:tc>
          <w:tcPr>
            <w:tcW w:w="648" w:type="dxa"/>
            <w:vAlign w:val="center"/>
          </w:tcPr>
          <w:p w:rsidR="00627459" w:rsidRPr="00D65461" w:rsidRDefault="00627459" w:rsidP="00D43302">
            <w:pPr>
              <w:jc w:val="center"/>
              <w:rPr>
                <w:bCs/>
              </w:rPr>
            </w:pPr>
            <w:r w:rsidRPr="00D65461">
              <w:rPr>
                <w:bCs/>
              </w:rPr>
              <w:t>1</w:t>
            </w:r>
          </w:p>
        </w:tc>
        <w:tc>
          <w:tcPr>
            <w:tcW w:w="4199" w:type="dxa"/>
            <w:vAlign w:val="center"/>
          </w:tcPr>
          <w:p w:rsidR="00627459" w:rsidRPr="00627459" w:rsidRDefault="00627459" w:rsidP="00627459">
            <w:pPr>
              <w:jc w:val="center"/>
              <w:rPr>
                <w:bCs/>
                <w:sz w:val="20"/>
                <w:szCs w:val="20"/>
              </w:rPr>
            </w:pPr>
            <w:r w:rsidRPr="00627459">
              <w:rPr>
                <w:bCs/>
                <w:sz w:val="20"/>
                <w:szCs w:val="20"/>
              </w:rPr>
              <w:t xml:space="preserve">Российская Федерация, Ленинградская область, Ломоносовский муниципальный район, Виллозское городское поселение, </w:t>
            </w:r>
            <w:r w:rsidR="00D6481C">
              <w:rPr>
                <w:bCs/>
                <w:sz w:val="20"/>
                <w:szCs w:val="20"/>
              </w:rPr>
              <w:t xml:space="preserve">деревня </w:t>
            </w:r>
            <w:proofErr w:type="spellStart"/>
            <w:r w:rsidR="00D6481C">
              <w:rPr>
                <w:bCs/>
                <w:sz w:val="20"/>
                <w:szCs w:val="20"/>
              </w:rPr>
              <w:t>Пикколово</w:t>
            </w:r>
            <w:proofErr w:type="spellEnd"/>
          </w:p>
        </w:tc>
        <w:tc>
          <w:tcPr>
            <w:tcW w:w="1417" w:type="dxa"/>
            <w:vAlign w:val="center"/>
          </w:tcPr>
          <w:p w:rsidR="00627459" w:rsidRPr="00627459" w:rsidRDefault="00D6481C" w:rsidP="0062745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нежилое</w:t>
            </w:r>
          </w:p>
        </w:tc>
        <w:tc>
          <w:tcPr>
            <w:tcW w:w="1843" w:type="dxa"/>
            <w:vAlign w:val="center"/>
          </w:tcPr>
          <w:p w:rsidR="00627459" w:rsidRPr="00627459" w:rsidRDefault="00D6481C" w:rsidP="00D4330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Канализационная насосная станция</w:t>
            </w:r>
          </w:p>
        </w:tc>
        <w:tc>
          <w:tcPr>
            <w:tcW w:w="1843" w:type="dxa"/>
            <w:vAlign w:val="center"/>
          </w:tcPr>
          <w:p w:rsidR="00627459" w:rsidRPr="00627459" w:rsidRDefault="00AE6D61" w:rsidP="00627459">
            <w:pPr>
              <w:ind w:left="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площадь 16 кв.м.</w:t>
            </w:r>
          </w:p>
        </w:tc>
        <w:tc>
          <w:tcPr>
            <w:tcW w:w="2409" w:type="dxa"/>
            <w:vAlign w:val="center"/>
          </w:tcPr>
          <w:p w:rsidR="00627459" w:rsidRPr="00627459" w:rsidRDefault="00627459" w:rsidP="00AE6D61">
            <w:pPr>
              <w:jc w:val="center"/>
              <w:rPr>
                <w:bCs/>
                <w:sz w:val="20"/>
                <w:szCs w:val="20"/>
              </w:rPr>
            </w:pPr>
            <w:r w:rsidRPr="00627459">
              <w:rPr>
                <w:bCs/>
                <w:sz w:val="20"/>
                <w:szCs w:val="20"/>
              </w:rPr>
              <w:t>47:14:</w:t>
            </w:r>
            <w:r w:rsidR="00AE6D61">
              <w:rPr>
                <w:bCs/>
                <w:sz w:val="20"/>
                <w:szCs w:val="20"/>
              </w:rPr>
              <w:t>0647001:254</w:t>
            </w:r>
          </w:p>
        </w:tc>
        <w:tc>
          <w:tcPr>
            <w:tcW w:w="1701" w:type="dxa"/>
            <w:vAlign w:val="center"/>
          </w:tcPr>
          <w:p w:rsidR="00627459" w:rsidRPr="00627459" w:rsidRDefault="00AE6D61" w:rsidP="00AE6D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</w:t>
            </w:r>
            <w:r w:rsidR="00627459" w:rsidRPr="00627459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03</w:t>
            </w:r>
            <w:r w:rsidR="00627459" w:rsidRPr="00627459">
              <w:rPr>
                <w:bCs/>
                <w:sz w:val="20"/>
                <w:szCs w:val="20"/>
              </w:rPr>
              <w:t>.202</w:t>
            </w:r>
            <w:r>
              <w:rPr>
                <w:bCs/>
                <w:sz w:val="20"/>
                <w:szCs w:val="20"/>
              </w:rPr>
              <w:t>4</w:t>
            </w:r>
            <w:r w:rsidR="00627459" w:rsidRPr="00627459">
              <w:rPr>
                <w:bCs/>
                <w:sz w:val="20"/>
                <w:szCs w:val="20"/>
              </w:rPr>
              <w:t xml:space="preserve"> года</w:t>
            </w:r>
          </w:p>
        </w:tc>
      </w:tr>
    </w:tbl>
    <w:p w:rsidR="00D43302" w:rsidRPr="00D65461" w:rsidRDefault="00D43302" w:rsidP="00D43302"/>
    <w:p w:rsidR="001A09F1" w:rsidRPr="00D65461" w:rsidRDefault="001A09F1" w:rsidP="001F0D87">
      <w:pPr>
        <w:jc w:val="right"/>
      </w:pPr>
    </w:p>
    <w:p w:rsidR="0096726A" w:rsidRDefault="0096726A" w:rsidP="004D7447">
      <w:pPr>
        <w:jc w:val="center"/>
      </w:pPr>
    </w:p>
    <w:sectPr w:rsidR="0096726A" w:rsidSect="009F79A3">
      <w:pgSz w:w="16838" w:h="11906" w:orient="landscape"/>
      <w:pgMar w:top="1134" w:right="67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222" w:rsidRDefault="00606222" w:rsidP="007E6893">
      <w:r>
        <w:separator/>
      </w:r>
    </w:p>
  </w:endnote>
  <w:endnote w:type="continuationSeparator" w:id="0">
    <w:p w:rsidR="00606222" w:rsidRDefault="00606222" w:rsidP="007E68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222" w:rsidRDefault="00606222" w:rsidP="007E6893">
      <w:r>
        <w:separator/>
      </w:r>
    </w:p>
  </w:footnote>
  <w:footnote w:type="continuationSeparator" w:id="0">
    <w:p w:rsidR="00606222" w:rsidRDefault="00606222" w:rsidP="007E68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222" w:rsidRPr="007E6893" w:rsidRDefault="00606222" w:rsidP="007E6893">
    <w:pPr>
      <w:pStyle w:val="a7"/>
      <w:jc w:val="right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D4AEA"/>
    <w:multiLevelType w:val="hybridMultilevel"/>
    <w:tmpl w:val="F8A45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77E2E"/>
    <w:multiLevelType w:val="hybridMultilevel"/>
    <w:tmpl w:val="613CA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B13120"/>
    <w:multiLevelType w:val="hybridMultilevel"/>
    <w:tmpl w:val="76146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44296C"/>
    <w:multiLevelType w:val="hybridMultilevel"/>
    <w:tmpl w:val="A98C0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501F"/>
    <w:rsid w:val="00023988"/>
    <w:rsid w:val="000679A5"/>
    <w:rsid w:val="00136F5F"/>
    <w:rsid w:val="00142779"/>
    <w:rsid w:val="001474FB"/>
    <w:rsid w:val="00151847"/>
    <w:rsid w:val="00155C45"/>
    <w:rsid w:val="00185F11"/>
    <w:rsid w:val="001A09F1"/>
    <w:rsid w:val="001A250F"/>
    <w:rsid w:val="001A64C6"/>
    <w:rsid w:val="001E41C9"/>
    <w:rsid w:val="001F0D87"/>
    <w:rsid w:val="002016B3"/>
    <w:rsid w:val="00250D82"/>
    <w:rsid w:val="00257C27"/>
    <w:rsid w:val="0028724C"/>
    <w:rsid w:val="002925C7"/>
    <w:rsid w:val="002A090C"/>
    <w:rsid w:val="002A471D"/>
    <w:rsid w:val="002A539C"/>
    <w:rsid w:val="002F51BB"/>
    <w:rsid w:val="0038167C"/>
    <w:rsid w:val="00391BED"/>
    <w:rsid w:val="003A4668"/>
    <w:rsid w:val="003C3C32"/>
    <w:rsid w:val="003F6910"/>
    <w:rsid w:val="00411BB0"/>
    <w:rsid w:val="00412A92"/>
    <w:rsid w:val="00431CD4"/>
    <w:rsid w:val="00433C77"/>
    <w:rsid w:val="00442710"/>
    <w:rsid w:val="00446D99"/>
    <w:rsid w:val="004B3B21"/>
    <w:rsid w:val="004C1654"/>
    <w:rsid w:val="004D7447"/>
    <w:rsid w:val="004F54E0"/>
    <w:rsid w:val="00512F21"/>
    <w:rsid w:val="00532069"/>
    <w:rsid w:val="0053764D"/>
    <w:rsid w:val="00543A7C"/>
    <w:rsid w:val="005673A0"/>
    <w:rsid w:val="005B01CA"/>
    <w:rsid w:val="005C5916"/>
    <w:rsid w:val="005C6ED0"/>
    <w:rsid w:val="00606222"/>
    <w:rsid w:val="00627459"/>
    <w:rsid w:val="0063500E"/>
    <w:rsid w:val="00655914"/>
    <w:rsid w:val="00657332"/>
    <w:rsid w:val="00671CD0"/>
    <w:rsid w:val="0067229E"/>
    <w:rsid w:val="0068565F"/>
    <w:rsid w:val="006C3178"/>
    <w:rsid w:val="006E1118"/>
    <w:rsid w:val="00702778"/>
    <w:rsid w:val="00707EC8"/>
    <w:rsid w:val="00786179"/>
    <w:rsid w:val="00787AD6"/>
    <w:rsid w:val="007B1D63"/>
    <w:rsid w:val="007E6893"/>
    <w:rsid w:val="007E6953"/>
    <w:rsid w:val="007F01DA"/>
    <w:rsid w:val="00845D96"/>
    <w:rsid w:val="008A12D7"/>
    <w:rsid w:val="008D38FD"/>
    <w:rsid w:val="008F3048"/>
    <w:rsid w:val="009144AE"/>
    <w:rsid w:val="00927AD3"/>
    <w:rsid w:val="00944E62"/>
    <w:rsid w:val="0096726A"/>
    <w:rsid w:val="0099106E"/>
    <w:rsid w:val="00991750"/>
    <w:rsid w:val="009A1370"/>
    <w:rsid w:val="009B2B9D"/>
    <w:rsid w:val="009E633E"/>
    <w:rsid w:val="009F79A3"/>
    <w:rsid w:val="00A16CE1"/>
    <w:rsid w:val="00A215B4"/>
    <w:rsid w:val="00A64698"/>
    <w:rsid w:val="00A72A54"/>
    <w:rsid w:val="00A81F87"/>
    <w:rsid w:val="00AD7FC1"/>
    <w:rsid w:val="00AE34C4"/>
    <w:rsid w:val="00AE6D61"/>
    <w:rsid w:val="00B4346B"/>
    <w:rsid w:val="00B573F8"/>
    <w:rsid w:val="00B76AF5"/>
    <w:rsid w:val="00BB74EA"/>
    <w:rsid w:val="00BD501F"/>
    <w:rsid w:val="00C02978"/>
    <w:rsid w:val="00C54627"/>
    <w:rsid w:val="00CD09F4"/>
    <w:rsid w:val="00CE1574"/>
    <w:rsid w:val="00CE16E1"/>
    <w:rsid w:val="00D26BA9"/>
    <w:rsid w:val="00D27A71"/>
    <w:rsid w:val="00D43302"/>
    <w:rsid w:val="00D61F1A"/>
    <w:rsid w:val="00D6481C"/>
    <w:rsid w:val="00D65461"/>
    <w:rsid w:val="00D74481"/>
    <w:rsid w:val="00D82A52"/>
    <w:rsid w:val="00DC1BDB"/>
    <w:rsid w:val="00DC1E0A"/>
    <w:rsid w:val="00DD1E7F"/>
    <w:rsid w:val="00DF288E"/>
    <w:rsid w:val="00E214D8"/>
    <w:rsid w:val="00E5649D"/>
    <w:rsid w:val="00E84E20"/>
    <w:rsid w:val="00E8729E"/>
    <w:rsid w:val="00EA7237"/>
    <w:rsid w:val="00EC1AC8"/>
    <w:rsid w:val="00EF0A66"/>
    <w:rsid w:val="00F12FC1"/>
    <w:rsid w:val="00F676DF"/>
    <w:rsid w:val="00FD63D5"/>
    <w:rsid w:val="00FF6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01F"/>
    <w:rPr>
      <w:sz w:val="24"/>
      <w:szCs w:val="24"/>
    </w:rPr>
  </w:style>
  <w:style w:type="paragraph" w:styleId="1">
    <w:name w:val="heading 1"/>
    <w:basedOn w:val="a"/>
    <w:next w:val="a"/>
    <w:qFormat/>
    <w:rsid w:val="00BD501F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0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D501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1F0D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Document Map"/>
    <w:basedOn w:val="a"/>
    <w:semiHidden/>
    <w:rsid w:val="001F0D8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C029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0297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50D82"/>
  </w:style>
  <w:style w:type="character" w:styleId="a6">
    <w:name w:val="Hyperlink"/>
    <w:basedOn w:val="a0"/>
    <w:uiPriority w:val="99"/>
    <w:unhideWhenUsed/>
    <w:rsid w:val="00AE34C4"/>
    <w:rPr>
      <w:color w:val="0000FF"/>
      <w:u w:val="single"/>
    </w:rPr>
  </w:style>
  <w:style w:type="paragraph" w:styleId="a7">
    <w:name w:val="header"/>
    <w:basedOn w:val="a"/>
    <w:link w:val="a8"/>
    <w:rsid w:val="007E689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E6893"/>
    <w:rPr>
      <w:sz w:val="24"/>
      <w:szCs w:val="24"/>
    </w:rPr>
  </w:style>
  <w:style w:type="paragraph" w:styleId="a9">
    <w:name w:val="footer"/>
    <w:basedOn w:val="a"/>
    <w:link w:val="aa"/>
    <w:rsid w:val="007E689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E68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9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356</Words>
  <Characters>3048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 депутатов</vt:lpstr>
    </vt:vector>
  </TitlesOfParts>
  <Company>-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 депутатов</dc:title>
  <dc:creator>-</dc:creator>
  <cp:lastModifiedBy>AdmUser5</cp:lastModifiedBy>
  <cp:revision>4</cp:revision>
  <cp:lastPrinted>2024-04-01T07:34:00Z</cp:lastPrinted>
  <dcterms:created xsi:type="dcterms:W3CDTF">2024-04-01T07:00:00Z</dcterms:created>
  <dcterms:modified xsi:type="dcterms:W3CDTF">2024-04-01T07:38:00Z</dcterms:modified>
</cp:coreProperties>
</file>