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7CA" w:rsidRPr="009E0484" w:rsidRDefault="00E037CA" w:rsidP="009E0484">
      <w:pPr>
        <w:spacing w:line="240" w:lineRule="auto"/>
        <w:jc w:val="center"/>
        <w:rPr>
          <w:b/>
          <w:bCs/>
          <w:sz w:val="28"/>
          <w:szCs w:val="28"/>
        </w:rPr>
      </w:pPr>
      <w:r w:rsidRPr="009E0484">
        <w:rPr>
          <w:b/>
          <w:noProof/>
          <w:color w:val="0000FF"/>
          <w:sz w:val="28"/>
          <w:szCs w:val="28"/>
          <w:lang w:eastAsia="ru-RU"/>
        </w:rPr>
        <w:drawing>
          <wp:inline distT="0" distB="0" distL="0" distR="0">
            <wp:extent cx="723900" cy="828675"/>
            <wp:effectExtent l="19050" t="0" r="0" b="0"/>
            <wp:docPr id="3"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E037CA" w:rsidRPr="009E0484" w:rsidRDefault="00E037CA" w:rsidP="009E0484">
      <w:pPr>
        <w:spacing w:after="0" w:line="240" w:lineRule="auto"/>
        <w:jc w:val="center"/>
        <w:rPr>
          <w:rFonts w:ascii="Times New Roman" w:eastAsia="Times New Roman" w:hAnsi="Times New Roman" w:cs="Times New Roman"/>
          <w:b/>
          <w:bCs/>
          <w:sz w:val="28"/>
          <w:szCs w:val="28"/>
          <w:lang w:eastAsia="ru-RU"/>
        </w:rPr>
      </w:pPr>
      <w:r w:rsidRPr="009E0484">
        <w:rPr>
          <w:rFonts w:ascii="Times New Roman" w:eastAsia="Times New Roman" w:hAnsi="Times New Roman" w:cs="Times New Roman"/>
          <w:b/>
          <w:bCs/>
          <w:sz w:val="28"/>
          <w:szCs w:val="28"/>
          <w:lang w:eastAsia="ru-RU"/>
        </w:rPr>
        <w:t>АДМИНИСТРАЦИЯ</w:t>
      </w:r>
    </w:p>
    <w:p w:rsidR="00E037CA" w:rsidRPr="009E0484" w:rsidRDefault="00E037CA" w:rsidP="009E0484">
      <w:pPr>
        <w:spacing w:after="0" w:line="240" w:lineRule="auto"/>
        <w:jc w:val="center"/>
        <w:rPr>
          <w:rFonts w:ascii="Times New Roman" w:eastAsia="Times New Roman" w:hAnsi="Times New Roman" w:cs="Times New Roman"/>
          <w:b/>
          <w:bCs/>
          <w:sz w:val="28"/>
          <w:szCs w:val="28"/>
          <w:lang w:eastAsia="ru-RU"/>
        </w:rPr>
      </w:pPr>
      <w:r w:rsidRPr="009E0484">
        <w:rPr>
          <w:rFonts w:ascii="Times New Roman" w:eastAsia="Times New Roman" w:hAnsi="Times New Roman" w:cs="Times New Roman"/>
          <w:b/>
          <w:bCs/>
          <w:sz w:val="28"/>
          <w:szCs w:val="28"/>
          <w:lang w:eastAsia="ru-RU"/>
        </w:rPr>
        <w:t>ВИЛЛОЗСКОГО ГОРОДСКОГО ПОСЕЛЕНИЯ</w:t>
      </w:r>
    </w:p>
    <w:p w:rsidR="00E037CA" w:rsidRPr="009E0484" w:rsidRDefault="00E037CA" w:rsidP="009E0484">
      <w:pPr>
        <w:spacing w:after="0" w:line="240" w:lineRule="auto"/>
        <w:jc w:val="center"/>
        <w:rPr>
          <w:rFonts w:ascii="Times New Roman" w:eastAsia="Times New Roman" w:hAnsi="Times New Roman" w:cs="Times New Roman"/>
          <w:b/>
          <w:bCs/>
          <w:sz w:val="28"/>
          <w:szCs w:val="28"/>
          <w:lang w:eastAsia="ru-RU"/>
        </w:rPr>
      </w:pPr>
      <w:r w:rsidRPr="009E0484">
        <w:rPr>
          <w:rFonts w:ascii="Times New Roman" w:eastAsia="Times New Roman" w:hAnsi="Times New Roman" w:cs="Times New Roman"/>
          <w:b/>
          <w:bCs/>
          <w:sz w:val="28"/>
          <w:szCs w:val="28"/>
          <w:lang w:eastAsia="ru-RU"/>
        </w:rPr>
        <w:t>ЛОМОНОСОВСКОГО РАЙОНА</w:t>
      </w:r>
    </w:p>
    <w:p w:rsidR="00E037CA" w:rsidRPr="009E0484" w:rsidRDefault="00E037CA" w:rsidP="009E0484">
      <w:pPr>
        <w:spacing w:after="0" w:line="240" w:lineRule="auto"/>
        <w:jc w:val="center"/>
        <w:rPr>
          <w:rFonts w:ascii="Times New Roman" w:eastAsia="Times New Roman" w:hAnsi="Times New Roman" w:cs="Times New Roman"/>
          <w:b/>
          <w:bCs/>
          <w:sz w:val="28"/>
          <w:szCs w:val="28"/>
          <w:lang w:eastAsia="ru-RU"/>
        </w:rPr>
      </w:pPr>
    </w:p>
    <w:p w:rsidR="00E037CA" w:rsidRPr="009E0484" w:rsidRDefault="00E037CA" w:rsidP="009E0484">
      <w:pPr>
        <w:spacing w:after="0" w:line="240" w:lineRule="auto"/>
        <w:jc w:val="center"/>
        <w:rPr>
          <w:rFonts w:ascii="Times New Roman" w:eastAsia="Times New Roman" w:hAnsi="Times New Roman" w:cs="Times New Roman"/>
          <w:b/>
          <w:bCs/>
          <w:sz w:val="28"/>
          <w:szCs w:val="28"/>
          <w:lang w:eastAsia="ru-RU"/>
        </w:rPr>
      </w:pPr>
      <w:proofErr w:type="gramStart"/>
      <w:r w:rsidRPr="009E0484">
        <w:rPr>
          <w:rFonts w:ascii="Times New Roman" w:eastAsia="Times New Roman" w:hAnsi="Times New Roman" w:cs="Times New Roman"/>
          <w:b/>
          <w:bCs/>
          <w:sz w:val="28"/>
          <w:szCs w:val="28"/>
          <w:lang w:eastAsia="ru-RU"/>
        </w:rPr>
        <w:t>П</w:t>
      </w:r>
      <w:proofErr w:type="gramEnd"/>
      <w:r w:rsidRPr="009E0484">
        <w:rPr>
          <w:rFonts w:ascii="Times New Roman" w:eastAsia="Times New Roman" w:hAnsi="Times New Roman" w:cs="Times New Roman"/>
          <w:b/>
          <w:bCs/>
          <w:sz w:val="28"/>
          <w:szCs w:val="28"/>
          <w:lang w:eastAsia="ru-RU"/>
        </w:rPr>
        <w:t xml:space="preserve"> О С Т А Н О В Л Е Н И Е  №</w:t>
      </w:r>
      <w:r w:rsidR="007B43F9" w:rsidRPr="009E0484">
        <w:rPr>
          <w:rFonts w:ascii="Times New Roman" w:eastAsia="Times New Roman" w:hAnsi="Times New Roman" w:cs="Times New Roman"/>
          <w:b/>
          <w:bCs/>
          <w:sz w:val="28"/>
          <w:szCs w:val="28"/>
          <w:lang w:eastAsia="ru-RU"/>
        </w:rPr>
        <w:t xml:space="preserve"> </w:t>
      </w:r>
      <w:r w:rsidR="001F35DB">
        <w:rPr>
          <w:rFonts w:ascii="Times New Roman" w:eastAsia="Times New Roman" w:hAnsi="Times New Roman" w:cs="Times New Roman"/>
          <w:b/>
          <w:bCs/>
          <w:sz w:val="28"/>
          <w:szCs w:val="28"/>
          <w:lang w:eastAsia="ru-RU"/>
        </w:rPr>
        <w:t>264</w:t>
      </w:r>
    </w:p>
    <w:p w:rsidR="008642DE" w:rsidRPr="009E0484" w:rsidRDefault="008642DE" w:rsidP="009E0484">
      <w:pPr>
        <w:spacing w:after="0" w:line="240" w:lineRule="auto"/>
        <w:jc w:val="center"/>
        <w:rPr>
          <w:rFonts w:ascii="Times New Roman" w:eastAsia="Times New Roman" w:hAnsi="Times New Roman" w:cs="Times New Roman"/>
          <w:b/>
          <w:bCs/>
          <w:sz w:val="28"/>
          <w:szCs w:val="28"/>
          <w:lang w:eastAsia="ru-RU"/>
        </w:rPr>
      </w:pPr>
    </w:p>
    <w:p w:rsidR="00E037CA" w:rsidRPr="009E0484" w:rsidRDefault="00E037CA" w:rsidP="009E0484">
      <w:pPr>
        <w:spacing w:line="240" w:lineRule="auto"/>
        <w:rPr>
          <w:rFonts w:ascii="Times New Roman" w:eastAsia="Times New Roman" w:hAnsi="Times New Roman" w:cs="Times New Roman"/>
          <w:sz w:val="28"/>
          <w:szCs w:val="28"/>
          <w:lang w:eastAsia="ru-RU"/>
        </w:rPr>
      </w:pPr>
      <w:r w:rsidRPr="009E0484">
        <w:rPr>
          <w:sz w:val="28"/>
          <w:szCs w:val="28"/>
        </w:rPr>
        <w:t xml:space="preserve">  </w:t>
      </w:r>
      <w:r w:rsidRPr="009E0484">
        <w:rPr>
          <w:rFonts w:ascii="Times New Roman" w:eastAsia="Times New Roman" w:hAnsi="Times New Roman" w:cs="Times New Roman"/>
          <w:sz w:val="28"/>
          <w:szCs w:val="28"/>
          <w:lang w:eastAsia="ru-RU"/>
        </w:rPr>
        <w:t>«</w:t>
      </w:r>
      <w:r w:rsidR="001F35DB">
        <w:rPr>
          <w:rFonts w:ascii="Times New Roman" w:eastAsia="Times New Roman" w:hAnsi="Times New Roman" w:cs="Times New Roman"/>
          <w:sz w:val="28"/>
          <w:szCs w:val="28"/>
          <w:lang w:eastAsia="ru-RU"/>
        </w:rPr>
        <w:t>17</w:t>
      </w:r>
      <w:r w:rsidRPr="009E0484">
        <w:rPr>
          <w:rFonts w:ascii="Times New Roman" w:eastAsia="Times New Roman" w:hAnsi="Times New Roman" w:cs="Times New Roman"/>
          <w:sz w:val="28"/>
          <w:szCs w:val="28"/>
          <w:lang w:eastAsia="ru-RU"/>
        </w:rPr>
        <w:t>»</w:t>
      </w:r>
      <w:r w:rsidR="007A66A3" w:rsidRPr="009E0484">
        <w:rPr>
          <w:rFonts w:ascii="Times New Roman" w:eastAsia="Times New Roman" w:hAnsi="Times New Roman" w:cs="Times New Roman"/>
          <w:sz w:val="28"/>
          <w:szCs w:val="28"/>
          <w:lang w:eastAsia="ru-RU"/>
        </w:rPr>
        <w:t xml:space="preserve"> </w:t>
      </w:r>
      <w:r w:rsidR="00402F63" w:rsidRPr="009E0484">
        <w:rPr>
          <w:rFonts w:ascii="Times New Roman" w:eastAsia="Times New Roman" w:hAnsi="Times New Roman" w:cs="Times New Roman"/>
          <w:sz w:val="28"/>
          <w:szCs w:val="28"/>
          <w:lang w:eastAsia="ru-RU"/>
        </w:rPr>
        <w:t>мая</w:t>
      </w:r>
      <w:r w:rsidR="007A66A3" w:rsidRPr="009E0484">
        <w:rPr>
          <w:rFonts w:ascii="Times New Roman" w:eastAsia="Times New Roman" w:hAnsi="Times New Roman" w:cs="Times New Roman"/>
          <w:sz w:val="28"/>
          <w:szCs w:val="28"/>
          <w:lang w:eastAsia="ru-RU"/>
        </w:rPr>
        <w:t xml:space="preserve"> </w:t>
      </w:r>
      <w:r w:rsidR="007B43F9" w:rsidRPr="009E0484">
        <w:rPr>
          <w:rFonts w:ascii="Times New Roman" w:eastAsia="Times New Roman" w:hAnsi="Times New Roman" w:cs="Times New Roman"/>
          <w:sz w:val="28"/>
          <w:szCs w:val="28"/>
          <w:lang w:eastAsia="ru-RU"/>
        </w:rPr>
        <w:t>202</w:t>
      </w:r>
      <w:r w:rsidR="00402F63" w:rsidRPr="009E0484">
        <w:rPr>
          <w:rFonts w:ascii="Times New Roman" w:eastAsia="Times New Roman" w:hAnsi="Times New Roman" w:cs="Times New Roman"/>
          <w:sz w:val="28"/>
          <w:szCs w:val="28"/>
          <w:lang w:eastAsia="ru-RU"/>
        </w:rPr>
        <w:t>4</w:t>
      </w:r>
      <w:r w:rsidRPr="009E0484">
        <w:rPr>
          <w:rFonts w:ascii="Times New Roman" w:eastAsia="Times New Roman" w:hAnsi="Times New Roman" w:cs="Times New Roman"/>
          <w:sz w:val="28"/>
          <w:szCs w:val="28"/>
          <w:lang w:eastAsia="ru-RU"/>
        </w:rPr>
        <w:t xml:space="preserve"> года                                    </w:t>
      </w:r>
      <w:r w:rsidRPr="009E0484">
        <w:rPr>
          <w:rFonts w:ascii="Times New Roman" w:eastAsia="Times New Roman" w:hAnsi="Times New Roman" w:cs="Times New Roman"/>
          <w:sz w:val="28"/>
          <w:szCs w:val="28"/>
          <w:lang w:eastAsia="ru-RU"/>
        </w:rPr>
        <w:tab/>
        <w:t xml:space="preserve">     </w:t>
      </w:r>
      <w:r w:rsidRPr="009E0484">
        <w:rPr>
          <w:rFonts w:ascii="Times New Roman" w:eastAsia="Times New Roman" w:hAnsi="Times New Roman" w:cs="Times New Roman"/>
          <w:sz w:val="28"/>
          <w:szCs w:val="28"/>
          <w:lang w:eastAsia="ru-RU"/>
        </w:rPr>
        <w:tab/>
        <w:t xml:space="preserve">          </w:t>
      </w:r>
      <w:r w:rsidR="00843A41" w:rsidRPr="009E0484">
        <w:rPr>
          <w:rFonts w:ascii="Times New Roman" w:eastAsia="Times New Roman" w:hAnsi="Times New Roman" w:cs="Times New Roman"/>
          <w:sz w:val="28"/>
          <w:szCs w:val="28"/>
          <w:lang w:eastAsia="ru-RU"/>
        </w:rPr>
        <w:t xml:space="preserve">  </w:t>
      </w:r>
      <w:r w:rsidRPr="009E0484">
        <w:rPr>
          <w:rFonts w:ascii="Times New Roman" w:eastAsia="Times New Roman" w:hAnsi="Times New Roman" w:cs="Times New Roman"/>
          <w:sz w:val="28"/>
          <w:szCs w:val="28"/>
          <w:lang w:eastAsia="ru-RU"/>
        </w:rPr>
        <w:t xml:space="preserve">    </w:t>
      </w:r>
      <w:proofErr w:type="spellStart"/>
      <w:r w:rsidRPr="009E0484">
        <w:rPr>
          <w:rFonts w:ascii="Times New Roman" w:eastAsia="Times New Roman" w:hAnsi="Times New Roman" w:cs="Times New Roman"/>
          <w:sz w:val="28"/>
          <w:szCs w:val="28"/>
          <w:lang w:eastAsia="ru-RU"/>
        </w:rPr>
        <w:t>гп</w:t>
      </w:r>
      <w:proofErr w:type="spellEnd"/>
      <w:r w:rsidRPr="009E0484">
        <w:rPr>
          <w:rFonts w:ascii="Times New Roman" w:eastAsia="Times New Roman" w:hAnsi="Times New Roman" w:cs="Times New Roman"/>
          <w:sz w:val="28"/>
          <w:szCs w:val="28"/>
          <w:lang w:eastAsia="ru-RU"/>
        </w:rPr>
        <w:t>. Виллози</w:t>
      </w:r>
    </w:p>
    <w:p w:rsidR="001E74FD" w:rsidRPr="009E0484" w:rsidRDefault="001E74FD" w:rsidP="009E0484">
      <w:pPr>
        <w:tabs>
          <w:tab w:val="left" w:pos="2127"/>
          <w:tab w:val="left" w:pos="5954"/>
        </w:tabs>
        <w:spacing w:after="0" w:line="240" w:lineRule="auto"/>
        <w:ind w:right="3400"/>
        <w:jc w:val="both"/>
        <w:rPr>
          <w:rFonts w:ascii="Times New Roman" w:eastAsia="Times New Roman" w:hAnsi="Times New Roman" w:cs="Times New Roman"/>
          <w:sz w:val="26"/>
          <w:szCs w:val="26"/>
          <w:lang w:eastAsia="ru-RU"/>
        </w:rPr>
      </w:pPr>
      <w:r w:rsidRPr="009E0484">
        <w:rPr>
          <w:rFonts w:ascii="Times New Roman" w:eastAsia="Times New Roman" w:hAnsi="Times New Roman" w:cs="Times New Roman"/>
          <w:sz w:val="26"/>
          <w:szCs w:val="26"/>
          <w:lang w:eastAsia="ru-RU"/>
        </w:rPr>
        <w:t>«Об утверждении административного регламента предоставления муниципальной услуги «</w:t>
      </w:r>
      <w:r w:rsidR="00C378CE" w:rsidRPr="009E0484">
        <w:rPr>
          <w:rFonts w:ascii="Times New Roman" w:eastAsia="Times New Roman" w:hAnsi="Times New Roman" w:cs="Times New Roman"/>
          <w:sz w:val="26"/>
          <w:szCs w:val="26"/>
          <w:lang w:eastAsia="ru-RU"/>
        </w:rPr>
        <w:t xml:space="preserve">Выдача выписки из </w:t>
      </w:r>
      <w:proofErr w:type="spellStart"/>
      <w:r w:rsidR="00C378CE" w:rsidRPr="009E0484">
        <w:rPr>
          <w:rFonts w:ascii="Times New Roman" w:eastAsia="Times New Roman" w:hAnsi="Times New Roman" w:cs="Times New Roman"/>
          <w:sz w:val="26"/>
          <w:szCs w:val="26"/>
          <w:lang w:eastAsia="ru-RU"/>
        </w:rPr>
        <w:t>похозяйственной</w:t>
      </w:r>
      <w:proofErr w:type="spellEnd"/>
      <w:r w:rsidR="00C378CE" w:rsidRPr="009E0484">
        <w:rPr>
          <w:rFonts w:ascii="Times New Roman" w:eastAsia="Times New Roman" w:hAnsi="Times New Roman" w:cs="Times New Roman"/>
          <w:sz w:val="26"/>
          <w:szCs w:val="26"/>
          <w:lang w:eastAsia="ru-RU"/>
        </w:rPr>
        <w:t xml:space="preserve"> книги</w:t>
      </w:r>
      <w:r w:rsidRPr="009E0484">
        <w:rPr>
          <w:rFonts w:ascii="Times New Roman" w:eastAsia="Times New Roman" w:hAnsi="Times New Roman" w:cs="Times New Roman"/>
          <w:sz w:val="26"/>
          <w:szCs w:val="26"/>
          <w:lang w:eastAsia="ru-RU"/>
        </w:rPr>
        <w:t>»</w:t>
      </w:r>
      <w:r w:rsidR="00E037CA" w:rsidRPr="009E0484">
        <w:rPr>
          <w:rFonts w:ascii="Times New Roman" w:eastAsia="Times New Roman" w:hAnsi="Times New Roman" w:cs="Times New Roman"/>
          <w:sz w:val="26"/>
          <w:szCs w:val="26"/>
          <w:lang w:eastAsia="ru-RU"/>
        </w:rPr>
        <w:t>.</w:t>
      </w:r>
    </w:p>
    <w:p w:rsidR="001E74FD" w:rsidRPr="009E0484" w:rsidRDefault="001E74FD" w:rsidP="009E0484">
      <w:pPr>
        <w:pStyle w:val="ConsPlusNormal"/>
        <w:jc w:val="both"/>
        <w:rPr>
          <w:rFonts w:ascii="Times New Roman" w:hAnsi="Times New Roman" w:cs="Times New Roman"/>
          <w:sz w:val="24"/>
          <w:szCs w:val="24"/>
        </w:rPr>
      </w:pPr>
    </w:p>
    <w:p w:rsidR="00A6149E" w:rsidRPr="009E0484" w:rsidRDefault="00102868" w:rsidP="009E0484">
      <w:pPr>
        <w:spacing w:after="0" w:line="240" w:lineRule="auto"/>
        <w:ind w:firstLine="708"/>
        <w:jc w:val="both"/>
        <w:rPr>
          <w:rFonts w:ascii="Times New Roman" w:eastAsia="Times New Roman" w:hAnsi="Times New Roman" w:cs="Times New Roman"/>
          <w:color w:val="000000"/>
          <w:sz w:val="24"/>
          <w:szCs w:val="24"/>
          <w:lang w:eastAsia="ru-RU"/>
        </w:rPr>
      </w:pPr>
      <w:r w:rsidRPr="009E0484">
        <w:rPr>
          <w:rFonts w:ascii="Times New Roman" w:eastAsia="Times New Roman" w:hAnsi="Times New Roman" w:cs="Times New Roman"/>
          <w:color w:val="000000"/>
          <w:sz w:val="24"/>
          <w:szCs w:val="24"/>
          <w:lang w:eastAsia="ru-RU"/>
        </w:rPr>
        <w:t>Во исполнение Федерального закона от 27.07.2010 года № 210-ФЗ «Об организации предоставления государственных и муниципальных услуг», Федерального закона от 06.10.2003 № 131-ФЗ «Об общих принципах организации местного самоуправления в Российской Федерации», руководствуясь</w:t>
      </w:r>
      <w:r w:rsidR="00A6149E" w:rsidRPr="009E0484">
        <w:rPr>
          <w:rFonts w:ascii="Times New Roman" w:eastAsia="Times New Roman" w:hAnsi="Times New Roman" w:cs="Times New Roman"/>
          <w:color w:val="000000"/>
          <w:sz w:val="24"/>
          <w:szCs w:val="24"/>
          <w:lang w:eastAsia="ru-RU"/>
        </w:rPr>
        <w:t xml:space="preserve"> Положением об администрации,</w:t>
      </w:r>
    </w:p>
    <w:p w:rsidR="001E74FD" w:rsidRPr="009E0484" w:rsidRDefault="001E74FD" w:rsidP="009E0484">
      <w:pPr>
        <w:spacing w:after="0" w:line="240" w:lineRule="auto"/>
        <w:jc w:val="center"/>
        <w:rPr>
          <w:rFonts w:ascii="Times New Roman" w:eastAsia="Times New Roman" w:hAnsi="Times New Roman" w:cs="Times New Roman"/>
          <w:b/>
          <w:bCs/>
          <w:color w:val="1D1B11"/>
          <w:sz w:val="24"/>
          <w:szCs w:val="24"/>
          <w:lang w:eastAsia="ru-RU"/>
        </w:rPr>
      </w:pPr>
      <w:r w:rsidRPr="009E0484">
        <w:rPr>
          <w:rFonts w:ascii="Times New Roman" w:eastAsia="Times New Roman" w:hAnsi="Times New Roman" w:cs="Times New Roman"/>
          <w:b/>
          <w:bCs/>
          <w:color w:val="1D1B11"/>
          <w:sz w:val="24"/>
          <w:szCs w:val="24"/>
          <w:lang w:eastAsia="ru-RU"/>
        </w:rPr>
        <w:t>ПОСТАНОВЛЯЮ:</w:t>
      </w:r>
    </w:p>
    <w:p w:rsidR="00402F63" w:rsidRPr="009E0484" w:rsidRDefault="001E74FD" w:rsidP="009E0484">
      <w:pPr>
        <w:pStyle w:val="a4"/>
        <w:numPr>
          <w:ilvl w:val="0"/>
          <w:numId w:val="26"/>
        </w:numPr>
        <w:tabs>
          <w:tab w:val="left" w:pos="0"/>
        </w:tabs>
        <w:spacing w:after="0" w:line="240" w:lineRule="auto"/>
        <w:ind w:left="0" w:firstLine="0"/>
        <w:jc w:val="both"/>
        <w:rPr>
          <w:rFonts w:ascii="Times New Roman" w:eastAsia="Times New Roman" w:hAnsi="Times New Roman" w:cs="Times New Roman"/>
          <w:color w:val="000000"/>
          <w:sz w:val="24"/>
          <w:szCs w:val="24"/>
          <w:lang w:eastAsia="ru-RU"/>
        </w:rPr>
      </w:pPr>
      <w:r w:rsidRPr="009E0484">
        <w:rPr>
          <w:rFonts w:ascii="Times New Roman" w:eastAsia="Times New Roman" w:hAnsi="Times New Roman" w:cs="Times New Roman"/>
          <w:color w:val="000000"/>
          <w:sz w:val="24"/>
          <w:szCs w:val="24"/>
          <w:lang w:eastAsia="ru-RU"/>
        </w:rPr>
        <w:t xml:space="preserve">Утвердить административный </w:t>
      </w:r>
      <w:hyperlink w:anchor="Par31" w:tooltip="АДМИНИСТРАТИВНЫЙ РЕГЛАМЕНТ" w:history="1">
        <w:r w:rsidRPr="009E0484">
          <w:rPr>
            <w:rFonts w:ascii="Times New Roman" w:eastAsia="Times New Roman" w:hAnsi="Times New Roman" w:cs="Times New Roman"/>
            <w:color w:val="000000"/>
            <w:sz w:val="24"/>
            <w:szCs w:val="24"/>
            <w:lang w:eastAsia="ru-RU"/>
          </w:rPr>
          <w:t>регламент</w:t>
        </w:r>
      </w:hyperlink>
      <w:r w:rsidRPr="009E0484">
        <w:rPr>
          <w:rFonts w:ascii="Times New Roman" w:eastAsia="Times New Roman" w:hAnsi="Times New Roman" w:cs="Times New Roman"/>
          <w:color w:val="000000"/>
          <w:sz w:val="24"/>
          <w:szCs w:val="24"/>
          <w:lang w:eastAsia="ru-RU"/>
        </w:rPr>
        <w:t xml:space="preserve"> предоставления муниципальной </w:t>
      </w:r>
      <w:r w:rsidR="00C378CE" w:rsidRPr="009E0484">
        <w:rPr>
          <w:rFonts w:ascii="Times New Roman" w:eastAsia="Times New Roman" w:hAnsi="Times New Roman" w:cs="Times New Roman"/>
          <w:color w:val="000000"/>
          <w:sz w:val="24"/>
          <w:szCs w:val="24"/>
          <w:lang w:eastAsia="ru-RU"/>
        </w:rPr>
        <w:t xml:space="preserve">услуги «Выдача выписки из </w:t>
      </w:r>
      <w:proofErr w:type="spellStart"/>
      <w:r w:rsidR="00C378CE" w:rsidRPr="009E0484">
        <w:rPr>
          <w:rFonts w:ascii="Times New Roman" w:eastAsia="Times New Roman" w:hAnsi="Times New Roman" w:cs="Times New Roman"/>
          <w:color w:val="000000"/>
          <w:sz w:val="24"/>
          <w:szCs w:val="24"/>
          <w:lang w:eastAsia="ru-RU"/>
        </w:rPr>
        <w:t>похозяйственной</w:t>
      </w:r>
      <w:proofErr w:type="spellEnd"/>
      <w:r w:rsidR="00C378CE" w:rsidRPr="009E0484">
        <w:rPr>
          <w:rFonts w:ascii="Times New Roman" w:eastAsia="Times New Roman" w:hAnsi="Times New Roman" w:cs="Times New Roman"/>
          <w:color w:val="000000"/>
          <w:sz w:val="24"/>
          <w:szCs w:val="24"/>
          <w:lang w:eastAsia="ru-RU"/>
        </w:rPr>
        <w:t xml:space="preserve"> книги» </w:t>
      </w:r>
      <w:r w:rsidRPr="009E0484">
        <w:rPr>
          <w:rFonts w:ascii="Times New Roman" w:eastAsia="Times New Roman" w:hAnsi="Times New Roman" w:cs="Times New Roman"/>
          <w:color w:val="000000"/>
          <w:sz w:val="24"/>
          <w:szCs w:val="24"/>
          <w:lang w:eastAsia="ru-RU"/>
        </w:rPr>
        <w:t>согласно приложению.</w:t>
      </w:r>
    </w:p>
    <w:p w:rsidR="00C378CE" w:rsidRPr="009E0484" w:rsidRDefault="00064978" w:rsidP="009E0484">
      <w:pPr>
        <w:pStyle w:val="a4"/>
        <w:numPr>
          <w:ilvl w:val="0"/>
          <w:numId w:val="26"/>
        </w:numPr>
        <w:tabs>
          <w:tab w:val="left" w:pos="0"/>
        </w:tabs>
        <w:spacing w:after="0" w:line="240" w:lineRule="auto"/>
        <w:ind w:left="0" w:firstLine="0"/>
        <w:jc w:val="both"/>
        <w:rPr>
          <w:rFonts w:ascii="Times New Roman" w:eastAsia="Times New Roman" w:hAnsi="Times New Roman" w:cs="Times New Roman"/>
          <w:color w:val="000000"/>
          <w:sz w:val="24"/>
          <w:szCs w:val="24"/>
          <w:lang w:eastAsia="ru-RU"/>
        </w:rPr>
      </w:pPr>
      <w:r w:rsidRPr="009E0484">
        <w:rPr>
          <w:rFonts w:ascii="Times New Roman" w:eastAsia="Times New Roman" w:hAnsi="Times New Roman" w:cs="Times New Roman"/>
          <w:color w:val="000000"/>
          <w:sz w:val="24"/>
          <w:szCs w:val="24"/>
          <w:lang w:eastAsia="ru-RU"/>
        </w:rPr>
        <w:t>Признать утратившими силу п</w:t>
      </w:r>
      <w:r w:rsidR="00C378CE" w:rsidRPr="009E0484">
        <w:rPr>
          <w:rFonts w:ascii="Times New Roman" w:eastAsia="Times New Roman" w:hAnsi="Times New Roman" w:cs="Times New Roman"/>
          <w:color w:val="000000"/>
          <w:sz w:val="24"/>
          <w:szCs w:val="24"/>
          <w:lang w:eastAsia="ru-RU"/>
        </w:rPr>
        <w:t>остановлени</w:t>
      </w:r>
      <w:r w:rsidR="00402F63" w:rsidRPr="009E0484">
        <w:rPr>
          <w:rFonts w:ascii="Times New Roman" w:eastAsia="Times New Roman" w:hAnsi="Times New Roman" w:cs="Times New Roman"/>
          <w:color w:val="000000"/>
          <w:sz w:val="24"/>
          <w:szCs w:val="24"/>
          <w:lang w:eastAsia="ru-RU"/>
        </w:rPr>
        <w:t>е</w:t>
      </w:r>
      <w:r w:rsidR="00C378CE" w:rsidRPr="009E0484">
        <w:rPr>
          <w:rFonts w:ascii="Times New Roman" w:eastAsia="Times New Roman" w:hAnsi="Times New Roman" w:cs="Times New Roman"/>
          <w:color w:val="000000"/>
          <w:sz w:val="24"/>
          <w:szCs w:val="24"/>
          <w:lang w:eastAsia="ru-RU"/>
        </w:rPr>
        <w:t xml:space="preserve"> администрации Виллозского городского поселения Ломоносовского района</w:t>
      </w:r>
      <w:r w:rsidR="00402F63" w:rsidRPr="009E0484">
        <w:rPr>
          <w:rFonts w:ascii="Times New Roman" w:eastAsia="Times New Roman" w:hAnsi="Times New Roman" w:cs="Times New Roman"/>
          <w:color w:val="000000"/>
          <w:sz w:val="24"/>
          <w:szCs w:val="24"/>
          <w:lang w:eastAsia="ru-RU"/>
        </w:rPr>
        <w:t xml:space="preserve"> №314 от 23.06.2023 «Об утверждении административного регламента предоставления муниципальной услуги «Выдача выписки из </w:t>
      </w:r>
      <w:proofErr w:type="spellStart"/>
      <w:r w:rsidR="00402F63" w:rsidRPr="009E0484">
        <w:rPr>
          <w:rFonts w:ascii="Times New Roman" w:eastAsia="Times New Roman" w:hAnsi="Times New Roman" w:cs="Times New Roman"/>
          <w:color w:val="000000"/>
          <w:sz w:val="24"/>
          <w:szCs w:val="24"/>
          <w:lang w:eastAsia="ru-RU"/>
        </w:rPr>
        <w:t>похозяйственной</w:t>
      </w:r>
      <w:proofErr w:type="spellEnd"/>
      <w:r w:rsidR="00402F63" w:rsidRPr="009E0484">
        <w:rPr>
          <w:rFonts w:ascii="Times New Roman" w:eastAsia="Times New Roman" w:hAnsi="Times New Roman" w:cs="Times New Roman"/>
          <w:color w:val="000000"/>
          <w:sz w:val="24"/>
          <w:szCs w:val="24"/>
          <w:lang w:eastAsia="ru-RU"/>
        </w:rPr>
        <w:t xml:space="preserve"> </w:t>
      </w:r>
    </w:p>
    <w:p w:rsidR="00157DDF" w:rsidRPr="009E0484" w:rsidRDefault="00E037CA" w:rsidP="009E0484">
      <w:pPr>
        <w:pStyle w:val="a4"/>
        <w:numPr>
          <w:ilvl w:val="0"/>
          <w:numId w:val="26"/>
        </w:numPr>
        <w:tabs>
          <w:tab w:val="left" w:pos="0"/>
        </w:tabs>
        <w:spacing w:after="0" w:line="240" w:lineRule="auto"/>
        <w:ind w:left="0" w:firstLine="0"/>
        <w:jc w:val="both"/>
        <w:rPr>
          <w:rFonts w:ascii="Times New Roman" w:eastAsia="Times New Roman" w:hAnsi="Times New Roman" w:cs="Times New Roman"/>
          <w:color w:val="000000"/>
          <w:sz w:val="24"/>
          <w:szCs w:val="24"/>
          <w:lang w:eastAsia="ru-RU"/>
        </w:rPr>
      </w:pPr>
      <w:r w:rsidRPr="009E0484">
        <w:rPr>
          <w:rFonts w:ascii="Times New Roman" w:eastAsia="Times New Roman" w:hAnsi="Times New Roman" w:cs="Times New Roman"/>
          <w:color w:val="000000"/>
          <w:sz w:val="24"/>
          <w:szCs w:val="24"/>
          <w:lang w:eastAsia="ru-RU"/>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9" w:history="1">
        <w:r w:rsidRPr="009E0484">
          <w:rPr>
            <w:rFonts w:ascii="Times New Roman" w:eastAsia="Times New Roman" w:hAnsi="Times New Roman" w:cs="Times New Roman"/>
            <w:color w:val="000000"/>
            <w:sz w:val="24"/>
            <w:szCs w:val="24"/>
            <w:lang w:eastAsia="ru-RU"/>
          </w:rPr>
          <w:t>http://www.villozi-adm.ru</w:t>
        </w:r>
      </w:hyperlink>
      <w:r w:rsidRPr="009E0484">
        <w:rPr>
          <w:rFonts w:ascii="Times New Roman" w:eastAsia="Times New Roman" w:hAnsi="Times New Roman" w:cs="Times New Roman"/>
          <w:color w:val="000000"/>
          <w:sz w:val="24"/>
          <w:szCs w:val="24"/>
          <w:lang w:eastAsia="ru-RU"/>
        </w:rPr>
        <w:t>.</w:t>
      </w:r>
    </w:p>
    <w:p w:rsidR="00157DDF" w:rsidRPr="009E0484" w:rsidRDefault="00E037CA" w:rsidP="009E0484">
      <w:pPr>
        <w:pStyle w:val="a4"/>
        <w:numPr>
          <w:ilvl w:val="0"/>
          <w:numId w:val="26"/>
        </w:numPr>
        <w:tabs>
          <w:tab w:val="left" w:pos="0"/>
        </w:tabs>
        <w:spacing w:after="0" w:line="240" w:lineRule="auto"/>
        <w:ind w:left="0" w:firstLine="0"/>
        <w:jc w:val="both"/>
        <w:rPr>
          <w:rFonts w:ascii="Times New Roman" w:eastAsia="Times New Roman" w:hAnsi="Times New Roman" w:cs="Times New Roman"/>
          <w:color w:val="000000"/>
          <w:sz w:val="24"/>
          <w:szCs w:val="24"/>
          <w:lang w:eastAsia="ru-RU"/>
        </w:rPr>
      </w:pPr>
      <w:r w:rsidRPr="009E0484">
        <w:rPr>
          <w:rFonts w:ascii="Times New Roman" w:eastAsia="Times New Roman" w:hAnsi="Times New Roman" w:cs="Times New Roman"/>
          <w:color w:val="000000"/>
          <w:sz w:val="24"/>
          <w:szCs w:val="24"/>
          <w:lang w:eastAsia="ru-RU"/>
        </w:rPr>
        <w:t>Настоящее постановление вступает в силу с момента его опубликования (обнародования).</w:t>
      </w:r>
    </w:p>
    <w:p w:rsidR="00E037CA" w:rsidRPr="009E0484" w:rsidRDefault="00E037CA" w:rsidP="009E0484">
      <w:pPr>
        <w:pStyle w:val="a4"/>
        <w:numPr>
          <w:ilvl w:val="0"/>
          <w:numId w:val="26"/>
        </w:numPr>
        <w:tabs>
          <w:tab w:val="left" w:pos="0"/>
        </w:tabs>
        <w:spacing w:after="0" w:line="240" w:lineRule="auto"/>
        <w:ind w:left="0" w:firstLine="0"/>
        <w:jc w:val="both"/>
        <w:rPr>
          <w:rFonts w:ascii="Times New Roman" w:eastAsia="Times New Roman" w:hAnsi="Times New Roman" w:cs="Times New Roman"/>
          <w:color w:val="000000"/>
          <w:sz w:val="24"/>
          <w:szCs w:val="24"/>
          <w:lang w:eastAsia="ru-RU"/>
        </w:rPr>
      </w:pPr>
      <w:proofErr w:type="gramStart"/>
      <w:r w:rsidRPr="009E0484">
        <w:rPr>
          <w:rFonts w:ascii="Times New Roman" w:eastAsia="Times New Roman" w:hAnsi="Times New Roman" w:cs="Times New Roman"/>
          <w:color w:val="000000"/>
          <w:sz w:val="24"/>
          <w:szCs w:val="24"/>
          <w:lang w:eastAsia="ru-RU"/>
        </w:rPr>
        <w:t>Контроль за</w:t>
      </w:r>
      <w:proofErr w:type="gramEnd"/>
      <w:r w:rsidRPr="009E0484">
        <w:rPr>
          <w:rFonts w:ascii="Times New Roman" w:eastAsia="Times New Roman" w:hAnsi="Times New Roman" w:cs="Times New Roman"/>
          <w:color w:val="000000"/>
          <w:sz w:val="24"/>
          <w:szCs w:val="24"/>
          <w:lang w:eastAsia="ru-RU"/>
        </w:rPr>
        <w:t xml:space="preserve"> исполнением настоящего Постановления оставляю за собой.</w:t>
      </w:r>
    </w:p>
    <w:p w:rsidR="00E037CA" w:rsidRPr="009E0484" w:rsidRDefault="00E037CA" w:rsidP="009E0484">
      <w:pPr>
        <w:spacing w:after="0" w:line="240" w:lineRule="auto"/>
        <w:jc w:val="both"/>
        <w:rPr>
          <w:rFonts w:ascii="Times New Roman" w:eastAsia="Times New Roman" w:hAnsi="Times New Roman" w:cs="Times New Roman"/>
          <w:sz w:val="24"/>
          <w:szCs w:val="24"/>
          <w:lang w:eastAsia="ru-RU"/>
        </w:rPr>
      </w:pPr>
    </w:p>
    <w:p w:rsidR="001429D4" w:rsidRPr="009E0484" w:rsidRDefault="001429D4" w:rsidP="009E0484">
      <w:pPr>
        <w:spacing w:after="0" w:line="240" w:lineRule="auto"/>
        <w:jc w:val="both"/>
        <w:rPr>
          <w:rFonts w:ascii="Times New Roman" w:eastAsia="Times New Roman" w:hAnsi="Times New Roman" w:cs="Times New Roman"/>
          <w:sz w:val="24"/>
          <w:szCs w:val="24"/>
          <w:lang w:eastAsia="ru-RU"/>
        </w:rPr>
      </w:pPr>
    </w:p>
    <w:p w:rsidR="007B43F9" w:rsidRPr="009E0484" w:rsidRDefault="007B43F9" w:rsidP="009E0484">
      <w:pPr>
        <w:spacing w:after="0" w:line="240" w:lineRule="auto"/>
        <w:jc w:val="both"/>
        <w:rPr>
          <w:rFonts w:ascii="Times New Roman" w:eastAsia="Times New Roman" w:hAnsi="Times New Roman" w:cs="Times New Roman"/>
          <w:sz w:val="24"/>
          <w:szCs w:val="24"/>
          <w:lang w:eastAsia="ru-RU"/>
        </w:rPr>
      </w:pPr>
    </w:p>
    <w:p w:rsidR="005B2D30" w:rsidRPr="009E0484" w:rsidRDefault="005B2D30" w:rsidP="009E0484">
      <w:pPr>
        <w:spacing w:after="0" w:line="240" w:lineRule="auto"/>
        <w:jc w:val="both"/>
        <w:rPr>
          <w:rFonts w:ascii="Times New Roman" w:eastAsia="Times New Roman" w:hAnsi="Times New Roman" w:cs="Times New Roman"/>
          <w:sz w:val="24"/>
          <w:szCs w:val="24"/>
          <w:lang w:eastAsia="ru-RU"/>
        </w:rPr>
      </w:pPr>
      <w:r w:rsidRPr="009E0484">
        <w:rPr>
          <w:rFonts w:ascii="Times New Roman" w:eastAsia="Times New Roman" w:hAnsi="Times New Roman" w:cs="Times New Roman"/>
          <w:sz w:val="24"/>
          <w:szCs w:val="24"/>
          <w:lang w:eastAsia="ru-RU"/>
        </w:rPr>
        <w:t>Глава администрации</w:t>
      </w:r>
    </w:p>
    <w:p w:rsidR="005B2D30" w:rsidRPr="009E0484" w:rsidRDefault="00E037CA" w:rsidP="009E0484">
      <w:pPr>
        <w:spacing w:after="0" w:line="240" w:lineRule="auto"/>
        <w:jc w:val="both"/>
        <w:rPr>
          <w:rFonts w:ascii="Times New Roman" w:hAnsi="Times New Roman" w:cs="Times New Roman"/>
          <w:sz w:val="24"/>
          <w:szCs w:val="24"/>
        </w:rPr>
      </w:pPr>
      <w:r w:rsidRPr="009E0484">
        <w:rPr>
          <w:rFonts w:ascii="Times New Roman" w:eastAsia="Times New Roman" w:hAnsi="Times New Roman" w:cs="Times New Roman"/>
          <w:sz w:val="24"/>
          <w:szCs w:val="24"/>
          <w:lang w:eastAsia="ru-RU"/>
        </w:rPr>
        <w:t xml:space="preserve">Виллозского городского </w:t>
      </w:r>
      <w:r w:rsidR="005B2D30" w:rsidRPr="009E0484">
        <w:rPr>
          <w:rFonts w:ascii="Times New Roman" w:eastAsia="Times New Roman" w:hAnsi="Times New Roman" w:cs="Times New Roman"/>
          <w:sz w:val="24"/>
          <w:szCs w:val="24"/>
          <w:lang w:eastAsia="ru-RU"/>
        </w:rPr>
        <w:t xml:space="preserve">поселения                                               </w:t>
      </w:r>
      <w:r w:rsidR="00CC0DE5" w:rsidRPr="009E0484">
        <w:rPr>
          <w:rFonts w:ascii="Times New Roman" w:eastAsia="Times New Roman" w:hAnsi="Times New Roman" w:cs="Times New Roman"/>
          <w:sz w:val="24"/>
          <w:szCs w:val="24"/>
          <w:lang w:eastAsia="ru-RU"/>
        </w:rPr>
        <w:tab/>
        <w:t xml:space="preserve">        </w:t>
      </w:r>
      <w:r w:rsidR="005B2D30" w:rsidRPr="009E0484">
        <w:rPr>
          <w:rFonts w:ascii="Times New Roman" w:eastAsia="Times New Roman" w:hAnsi="Times New Roman" w:cs="Times New Roman"/>
          <w:sz w:val="24"/>
          <w:szCs w:val="24"/>
          <w:lang w:eastAsia="ru-RU"/>
        </w:rPr>
        <w:t xml:space="preserve">   </w:t>
      </w:r>
      <w:r w:rsidR="007B43F9" w:rsidRPr="009E0484">
        <w:rPr>
          <w:rFonts w:ascii="Times New Roman" w:eastAsia="Times New Roman" w:hAnsi="Times New Roman" w:cs="Times New Roman"/>
          <w:sz w:val="24"/>
          <w:szCs w:val="24"/>
          <w:lang w:eastAsia="ru-RU"/>
        </w:rPr>
        <w:t xml:space="preserve"> </w:t>
      </w:r>
      <w:r w:rsidR="005B2D30" w:rsidRPr="009E0484">
        <w:rPr>
          <w:rFonts w:ascii="Times New Roman" w:eastAsia="Times New Roman" w:hAnsi="Times New Roman" w:cs="Times New Roman"/>
          <w:sz w:val="24"/>
          <w:szCs w:val="24"/>
          <w:lang w:eastAsia="ru-RU"/>
        </w:rPr>
        <w:t xml:space="preserve">   </w:t>
      </w:r>
      <w:r w:rsidRPr="009E0484">
        <w:rPr>
          <w:rFonts w:ascii="Times New Roman" w:eastAsia="Times New Roman" w:hAnsi="Times New Roman" w:cs="Times New Roman"/>
          <w:sz w:val="24"/>
          <w:szCs w:val="24"/>
          <w:lang w:eastAsia="ru-RU"/>
        </w:rPr>
        <w:t>С.В. Андреева</w:t>
      </w:r>
    </w:p>
    <w:p w:rsidR="007B43F9" w:rsidRPr="009E0484" w:rsidRDefault="007B43F9" w:rsidP="009E0484">
      <w:pPr>
        <w:pStyle w:val="ConsPlusNormal"/>
        <w:jc w:val="right"/>
        <w:outlineLvl w:val="0"/>
        <w:rPr>
          <w:rFonts w:ascii="Times New Roman" w:hAnsi="Times New Roman" w:cs="Times New Roman"/>
          <w:sz w:val="24"/>
          <w:szCs w:val="24"/>
        </w:rPr>
      </w:pPr>
    </w:p>
    <w:p w:rsidR="00F06327" w:rsidRPr="009E0484" w:rsidRDefault="00F06327" w:rsidP="009E0484">
      <w:pPr>
        <w:pStyle w:val="ConsPlusNormal"/>
        <w:jc w:val="right"/>
        <w:outlineLvl w:val="0"/>
        <w:rPr>
          <w:rFonts w:ascii="Times New Roman" w:hAnsi="Times New Roman" w:cs="Times New Roman"/>
          <w:sz w:val="24"/>
          <w:szCs w:val="24"/>
        </w:rPr>
      </w:pPr>
    </w:p>
    <w:p w:rsidR="00F06327" w:rsidRPr="009E0484" w:rsidRDefault="00F06327"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402F63" w:rsidRPr="009E0484" w:rsidRDefault="00402F63" w:rsidP="009E0484">
      <w:pPr>
        <w:pStyle w:val="ConsPlusNormal"/>
        <w:jc w:val="right"/>
        <w:outlineLvl w:val="0"/>
        <w:rPr>
          <w:rFonts w:ascii="Times New Roman" w:hAnsi="Times New Roman" w:cs="Times New Roman"/>
          <w:sz w:val="24"/>
          <w:szCs w:val="24"/>
        </w:rPr>
      </w:pPr>
    </w:p>
    <w:p w:rsidR="005B2D30" w:rsidRPr="009E0484" w:rsidRDefault="005B2D30" w:rsidP="009E0484">
      <w:pPr>
        <w:pStyle w:val="ConsPlusNormal"/>
        <w:jc w:val="right"/>
        <w:outlineLvl w:val="0"/>
        <w:rPr>
          <w:rFonts w:ascii="Times New Roman" w:hAnsi="Times New Roman" w:cs="Times New Roman"/>
          <w:sz w:val="24"/>
          <w:szCs w:val="24"/>
        </w:rPr>
      </w:pPr>
      <w:r w:rsidRPr="009E0484">
        <w:rPr>
          <w:rFonts w:ascii="Times New Roman" w:hAnsi="Times New Roman" w:cs="Times New Roman"/>
          <w:sz w:val="24"/>
          <w:szCs w:val="24"/>
        </w:rPr>
        <w:lastRenderedPageBreak/>
        <w:t>Приложение</w:t>
      </w:r>
    </w:p>
    <w:p w:rsidR="005B2D30" w:rsidRPr="009E0484" w:rsidRDefault="005B2D30" w:rsidP="009E0484">
      <w:pPr>
        <w:pStyle w:val="ConsPlusNormal"/>
        <w:jc w:val="right"/>
        <w:rPr>
          <w:rFonts w:ascii="Times New Roman" w:hAnsi="Times New Roman" w:cs="Times New Roman"/>
          <w:sz w:val="24"/>
          <w:szCs w:val="24"/>
        </w:rPr>
      </w:pPr>
      <w:r w:rsidRPr="009E0484">
        <w:rPr>
          <w:rFonts w:ascii="Times New Roman" w:hAnsi="Times New Roman" w:cs="Times New Roman"/>
          <w:sz w:val="24"/>
          <w:szCs w:val="24"/>
        </w:rPr>
        <w:t>к постановлению администрации</w:t>
      </w:r>
    </w:p>
    <w:p w:rsidR="005B2D30" w:rsidRPr="009E0484" w:rsidRDefault="00E037CA" w:rsidP="009E0484">
      <w:pPr>
        <w:pStyle w:val="ConsPlusNormal"/>
        <w:jc w:val="right"/>
        <w:rPr>
          <w:rFonts w:ascii="Times New Roman" w:hAnsi="Times New Roman" w:cs="Times New Roman"/>
          <w:sz w:val="24"/>
          <w:szCs w:val="24"/>
        </w:rPr>
      </w:pPr>
      <w:r w:rsidRPr="009E0484">
        <w:rPr>
          <w:rFonts w:ascii="Times New Roman" w:hAnsi="Times New Roman" w:cs="Times New Roman"/>
          <w:sz w:val="24"/>
          <w:szCs w:val="24"/>
        </w:rPr>
        <w:t>Виллозского городского</w:t>
      </w:r>
      <w:r w:rsidR="005B2D30" w:rsidRPr="009E0484">
        <w:rPr>
          <w:rFonts w:ascii="Times New Roman" w:hAnsi="Times New Roman" w:cs="Times New Roman"/>
          <w:sz w:val="24"/>
          <w:szCs w:val="24"/>
        </w:rPr>
        <w:t xml:space="preserve"> поселения </w:t>
      </w:r>
    </w:p>
    <w:p w:rsidR="004D20A4" w:rsidRPr="009E0484" w:rsidRDefault="004D20A4" w:rsidP="009E0484">
      <w:pPr>
        <w:pStyle w:val="ConsPlusNormal"/>
        <w:jc w:val="right"/>
        <w:rPr>
          <w:rFonts w:ascii="Times New Roman" w:hAnsi="Times New Roman" w:cs="Times New Roman"/>
          <w:sz w:val="24"/>
          <w:szCs w:val="24"/>
        </w:rPr>
      </w:pPr>
      <w:r w:rsidRPr="009E0484">
        <w:rPr>
          <w:rFonts w:ascii="Times New Roman" w:hAnsi="Times New Roman" w:cs="Times New Roman"/>
          <w:sz w:val="24"/>
          <w:szCs w:val="24"/>
        </w:rPr>
        <w:t>Ломоносовского района</w:t>
      </w:r>
    </w:p>
    <w:p w:rsidR="005B2D30" w:rsidRPr="009E0484" w:rsidRDefault="00171203" w:rsidP="009E0484">
      <w:pPr>
        <w:pStyle w:val="ConsPlusNormal"/>
        <w:jc w:val="right"/>
        <w:rPr>
          <w:rFonts w:ascii="Times New Roman" w:hAnsi="Times New Roman" w:cs="Times New Roman"/>
          <w:sz w:val="24"/>
          <w:szCs w:val="24"/>
        </w:rPr>
      </w:pPr>
      <w:r w:rsidRPr="009E0484">
        <w:rPr>
          <w:rFonts w:ascii="Times New Roman" w:hAnsi="Times New Roman" w:cs="Times New Roman"/>
          <w:sz w:val="24"/>
          <w:szCs w:val="24"/>
        </w:rPr>
        <w:t>о</w:t>
      </w:r>
      <w:r w:rsidR="00C731A0" w:rsidRPr="009E0484">
        <w:rPr>
          <w:rFonts w:ascii="Times New Roman" w:hAnsi="Times New Roman" w:cs="Times New Roman"/>
          <w:sz w:val="24"/>
          <w:szCs w:val="24"/>
        </w:rPr>
        <w:t>т</w:t>
      </w:r>
      <w:r w:rsidR="007A66A3" w:rsidRPr="009E0484">
        <w:rPr>
          <w:rFonts w:ascii="Times New Roman" w:hAnsi="Times New Roman" w:cs="Times New Roman"/>
          <w:sz w:val="24"/>
          <w:szCs w:val="24"/>
        </w:rPr>
        <w:t xml:space="preserve"> «</w:t>
      </w:r>
      <w:r w:rsidR="001F35DB">
        <w:rPr>
          <w:rFonts w:ascii="Times New Roman" w:hAnsi="Times New Roman" w:cs="Times New Roman"/>
          <w:sz w:val="24"/>
          <w:szCs w:val="24"/>
        </w:rPr>
        <w:t>17</w:t>
      </w:r>
      <w:r w:rsidR="007A66A3" w:rsidRPr="009E0484">
        <w:rPr>
          <w:rFonts w:ascii="Times New Roman" w:hAnsi="Times New Roman" w:cs="Times New Roman"/>
          <w:sz w:val="24"/>
          <w:szCs w:val="24"/>
        </w:rPr>
        <w:t xml:space="preserve">» </w:t>
      </w:r>
      <w:r w:rsidR="001F35DB">
        <w:rPr>
          <w:rFonts w:ascii="Times New Roman" w:hAnsi="Times New Roman" w:cs="Times New Roman"/>
          <w:sz w:val="24"/>
          <w:szCs w:val="24"/>
        </w:rPr>
        <w:t>мая</w:t>
      </w:r>
      <w:r w:rsidR="007A66A3" w:rsidRPr="009E0484">
        <w:rPr>
          <w:rFonts w:ascii="Times New Roman" w:hAnsi="Times New Roman" w:cs="Times New Roman"/>
          <w:sz w:val="24"/>
          <w:szCs w:val="24"/>
        </w:rPr>
        <w:t xml:space="preserve"> 202</w:t>
      </w:r>
      <w:r w:rsidR="001F35DB">
        <w:rPr>
          <w:rFonts w:ascii="Times New Roman" w:hAnsi="Times New Roman" w:cs="Times New Roman"/>
          <w:sz w:val="24"/>
          <w:szCs w:val="24"/>
        </w:rPr>
        <w:t>4</w:t>
      </w:r>
      <w:r w:rsidR="007A66A3" w:rsidRPr="009E0484">
        <w:rPr>
          <w:rFonts w:ascii="Times New Roman" w:hAnsi="Times New Roman" w:cs="Times New Roman"/>
          <w:sz w:val="24"/>
          <w:szCs w:val="24"/>
        </w:rPr>
        <w:t xml:space="preserve"> года №</w:t>
      </w:r>
      <w:r w:rsidR="00241760" w:rsidRPr="009E0484">
        <w:rPr>
          <w:rFonts w:ascii="Times New Roman" w:hAnsi="Times New Roman" w:cs="Times New Roman"/>
          <w:sz w:val="24"/>
          <w:szCs w:val="24"/>
        </w:rPr>
        <w:t xml:space="preserve"> </w:t>
      </w:r>
      <w:r w:rsidR="001F35DB">
        <w:rPr>
          <w:rFonts w:ascii="Times New Roman" w:hAnsi="Times New Roman" w:cs="Times New Roman"/>
          <w:sz w:val="24"/>
          <w:szCs w:val="24"/>
        </w:rPr>
        <w:t>264</w:t>
      </w:r>
    </w:p>
    <w:p w:rsidR="001E74FD" w:rsidRPr="009E0484" w:rsidRDefault="001E74FD" w:rsidP="009E0484">
      <w:pPr>
        <w:pStyle w:val="ConsPlusNormal"/>
        <w:jc w:val="both"/>
        <w:rPr>
          <w:rFonts w:ascii="Times New Roman" w:hAnsi="Times New Roman" w:cs="Times New Roman"/>
          <w:sz w:val="24"/>
          <w:szCs w:val="24"/>
        </w:rPr>
      </w:pPr>
    </w:p>
    <w:p w:rsidR="00102868" w:rsidRPr="009E0484" w:rsidRDefault="00102868" w:rsidP="009E0484">
      <w:pPr>
        <w:pStyle w:val="ConsPlusNormal"/>
        <w:jc w:val="center"/>
        <w:rPr>
          <w:rFonts w:ascii="Times New Roman" w:hAnsi="Times New Roman" w:cs="Times New Roman"/>
          <w:b/>
          <w:bCs/>
          <w:sz w:val="28"/>
          <w:szCs w:val="28"/>
        </w:rPr>
      </w:pPr>
      <w:r w:rsidRPr="009E0484">
        <w:rPr>
          <w:rFonts w:ascii="Times New Roman" w:hAnsi="Times New Roman" w:cs="Times New Roman"/>
          <w:b/>
          <w:bCs/>
          <w:sz w:val="28"/>
          <w:szCs w:val="28"/>
        </w:rPr>
        <w:t xml:space="preserve">Административный регламент предоставления муниципальной услуги </w:t>
      </w:r>
      <w:r w:rsidR="0000514D" w:rsidRPr="009E0484">
        <w:rPr>
          <w:rFonts w:ascii="Times New Roman" w:hAnsi="Times New Roman" w:cs="Times New Roman"/>
          <w:b/>
          <w:bCs/>
          <w:sz w:val="28"/>
          <w:szCs w:val="28"/>
        </w:rPr>
        <w:t>«</w:t>
      </w:r>
      <w:r w:rsidR="004D20A4" w:rsidRPr="009E0484">
        <w:rPr>
          <w:rFonts w:ascii="Times New Roman" w:eastAsia="Times New Roman" w:hAnsi="Times New Roman" w:cs="Times New Roman"/>
          <w:b/>
          <w:sz w:val="28"/>
          <w:szCs w:val="28"/>
        </w:rPr>
        <w:t xml:space="preserve">Выдача выписки из </w:t>
      </w:r>
      <w:proofErr w:type="spellStart"/>
      <w:r w:rsidR="004D20A4" w:rsidRPr="009E0484">
        <w:rPr>
          <w:rFonts w:ascii="Times New Roman" w:eastAsia="Times New Roman" w:hAnsi="Times New Roman" w:cs="Times New Roman"/>
          <w:b/>
          <w:sz w:val="28"/>
          <w:szCs w:val="28"/>
        </w:rPr>
        <w:t>похозяйственной</w:t>
      </w:r>
      <w:proofErr w:type="spellEnd"/>
      <w:r w:rsidR="004D20A4" w:rsidRPr="009E0484">
        <w:rPr>
          <w:rFonts w:ascii="Times New Roman" w:eastAsia="Times New Roman" w:hAnsi="Times New Roman" w:cs="Times New Roman"/>
          <w:b/>
          <w:sz w:val="28"/>
          <w:szCs w:val="28"/>
        </w:rPr>
        <w:t xml:space="preserve"> книги</w:t>
      </w:r>
      <w:r w:rsidR="0000514D" w:rsidRPr="009E0484">
        <w:rPr>
          <w:rFonts w:ascii="Times New Roman" w:hAnsi="Times New Roman" w:cs="Times New Roman"/>
          <w:b/>
          <w:bCs/>
          <w:sz w:val="28"/>
          <w:szCs w:val="28"/>
        </w:rPr>
        <w:t>»</w:t>
      </w:r>
    </w:p>
    <w:p w:rsidR="004D20A4" w:rsidRPr="009E0484" w:rsidRDefault="004D20A4" w:rsidP="009E0484">
      <w:pPr>
        <w:pStyle w:val="ConsPlusNormal"/>
        <w:jc w:val="center"/>
        <w:outlineLvl w:val="1"/>
        <w:rPr>
          <w:rFonts w:ascii="Times New Roman" w:hAnsi="Times New Roman" w:cs="Times New Roman"/>
          <w:b/>
          <w:sz w:val="28"/>
          <w:szCs w:val="28"/>
        </w:rPr>
      </w:pPr>
    </w:p>
    <w:p w:rsidR="00102868" w:rsidRPr="009E0484" w:rsidRDefault="00102868" w:rsidP="009E0484">
      <w:pPr>
        <w:pStyle w:val="ConsPlusNormal"/>
        <w:jc w:val="center"/>
        <w:outlineLvl w:val="1"/>
        <w:rPr>
          <w:rFonts w:ascii="Times New Roman" w:hAnsi="Times New Roman" w:cs="Times New Roman"/>
          <w:b/>
          <w:sz w:val="28"/>
          <w:szCs w:val="28"/>
        </w:rPr>
      </w:pPr>
      <w:r w:rsidRPr="009E0484">
        <w:rPr>
          <w:rFonts w:ascii="Times New Roman" w:hAnsi="Times New Roman" w:cs="Times New Roman"/>
          <w:b/>
          <w:sz w:val="28"/>
          <w:szCs w:val="28"/>
        </w:rPr>
        <w:t>1. Общие положения</w:t>
      </w:r>
    </w:p>
    <w:p w:rsidR="004D20A4" w:rsidRPr="009E0484" w:rsidRDefault="004D20A4" w:rsidP="009E0484">
      <w:pPr>
        <w:autoSpaceDE w:val="0"/>
        <w:autoSpaceDN w:val="0"/>
        <w:adjustRightInd w:val="0"/>
        <w:spacing w:after="0" w:line="240" w:lineRule="auto"/>
        <w:ind w:firstLine="709"/>
        <w:jc w:val="both"/>
        <w:rPr>
          <w:rFonts w:ascii="Times New Roman" w:hAnsi="Times New Roman" w:cs="Times New Roman"/>
          <w:bCs/>
          <w:sz w:val="28"/>
          <w:szCs w:val="28"/>
        </w:rPr>
      </w:pPr>
      <w:bookmarkStart w:id="0" w:name="sub_1002"/>
      <w:r w:rsidRPr="009E0484">
        <w:rPr>
          <w:rFonts w:ascii="Times New Roman" w:hAnsi="Times New Roman" w:cs="Times New Roman"/>
          <w:sz w:val="28"/>
          <w:szCs w:val="28"/>
        </w:rPr>
        <w:t xml:space="preserve">1.1. </w:t>
      </w:r>
      <w:r w:rsidRPr="009E0484">
        <w:rPr>
          <w:rFonts w:ascii="Times New Roman" w:hAnsi="Times New Roman" w:cs="Times New Roman"/>
          <w:bCs/>
          <w:sz w:val="28"/>
          <w:szCs w:val="28"/>
        </w:rPr>
        <w:t>Административный регламент устанавливает порядок и стандарт предоставления муниципальной услуги.</w:t>
      </w:r>
    </w:p>
    <w:p w:rsidR="00EC4F45" w:rsidRPr="009E0484" w:rsidRDefault="00EC4F45"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1.2. Заявителями, имеющими право на получение муниципальной услуги, являются физические лица: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0484">
        <w:rPr>
          <w:rFonts w:ascii="Times New Roman" w:hAnsi="Times New Roman" w:cs="Times New Roman"/>
          <w:sz w:val="28"/>
          <w:szCs w:val="28"/>
        </w:rPr>
        <w:t>1) являющиеся членами личного подсобного хозяйства (далее – ЛПХ).</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Глава ЛПХ имеет право получить выписку из книги только в отношении своего ЛПХ в любом объеме, по любому перечню сведений и для любых целей.</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Иной член ЛПХ имеет право получить выписку из книги только в отношении своего ЛПХ в любом объеме, по любому перечню сведений и для любых целей, за исключением персональных данных главы ЛПХ;</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2) не являющиеся членами личного подсобного хозяйства граждане, обращающиеся за выпиской из </w:t>
      </w:r>
      <w:proofErr w:type="spellStart"/>
      <w:r w:rsidRPr="009E0484">
        <w:rPr>
          <w:rFonts w:ascii="Times New Roman" w:hAnsi="Times New Roman" w:cs="Times New Roman"/>
          <w:sz w:val="28"/>
          <w:szCs w:val="28"/>
        </w:rPr>
        <w:t>похозяйственной</w:t>
      </w:r>
      <w:proofErr w:type="spellEnd"/>
      <w:r w:rsidRPr="009E0484">
        <w:rPr>
          <w:rFonts w:ascii="Times New Roman" w:hAnsi="Times New Roman" w:cs="Times New Roman"/>
          <w:sz w:val="28"/>
          <w:szCs w:val="28"/>
        </w:rPr>
        <w:t xml:space="preserve"> книги в целях дальнейшего оформления прав на земельный участок в порядке наследования.</w:t>
      </w:r>
    </w:p>
    <w:p w:rsidR="00EC4F45" w:rsidRPr="009E0484" w:rsidRDefault="00EC4F45" w:rsidP="009E0484">
      <w:pPr>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9E0484">
        <w:rPr>
          <w:rFonts w:ascii="Times New Roman" w:hAnsi="Times New Roman" w:cs="Times New Roman"/>
          <w:sz w:val="28"/>
          <w:szCs w:val="28"/>
        </w:rPr>
        <w:t xml:space="preserve">Представлять интересы заявителя </w:t>
      </w:r>
      <w:r w:rsidRPr="009E0484">
        <w:rPr>
          <w:rFonts w:ascii="Times New Roman" w:eastAsia="Calibri" w:hAnsi="Times New Roman" w:cs="Times New Roman"/>
          <w:sz w:val="28"/>
          <w:szCs w:val="28"/>
          <w:lang w:eastAsia="ru-RU"/>
        </w:rPr>
        <w:t>от имени физических лиц могут представители, действующие в силу полномочий, основанных на доверенности или договоре.</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1.3. Информация о местах нахождения органа местного самоуправления               (далее – ОМСУ), предоставляющего муниципальную услугу, графиках работы, контактных телефонах и т.д. (далее – сведения информационного характера) размещаются:</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на сайте ОМСУ;</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9E0484">
        <w:rPr>
          <w:rFonts w:ascii="Times New Roman" w:hAnsi="Times New Roman" w:cs="Times New Roman"/>
          <w:bCs/>
          <w:sz w:val="28"/>
          <w:szCs w:val="28"/>
        </w:rPr>
        <w:t>www.gu.lenobl.ru</w:t>
      </w:r>
      <w:proofErr w:type="spellEnd"/>
      <w:r w:rsidRPr="009E0484">
        <w:rPr>
          <w:rFonts w:ascii="Times New Roman" w:hAnsi="Times New Roman" w:cs="Times New Roman"/>
          <w:bCs/>
          <w:sz w:val="28"/>
          <w:szCs w:val="28"/>
        </w:rPr>
        <w:t xml:space="preserve"> / </w:t>
      </w:r>
      <w:proofErr w:type="spellStart"/>
      <w:r w:rsidRPr="009E0484">
        <w:rPr>
          <w:rFonts w:ascii="Times New Roman" w:hAnsi="Times New Roman" w:cs="Times New Roman"/>
          <w:bCs/>
          <w:sz w:val="28"/>
          <w:szCs w:val="28"/>
        </w:rPr>
        <w:t>www.gosuslugi.ru</w:t>
      </w:r>
      <w:proofErr w:type="spellEnd"/>
      <w:r w:rsidRPr="009E0484">
        <w:rPr>
          <w:rFonts w:ascii="Times New Roman" w:hAnsi="Times New Roman" w:cs="Times New Roman"/>
          <w:bCs/>
          <w:sz w:val="28"/>
          <w:szCs w:val="28"/>
        </w:rPr>
        <w:t>;</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bCs/>
          <w:sz w:val="28"/>
          <w:szCs w:val="28"/>
        </w:rPr>
      </w:pPr>
      <w:r w:rsidRPr="009E0484">
        <w:rPr>
          <w:rFonts w:ascii="Times New Roman" w:hAnsi="Times New Roman" w:cs="Times New Roman"/>
          <w:bCs/>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00514D" w:rsidRPr="009E0484" w:rsidRDefault="0000514D"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1.4. Место нахождения </w:t>
      </w:r>
      <w:r w:rsidR="00373B6A" w:rsidRPr="009E0484">
        <w:rPr>
          <w:rFonts w:ascii="Times New Roman" w:hAnsi="Times New Roman" w:cs="Times New Roman"/>
          <w:sz w:val="28"/>
          <w:szCs w:val="28"/>
        </w:rPr>
        <w:t>ОМСУ</w:t>
      </w:r>
      <w:r w:rsidRPr="009E0484">
        <w:rPr>
          <w:rFonts w:ascii="Times New Roman" w:hAnsi="Times New Roman" w:cs="Times New Roman"/>
          <w:sz w:val="28"/>
          <w:szCs w:val="28"/>
        </w:rPr>
        <w:t xml:space="preserve">: Ленинградская область, Ломоносовский район, </w:t>
      </w:r>
      <w:proofErr w:type="spellStart"/>
      <w:r w:rsidRPr="009E0484">
        <w:rPr>
          <w:rFonts w:ascii="Times New Roman" w:hAnsi="Times New Roman" w:cs="Times New Roman"/>
          <w:sz w:val="28"/>
          <w:szCs w:val="28"/>
        </w:rPr>
        <w:t>гп</w:t>
      </w:r>
      <w:proofErr w:type="spellEnd"/>
      <w:r w:rsidRPr="009E0484">
        <w:rPr>
          <w:rFonts w:ascii="Times New Roman" w:hAnsi="Times New Roman" w:cs="Times New Roman"/>
          <w:sz w:val="28"/>
          <w:szCs w:val="28"/>
        </w:rPr>
        <w:t>. Виллози, д.5/1.</w:t>
      </w:r>
    </w:p>
    <w:p w:rsidR="0000514D" w:rsidRPr="009E0484" w:rsidRDefault="0000514D"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График работы: понедельник-пятница: с 8-30 до 17-30; пятница с 08-30 до 16-15. Обед с 13-00 до 13-45; суббота и воскресенье — выходные дни. Приемные дни – вторник, четверг  с 10-00 до 16-00.</w:t>
      </w:r>
    </w:p>
    <w:p w:rsidR="0000514D" w:rsidRPr="009E0484" w:rsidRDefault="0000514D"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1.5. Справочные телефоны </w:t>
      </w:r>
      <w:r w:rsidR="00373B6A" w:rsidRPr="009E0484">
        <w:rPr>
          <w:rFonts w:ascii="Times New Roman" w:hAnsi="Times New Roman" w:cs="Times New Roman"/>
          <w:sz w:val="28"/>
          <w:szCs w:val="28"/>
        </w:rPr>
        <w:t>ОМСУ</w:t>
      </w:r>
      <w:r w:rsidRPr="009E0484">
        <w:rPr>
          <w:rFonts w:ascii="Times New Roman" w:hAnsi="Times New Roman" w:cs="Times New Roman"/>
          <w:sz w:val="28"/>
          <w:szCs w:val="28"/>
        </w:rPr>
        <w:t>: 8(812) 339-60-91, 8(812) 339-60-93</w:t>
      </w:r>
    </w:p>
    <w:p w:rsidR="0000514D" w:rsidRPr="009E0484" w:rsidRDefault="0000514D"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Адрес электронной почты </w:t>
      </w:r>
      <w:r w:rsidR="00373B6A" w:rsidRPr="009E0484">
        <w:rPr>
          <w:rFonts w:ascii="Times New Roman" w:hAnsi="Times New Roman" w:cs="Times New Roman"/>
          <w:sz w:val="28"/>
          <w:szCs w:val="28"/>
        </w:rPr>
        <w:t>ОМСУ</w:t>
      </w:r>
      <w:r w:rsidRPr="009E0484">
        <w:rPr>
          <w:rFonts w:ascii="Times New Roman" w:hAnsi="Times New Roman" w:cs="Times New Roman"/>
          <w:sz w:val="28"/>
          <w:szCs w:val="28"/>
        </w:rPr>
        <w:t>:  info.adm@gpvillozi.ru</w:t>
      </w:r>
    </w:p>
    <w:p w:rsidR="00B74A45" w:rsidRPr="009E0484" w:rsidRDefault="00B74A45" w:rsidP="009E0484">
      <w:pPr>
        <w:widowControl w:val="0"/>
        <w:tabs>
          <w:tab w:val="left" w:pos="0"/>
        </w:tabs>
        <w:autoSpaceDE w:val="0"/>
        <w:autoSpaceDN w:val="0"/>
        <w:adjustRightInd w:val="0"/>
        <w:spacing w:after="0" w:line="240" w:lineRule="auto"/>
        <w:jc w:val="center"/>
        <w:outlineLvl w:val="0"/>
        <w:rPr>
          <w:rFonts w:ascii="Times New Roman" w:hAnsi="Times New Roman" w:cs="Times New Roman"/>
          <w:b/>
          <w:bCs/>
          <w:sz w:val="28"/>
          <w:szCs w:val="28"/>
        </w:rPr>
      </w:pPr>
    </w:p>
    <w:p w:rsidR="0000514D" w:rsidRDefault="0000514D" w:rsidP="009E0484">
      <w:pPr>
        <w:widowControl w:val="0"/>
        <w:tabs>
          <w:tab w:val="left" w:pos="0"/>
        </w:tabs>
        <w:autoSpaceDE w:val="0"/>
        <w:autoSpaceDN w:val="0"/>
        <w:adjustRightInd w:val="0"/>
        <w:spacing w:after="0" w:line="240" w:lineRule="auto"/>
        <w:jc w:val="center"/>
        <w:outlineLvl w:val="0"/>
        <w:rPr>
          <w:rFonts w:ascii="Times New Roman" w:hAnsi="Times New Roman" w:cs="Times New Roman"/>
          <w:b/>
          <w:bCs/>
          <w:sz w:val="28"/>
          <w:szCs w:val="28"/>
        </w:rPr>
      </w:pPr>
      <w:r w:rsidRPr="009E0484">
        <w:rPr>
          <w:rFonts w:ascii="Times New Roman" w:hAnsi="Times New Roman" w:cs="Times New Roman"/>
          <w:b/>
          <w:bCs/>
          <w:sz w:val="28"/>
          <w:szCs w:val="28"/>
        </w:rPr>
        <w:t xml:space="preserve">2. Стандарт предоставления </w:t>
      </w:r>
      <w:r w:rsidRPr="009E0484">
        <w:rPr>
          <w:rFonts w:ascii="Times New Roman" w:hAnsi="Times New Roman" w:cs="Times New Roman"/>
          <w:b/>
          <w:sz w:val="28"/>
          <w:szCs w:val="28"/>
        </w:rPr>
        <w:t>муниципальной</w:t>
      </w:r>
      <w:r w:rsidRPr="009E0484">
        <w:rPr>
          <w:rFonts w:ascii="Times New Roman" w:hAnsi="Times New Roman" w:cs="Times New Roman"/>
          <w:b/>
          <w:bCs/>
          <w:sz w:val="28"/>
          <w:szCs w:val="28"/>
        </w:rPr>
        <w:t xml:space="preserve"> услуги</w:t>
      </w:r>
      <w:bookmarkEnd w:id="0"/>
    </w:p>
    <w:p w:rsidR="00373B6A" w:rsidRPr="009E0484" w:rsidRDefault="00373B6A" w:rsidP="009E0484">
      <w:pPr>
        <w:spacing w:after="0" w:line="240" w:lineRule="auto"/>
        <w:ind w:firstLine="709"/>
        <w:jc w:val="both"/>
        <w:rPr>
          <w:rFonts w:ascii="Times New Roman" w:eastAsia="Calibri" w:hAnsi="Times New Roman" w:cs="Times New Roman"/>
          <w:sz w:val="28"/>
          <w:szCs w:val="28"/>
          <w:lang w:eastAsia="ru-RU"/>
        </w:rPr>
      </w:pPr>
      <w:r w:rsidRPr="009E0484">
        <w:rPr>
          <w:rFonts w:ascii="Times New Roman" w:eastAsia="Calibri" w:hAnsi="Times New Roman" w:cs="Times New Roman"/>
          <w:bCs/>
          <w:sz w:val="28"/>
          <w:szCs w:val="28"/>
          <w:lang w:eastAsia="ru-RU"/>
        </w:rPr>
        <w:t xml:space="preserve">2.1. Полное наименование муниципальной услуги: </w:t>
      </w:r>
      <w:r w:rsidRPr="009E0484">
        <w:rPr>
          <w:rFonts w:ascii="Times New Roman" w:eastAsia="Calibri" w:hAnsi="Times New Roman" w:cs="Times New Roman"/>
          <w:sz w:val="28"/>
          <w:szCs w:val="28"/>
          <w:lang w:eastAsia="ru-RU"/>
        </w:rPr>
        <w:t>«</w:t>
      </w:r>
      <w:r w:rsidRPr="009E0484">
        <w:rPr>
          <w:rFonts w:ascii="Times New Roman" w:eastAsia="Times New Roman" w:hAnsi="Times New Roman" w:cs="Times New Roman"/>
          <w:sz w:val="28"/>
          <w:szCs w:val="28"/>
          <w:lang w:eastAsia="ru-RU"/>
        </w:rPr>
        <w:t xml:space="preserve">Выдача выписки из </w:t>
      </w:r>
      <w:proofErr w:type="spellStart"/>
      <w:r w:rsidRPr="009E0484">
        <w:rPr>
          <w:rFonts w:ascii="Times New Roman" w:eastAsia="Times New Roman" w:hAnsi="Times New Roman" w:cs="Times New Roman"/>
          <w:sz w:val="28"/>
          <w:szCs w:val="28"/>
          <w:lang w:eastAsia="ru-RU"/>
        </w:rPr>
        <w:t>похозяйственной</w:t>
      </w:r>
      <w:proofErr w:type="spellEnd"/>
      <w:r w:rsidRPr="009E0484">
        <w:rPr>
          <w:rFonts w:ascii="Times New Roman" w:eastAsia="Times New Roman" w:hAnsi="Times New Roman" w:cs="Times New Roman"/>
          <w:sz w:val="28"/>
          <w:szCs w:val="28"/>
          <w:lang w:eastAsia="ru-RU"/>
        </w:rPr>
        <w:t xml:space="preserve"> книги»</w:t>
      </w:r>
      <w:r w:rsidRPr="009E0484">
        <w:rPr>
          <w:rFonts w:ascii="Times New Roman" w:eastAsia="Calibri" w:hAnsi="Times New Roman" w:cs="Times New Roman"/>
          <w:sz w:val="28"/>
          <w:szCs w:val="28"/>
          <w:lang w:eastAsia="ru-RU"/>
        </w:rPr>
        <w:t>.</w:t>
      </w:r>
    </w:p>
    <w:p w:rsidR="00373B6A" w:rsidRPr="009E0484" w:rsidRDefault="00373B6A" w:rsidP="009E0484">
      <w:pPr>
        <w:spacing w:after="0" w:line="240" w:lineRule="auto"/>
        <w:ind w:firstLine="709"/>
        <w:jc w:val="both"/>
        <w:rPr>
          <w:rFonts w:ascii="Times New Roman" w:eastAsia="Calibri" w:hAnsi="Times New Roman" w:cs="Times New Roman"/>
          <w:sz w:val="28"/>
          <w:szCs w:val="28"/>
          <w:lang w:eastAsia="ru-RU"/>
        </w:rPr>
      </w:pPr>
      <w:r w:rsidRPr="009E0484">
        <w:rPr>
          <w:rFonts w:ascii="Times New Roman" w:hAnsi="Times New Roman" w:cs="Times New Roman"/>
          <w:sz w:val="28"/>
          <w:szCs w:val="28"/>
        </w:rPr>
        <w:t xml:space="preserve">Сокращенное наименование муниципальной услуги: </w:t>
      </w:r>
      <w:r w:rsidRPr="009E0484">
        <w:rPr>
          <w:rFonts w:ascii="Times New Roman" w:eastAsia="Calibri" w:hAnsi="Times New Roman" w:cs="Times New Roman"/>
          <w:sz w:val="28"/>
          <w:szCs w:val="28"/>
          <w:lang w:eastAsia="ru-RU"/>
        </w:rPr>
        <w:t>«</w:t>
      </w:r>
      <w:r w:rsidRPr="009E0484">
        <w:rPr>
          <w:rFonts w:ascii="Times New Roman" w:eastAsia="Times New Roman" w:hAnsi="Times New Roman" w:cs="Times New Roman"/>
          <w:sz w:val="28"/>
          <w:szCs w:val="28"/>
          <w:lang w:eastAsia="ru-RU"/>
        </w:rPr>
        <w:t xml:space="preserve">Выдача выписки из </w:t>
      </w:r>
      <w:proofErr w:type="spellStart"/>
      <w:r w:rsidRPr="009E0484">
        <w:rPr>
          <w:rFonts w:ascii="Times New Roman" w:eastAsia="Times New Roman" w:hAnsi="Times New Roman" w:cs="Times New Roman"/>
          <w:sz w:val="28"/>
          <w:szCs w:val="28"/>
          <w:lang w:eastAsia="ru-RU"/>
        </w:rPr>
        <w:t>похозяйственной</w:t>
      </w:r>
      <w:proofErr w:type="spellEnd"/>
      <w:r w:rsidRPr="009E0484">
        <w:rPr>
          <w:rFonts w:ascii="Times New Roman" w:eastAsia="Times New Roman" w:hAnsi="Times New Roman" w:cs="Times New Roman"/>
          <w:sz w:val="28"/>
          <w:szCs w:val="28"/>
          <w:lang w:eastAsia="ru-RU"/>
        </w:rPr>
        <w:t xml:space="preserve"> книги»</w:t>
      </w:r>
      <w:r w:rsidRPr="009E0484">
        <w:rPr>
          <w:rFonts w:ascii="Times New Roman" w:eastAsia="Calibri" w:hAnsi="Times New Roman" w:cs="Times New Roman"/>
          <w:sz w:val="28"/>
          <w:szCs w:val="28"/>
          <w:lang w:eastAsia="ru-RU"/>
        </w:rPr>
        <w:t>.</w:t>
      </w:r>
    </w:p>
    <w:p w:rsidR="00094219" w:rsidRPr="009E0484" w:rsidRDefault="00094219"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2.2. Муниципальную услугу предоставляет: </w:t>
      </w:r>
    </w:p>
    <w:p w:rsidR="00336F38" w:rsidRPr="009E0484" w:rsidRDefault="00336F38" w:rsidP="009E0484">
      <w:pPr>
        <w:pStyle w:val="ConsPlusNormal"/>
        <w:ind w:firstLine="709"/>
        <w:jc w:val="both"/>
        <w:rPr>
          <w:rFonts w:ascii="Times New Roman" w:hAnsi="Times New Roman" w:cs="Times New Roman"/>
          <w:sz w:val="28"/>
          <w:szCs w:val="28"/>
        </w:rPr>
      </w:pPr>
      <w:r w:rsidRPr="009E0484">
        <w:rPr>
          <w:rFonts w:ascii="Times New Roman" w:hAnsi="Times New Roman" w:cs="Times New Roman"/>
          <w:sz w:val="28"/>
          <w:szCs w:val="28"/>
        </w:rPr>
        <w:t>Администрация Виллозского городского поселения Ломоносовского района (далее – Администрация).</w:t>
      </w:r>
    </w:p>
    <w:p w:rsidR="00373B6A" w:rsidRPr="009E0484" w:rsidRDefault="00373B6A" w:rsidP="009E0484">
      <w:pPr>
        <w:spacing w:after="0" w:line="240" w:lineRule="auto"/>
        <w:ind w:firstLine="709"/>
        <w:jc w:val="both"/>
        <w:rPr>
          <w:rFonts w:ascii="Times New Roman" w:eastAsia="Calibri" w:hAnsi="Times New Roman" w:cs="Times New Roman"/>
          <w:sz w:val="28"/>
          <w:szCs w:val="28"/>
          <w:lang w:eastAsia="ru-RU"/>
        </w:rPr>
      </w:pPr>
      <w:r w:rsidRPr="009E0484">
        <w:rPr>
          <w:rFonts w:ascii="Times New Roman" w:eastAsia="Calibri" w:hAnsi="Times New Roman" w:cs="Times New Roman"/>
          <w:sz w:val="28"/>
          <w:szCs w:val="28"/>
          <w:lang w:eastAsia="ru-RU"/>
        </w:rPr>
        <w:t>Структурным подразделением, ответственным за предоставление муниципальной услуги, является организационно-технический отдел (далее – Отдел).</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предоставлении муниципальной услуги участвуют:</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ГБУ ЛО «МФЦ».</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Заявление на получение муниципальной услуги с комплектом документов принимается:</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1) при личной явке:</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ОМСУ;</w:t>
      </w:r>
      <w:r w:rsidRPr="009E0484">
        <w:rPr>
          <w:rFonts w:ascii="Times New Roman" w:hAnsi="Times New Roman" w:cs="Times New Roman"/>
          <w:sz w:val="28"/>
          <w:szCs w:val="28"/>
        </w:rPr>
        <w:tab/>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филиалах, отделах, удаленных рабочих местах МФЦ;</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 без личной явки:</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Заявитель имеет право записаться на прием для подачи заявления </w:t>
      </w:r>
      <w:r w:rsidRPr="009E0484">
        <w:rPr>
          <w:rFonts w:ascii="Times New Roman" w:hAnsi="Times New Roman" w:cs="Times New Roman"/>
          <w:sz w:val="28"/>
          <w:szCs w:val="28"/>
        </w:rPr>
        <w:br/>
        <w:t>о предоставлении услуги следующими способами:</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1) в ОМСУ, в МФЦ (при технической реализации);</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 по телефону – в ОМСУ, в МФЦ;</w:t>
      </w:r>
    </w:p>
    <w:p w:rsidR="00373B6A" w:rsidRPr="009E0484" w:rsidRDefault="00373B6A"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ОМСУ или МФЦ графика приема заявителей.</w:t>
      </w:r>
    </w:p>
    <w:p w:rsidR="009E0484" w:rsidRPr="009E0484" w:rsidRDefault="009E0484" w:rsidP="009E0484">
      <w:pPr>
        <w:spacing w:after="0" w:line="240" w:lineRule="auto"/>
        <w:ind w:firstLine="709"/>
        <w:jc w:val="both"/>
        <w:rPr>
          <w:rFonts w:ascii="Times New Roman" w:hAnsi="Times New Roman"/>
          <w:sz w:val="28"/>
          <w:szCs w:val="28"/>
        </w:rPr>
      </w:pPr>
      <w:r w:rsidRPr="009E0484">
        <w:rPr>
          <w:rFonts w:ascii="Times New Roman" w:hAnsi="Times New Roman" w:cs="Times New Roman"/>
          <w:sz w:val="28"/>
          <w:szCs w:val="28"/>
        </w:rPr>
        <w:t xml:space="preserve">2.2.1. </w:t>
      </w:r>
      <w:proofErr w:type="gramStart"/>
      <w:r w:rsidRPr="009E0484">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 ГБУ ЛО «МФЦ» </w:t>
      </w:r>
      <w:r w:rsidRPr="009E0484">
        <w:rPr>
          <w:rFonts w:ascii="Times New Roman" w:hAnsi="Times New Roman"/>
          <w:sz w:val="28"/>
          <w:szCs w:val="28"/>
        </w:rPr>
        <w:t>с использованием информационных технологий, указанных</w:t>
      </w:r>
      <w:r w:rsidRPr="009E0484">
        <w:rPr>
          <w:sz w:val="28"/>
          <w:szCs w:val="28"/>
        </w:rPr>
        <w:t xml:space="preserve"> </w:t>
      </w:r>
      <w:r w:rsidRPr="009E0484">
        <w:rPr>
          <w:rFonts w:ascii="Times New Roman" w:hAnsi="Times New Roman"/>
          <w:sz w:val="28"/>
          <w:szCs w:val="28"/>
        </w:rPr>
        <w:t>в частях 10 и 11 статьи 7 Федерального закона от 27.07.2010 № 210-ФЗ «Об организации</w:t>
      </w:r>
      <w:proofErr w:type="gramEnd"/>
      <w:r w:rsidRPr="009E0484">
        <w:rPr>
          <w:rFonts w:ascii="Times New Roman" w:hAnsi="Times New Roman"/>
          <w:sz w:val="28"/>
          <w:szCs w:val="28"/>
        </w:rPr>
        <w:t xml:space="preserve"> предоставления государственных и муниципальных услуг» (при наличии технической возможности).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2.2.2. При предоставлении муниципальной услуги в электронной форме (при технической реализации) идентификация и аутентификация могут осуществляться посредством: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048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 единой системы идентификац</w:t>
      </w:r>
      <w:proofErr w:type="gramStart"/>
      <w:r w:rsidRPr="009E0484">
        <w:rPr>
          <w:rFonts w:ascii="Times New Roman" w:hAnsi="Times New Roman" w:cs="Times New Roman"/>
          <w:sz w:val="28"/>
          <w:szCs w:val="28"/>
        </w:rPr>
        <w:t>ии и ау</w:t>
      </w:r>
      <w:proofErr w:type="gramEnd"/>
      <w:r w:rsidRPr="009E0484">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2.3. Результатом предоставления муниципальной услуги является: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 выдача выписки из </w:t>
      </w:r>
      <w:proofErr w:type="spellStart"/>
      <w:r w:rsidRPr="009E0484">
        <w:rPr>
          <w:rFonts w:ascii="Times New Roman" w:hAnsi="Times New Roman" w:cs="Times New Roman"/>
          <w:sz w:val="28"/>
          <w:szCs w:val="28"/>
        </w:rPr>
        <w:t>похозяйственной</w:t>
      </w:r>
      <w:proofErr w:type="spellEnd"/>
      <w:r w:rsidRPr="009E0484">
        <w:rPr>
          <w:rFonts w:ascii="Times New Roman" w:hAnsi="Times New Roman" w:cs="Times New Roman"/>
          <w:sz w:val="28"/>
          <w:szCs w:val="28"/>
        </w:rPr>
        <w:t xml:space="preserve"> книги;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 отказ в выдаче выписки из </w:t>
      </w:r>
      <w:proofErr w:type="spellStart"/>
      <w:r w:rsidRPr="009E0484">
        <w:rPr>
          <w:rFonts w:ascii="Times New Roman" w:hAnsi="Times New Roman" w:cs="Times New Roman"/>
          <w:sz w:val="28"/>
          <w:szCs w:val="28"/>
        </w:rPr>
        <w:t>похозяйственной</w:t>
      </w:r>
      <w:proofErr w:type="spellEnd"/>
      <w:r w:rsidRPr="009E0484">
        <w:rPr>
          <w:rFonts w:ascii="Times New Roman" w:hAnsi="Times New Roman" w:cs="Times New Roman"/>
          <w:sz w:val="28"/>
          <w:szCs w:val="28"/>
        </w:rPr>
        <w:t xml:space="preserve"> книги.</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Результат предоставления муниципальной услуги предоставляется заявителю в соответствии со способом, указанным заявителем при подаче заявления </w:t>
      </w:r>
      <w:r w:rsidRPr="009E0484">
        <w:rPr>
          <w:rFonts w:ascii="Times New Roman" w:hAnsi="Times New Roman" w:cs="Times New Roman"/>
          <w:sz w:val="28"/>
          <w:szCs w:val="28"/>
        </w:rPr>
        <w:br/>
        <w:t>и документов:</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1) при личной явке передается главе ЛПХ или иному члену ЛПХ по предъявлении документа, удостоверяющего личность, под личную подпись:</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ОМСУ;</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филиалах, отделах, удаленных рабочих местах МФЦ.</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 без личной явки: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в форме электронного документа предоставляется в личном кабинете на Едином портале в случае, если заявление направленно в электронной форме с использованием Единого портала. </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заказным письмом на почтовый адрес главы ЛПХ или иного члена ЛПХ, указанный в заявлении, либо.</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0484">
        <w:rPr>
          <w:rFonts w:ascii="Times New Roman" w:hAnsi="Times New Roman" w:cs="Times New Roman"/>
          <w:sz w:val="28"/>
          <w:szCs w:val="28"/>
        </w:rPr>
        <w:t>В случае невозможности формирования выписки из книги в форме электронного документа выписка из книги на бумажном носителе</w:t>
      </w:r>
      <w:proofErr w:type="gramEnd"/>
      <w:r w:rsidRPr="009E0484">
        <w:rPr>
          <w:rFonts w:ascii="Times New Roman" w:hAnsi="Times New Roman" w:cs="Times New Roman"/>
          <w:sz w:val="28"/>
          <w:szCs w:val="28"/>
        </w:rPr>
        <w:t xml:space="preserve"> составляется в двух экземплярах. Оба экземпляра являются подлинными,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(далее - оттиск печати).</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 xml:space="preserve">В </w:t>
      </w:r>
      <w:proofErr w:type="gramStart"/>
      <w:r w:rsidRPr="009E0484">
        <w:rPr>
          <w:rFonts w:ascii="Times New Roman" w:hAnsi="Times New Roman" w:cs="Times New Roman"/>
          <w:sz w:val="28"/>
          <w:szCs w:val="28"/>
        </w:rPr>
        <w:t>случае</w:t>
      </w:r>
      <w:proofErr w:type="gramEnd"/>
      <w:r w:rsidRPr="009E0484">
        <w:rPr>
          <w:rFonts w:ascii="Times New Roman" w:hAnsi="Times New Roman" w:cs="Times New Roman"/>
          <w:sz w:val="28"/>
          <w:szCs w:val="28"/>
        </w:rPr>
        <w:t xml:space="preserve"> когда выписка изложена на нескольких листах, они должны быть прошиты и пронумерованы. </w:t>
      </w:r>
      <w:proofErr w:type="gramStart"/>
      <w:r w:rsidRPr="009E0484">
        <w:rPr>
          <w:rFonts w:ascii="Times New Roman" w:hAnsi="Times New Roman" w:cs="Times New Roman"/>
          <w:sz w:val="28"/>
          <w:szCs w:val="28"/>
        </w:rPr>
        <w:t>Запись о количестве прошитых листов (например:</w:t>
      </w:r>
      <w:proofErr w:type="gramEnd"/>
      <w:r w:rsidRPr="009E0484">
        <w:rPr>
          <w:rFonts w:ascii="Times New Roman" w:hAnsi="Times New Roman" w:cs="Times New Roman"/>
          <w:sz w:val="28"/>
          <w:szCs w:val="28"/>
        </w:rPr>
        <w:t xml:space="preserve"> </w:t>
      </w:r>
      <w:proofErr w:type="gramStart"/>
      <w:r w:rsidRPr="009E0484">
        <w:rPr>
          <w:rFonts w:ascii="Times New Roman" w:hAnsi="Times New Roman" w:cs="Times New Roman"/>
          <w:sz w:val="28"/>
          <w:szCs w:val="28"/>
        </w:rPr>
        <w:t>"Всего прошито, пронумеровано и скреплено печатью десять листов") заверяется подписью должностного лица и оттиском печати.</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2.4. Срок предоставления муниципальной услуги.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2.5. Правовые основания для предоставления муниципальной услуги. </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Гражданский кодекс Российской Федерации;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Федеральный закон от 7 июля 2003 года № 112-ФЗ «О личном подсобном хозяйстве»;</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Федеральный закон от 13.07.2015 № 218-ФЗ «О государственной регистрации недвижимости»; </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bCs/>
          <w:sz w:val="28"/>
          <w:szCs w:val="28"/>
        </w:rPr>
        <w:t xml:space="preserve">Приказ Минсельхоза России от 27.09.2022 № 629 «Об утверждении формы и порядка ведения </w:t>
      </w:r>
      <w:proofErr w:type="spellStart"/>
      <w:r w:rsidRPr="009E0484">
        <w:rPr>
          <w:rFonts w:ascii="Times New Roman" w:hAnsi="Times New Roman" w:cs="Times New Roman"/>
          <w:bCs/>
          <w:sz w:val="28"/>
          <w:szCs w:val="28"/>
        </w:rPr>
        <w:t>похозяйственных</w:t>
      </w:r>
      <w:proofErr w:type="spellEnd"/>
      <w:r w:rsidRPr="009E0484">
        <w:rPr>
          <w:rFonts w:ascii="Times New Roman" w:hAnsi="Times New Roman" w:cs="Times New Roman"/>
          <w:bCs/>
          <w:sz w:val="28"/>
          <w:szCs w:val="28"/>
        </w:rPr>
        <w:t xml:space="preserve"> книг»;</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Приказ </w:t>
      </w:r>
      <w:proofErr w:type="spellStart"/>
      <w:r w:rsidRPr="009E0484">
        <w:rPr>
          <w:rFonts w:ascii="Times New Roman" w:hAnsi="Times New Roman" w:cs="Times New Roman"/>
          <w:sz w:val="28"/>
          <w:szCs w:val="28"/>
        </w:rPr>
        <w:t>Росреестра</w:t>
      </w:r>
      <w:proofErr w:type="spellEnd"/>
      <w:r w:rsidRPr="009E0484">
        <w:rPr>
          <w:rFonts w:ascii="Times New Roman" w:hAnsi="Times New Roman" w:cs="Times New Roman"/>
          <w:sz w:val="28"/>
          <w:szCs w:val="28"/>
        </w:rPr>
        <w:t xml:space="preserve"> от 25.08.2021 № </w:t>
      </w:r>
      <w:proofErr w:type="gramStart"/>
      <w:r w:rsidRPr="009E0484">
        <w:rPr>
          <w:rFonts w:ascii="Times New Roman" w:hAnsi="Times New Roman" w:cs="Times New Roman"/>
          <w:sz w:val="28"/>
          <w:szCs w:val="28"/>
        </w:rPr>
        <w:t>П</w:t>
      </w:r>
      <w:proofErr w:type="gramEnd"/>
      <w:r w:rsidRPr="009E0484">
        <w:rPr>
          <w:rFonts w:ascii="Times New Roman" w:hAnsi="Times New Roman" w:cs="Times New Roman"/>
          <w:sz w:val="28"/>
          <w:szCs w:val="28"/>
        </w:rPr>
        <w:t xml:space="preserve">/0368 «Об установлении формы выписки из </w:t>
      </w:r>
      <w:proofErr w:type="spellStart"/>
      <w:r w:rsidRPr="009E0484">
        <w:rPr>
          <w:rFonts w:ascii="Times New Roman" w:hAnsi="Times New Roman" w:cs="Times New Roman"/>
          <w:sz w:val="28"/>
          <w:szCs w:val="28"/>
        </w:rPr>
        <w:t>похозяйственной</w:t>
      </w:r>
      <w:proofErr w:type="spellEnd"/>
      <w:r w:rsidRPr="009E0484">
        <w:rPr>
          <w:rFonts w:ascii="Times New Roman" w:hAnsi="Times New Roman" w:cs="Times New Roman"/>
          <w:sz w:val="28"/>
          <w:szCs w:val="28"/>
        </w:rPr>
        <w:t xml:space="preserve"> книги о наличии у гражданина права на земельный участок».</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1) </w:t>
      </w:r>
      <w:hyperlink r:id="rId10" w:history="1">
        <w:r w:rsidRPr="009E0484">
          <w:rPr>
            <w:rFonts w:ascii="Times New Roman" w:hAnsi="Times New Roman" w:cs="Times New Roman"/>
            <w:sz w:val="28"/>
            <w:szCs w:val="28"/>
          </w:rPr>
          <w:t>заявление</w:t>
        </w:r>
      </w:hyperlink>
      <w:r w:rsidRPr="009E0484">
        <w:rPr>
          <w:rFonts w:ascii="Times New Roman" w:hAnsi="Times New Roman" w:cs="Times New Roman"/>
          <w:sz w:val="28"/>
          <w:szCs w:val="28"/>
        </w:rPr>
        <w:t xml:space="preserve"> о предоставлении услуги в соответствии с приложением.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Заявление о предоставлении выписки из книги может быть заполнено от руки, машинописным способом либо посредством электронных печатающих устройств, а также подготовлено в электронной форме с помощью Единого портала. </w:t>
      </w:r>
      <w:proofErr w:type="gramStart"/>
      <w:r w:rsidRPr="009E0484">
        <w:rPr>
          <w:rFonts w:ascii="Times New Roman" w:hAnsi="Times New Roman" w:cs="Times New Roman"/>
          <w:sz w:val="28"/>
          <w:szCs w:val="28"/>
        </w:rPr>
        <w:t>Заявление, направленное в электронной форме с использованием Единого портала, может быть подписано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заявлении о предоставлении выписки из книги главой ЛПХ или иным членом ЛПХ указывается формат предоставления такой выписки (в форме электронного документа или на бумажном носителе);</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0484">
        <w:rPr>
          <w:rFonts w:ascii="Times New Roman" w:hAnsi="Times New Roman" w:cs="Times New Roman"/>
          <w:sz w:val="28"/>
          <w:szCs w:val="28"/>
        </w:rPr>
        <w:t>3) документ, удостоверяющий право (полномочия) представителя физического или юридического лица, если с заявлением обращается представитель заявителя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w:t>
      </w:r>
      <w:proofErr w:type="gramEnd"/>
      <w:r w:rsidRPr="009E0484">
        <w:rPr>
          <w:rFonts w:ascii="Times New Roman" w:hAnsi="Times New Roman" w:cs="Times New Roman"/>
          <w:sz w:val="28"/>
          <w:szCs w:val="28"/>
        </w:rPr>
        <w:t xml:space="preserve"> </w:t>
      </w:r>
      <w:proofErr w:type="gramStart"/>
      <w:r w:rsidRPr="009E0484">
        <w:rPr>
          <w:rFonts w:ascii="Times New Roman" w:hAnsi="Times New Roman" w:cs="Times New Roman"/>
          <w:sz w:val="28"/>
          <w:szCs w:val="28"/>
        </w:rPr>
        <w:t xml:space="preserve">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доверенность, удостоверенную в соответствии с </w:t>
      </w:r>
      <w:hyperlink r:id="rId11" w:history="1">
        <w:r w:rsidRPr="009E0484">
          <w:rPr>
            <w:rFonts w:ascii="Times New Roman" w:hAnsi="Times New Roman" w:cs="Times New Roman"/>
            <w:sz w:val="28"/>
            <w:szCs w:val="28"/>
          </w:rPr>
          <w:t>пунктом 2 статьи 185.1</w:t>
        </w:r>
      </w:hyperlink>
      <w:r w:rsidRPr="009E0484">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4) в случае обращения заявителя в целях дальнейшего оформления прав на земельный участок в порядке наследования – справка об открытии наследственного дела, выданная нотариусом.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Документы (сведения) в рамках межведомственного взаимодействия не запрашиваются.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2.7.1. Заявитель вправе представить документы, указанные в пункте 2.7 настоящего административного регламента, по собственной инициативе.</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2.7.2. Органы, предоставляющие муниципальную услугу, не вправе требовать от заявителя: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представления документов и информации, которые в соответствии </w:t>
      </w:r>
      <w:r w:rsidRPr="009E0484">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E0484">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history="1">
        <w:r w:rsidRPr="009E0484">
          <w:rPr>
            <w:rFonts w:ascii="Times New Roman" w:hAnsi="Times New Roman" w:cs="Times New Roman"/>
            <w:sz w:val="28"/>
            <w:szCs w:val="28"/>
          </w:rPr>
          <w:t>пунктом 4 части 1 статьи 7</w:t>
        </w:r>
      </w:hyperlink>
      <w:r w:rsidRPr="009E0484">
        <w:rPr>
          <w:rFonts w:ascii="Times New Roman" w:hAnsi="Times New Roman" w:cs="Times New Roman"/>
          <w:sz w:val="28"/>
          <w:szCs w:val="28"/>
        </w:rPr>
        <w:t xml:space="preserve"> Федерального закона № 210-ФЗ;</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 xml:space="preserve">2.7.3. При наступлении событий, являющихся основанием </w:t>
      </w:r>
      <w:r w:rsidRPr="009E0484">
        <w:rPr>
          <w:rFonts w:ascii="Times New Roman" w:hAnsi="Times New Roman" w:cs="Times New Roman"/>
          <w:sz w:val="28"/>
          <w:szCs w:val="28"/>
        </w:rPr>
        <w:br/>
        <w:t xml:space="preserve">для предоставления муниципальной услуги, ОИВ, </w:t>
      </w:r>
      <w:proofErr w:type="gramStart"/>
      <w:r w:rsidRPr="009E0484">
        <w:rPr>
          <w:rFonts w:ascii="Times New Roman" w:hAnsi="Times New Roman" w:cs="Times New Roman"/>
          <w:sz w:val="28"/>
          <w:szCs w:val="28"/>
        </w:rPr>
        <w:t>предоставляющий</w:t>
      </w:r>
      <w:proofErr w:type="gramEnd"/>
      <w:r w:rsidRPr="009E0484">
        <w:rPr>
          <w:rFonts w:ascii="Times New Roman" w:hAnsi="Times New Roman" w:cs="Times New Roman"/>
          <w:sz w:val="28"/>
          <w:szCs w:val="28"/>
        </w:rPr>
        <w:t xml:space="preserve"> муниципальную услугу, вправе:</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9E0484">
        <w:rPr>
          <w:rFonts w:ascii="Times New Roman" w:hAnsi="Times New Roman" w:cs="Times New Roman"/>
          <w:sz w:val="28"/>
          <w:szCs w:val="28"/>
        </w:rPr>
        <w:t>запрос</w:t>
      </w:r>
      <w:proofErr w:type="gramEnd"/>
      <w:r w:rsidRPr="009E0484">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E0484">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9E0484">
        <w:rPr>
          <w:rFonts w:ascii="Times New Roman" w:hAnsi="Times New Roman" w:cs="Times New Roman"/>
          <w:sz w:val="28"/>
          <w:szCs w:val="28"/>
        </w:rPr>
        <w:t xml:space="preserve"> заявителя о проведенных мероприятиях.</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9E0484" w:rsidRPr="009E0484" w:rsidRDefault="009E0484" w:rsidP="009E0484">
      <w:pPr>
        <w:autoSpaceDE w:val="0"/>
        <w:autoSpaceDN w:val="0"/>
        <w:adjustRightInd w:val="0"/>
        <w:spacing w:after="0" w:line="240" w:lineRule="auto"/>
        <w:ind w:firstLine="540"/>
        <w:jc w:val="both"/>
        <w:rPr>
          <w:rFonts w:ascii="Times New Roman" w:hAnsi="Times New Roman" w:cs="Times New Roman"/>
          <w:sz w:val="28"/>
          <w:szCs w:val="28"/>
        </w:rPr>
      </w:pPr>
      <w:r w:rsidRPr="009E0484">
        <w:rPr>
          <w:rFonts w:ascii="Times New Roman" w:hAnsi="Times New Roman" w:cs="Times New Roman"/>
          <w:sz w:val="28"/>
          <w:szCs w:val="28"/>
        </w:rPr>
        <w:t>- заявление подано лицом, не уполномоченным на осуществление таких действий;</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заявление на получение услуги оформлено не в соответствии с административным регламентом.</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 представленные заявителем документы </w:t>
      </w:r>
      <w:proofErr w:type="gramStart"/>
      <w:r w:rsidRPr="009E0484">
        <w:rPr>
          <w:rFonts w:ascii="Times New Roman" w:hAnsi="Times New Roman" w:cs="Times New Roman"/>
          <w:sz w:val="28"/>
          <w:szCs w:val="28"/>
        </w:rPr>
        <w:t>недействительны/указанные в заявлении сведения недостоверны</w:t>
      </w:r>
      <w:proofErr w:type="gramEnd"/>
      <w:r w:rsidRPr="009E0484">
        <w:rPr>
          <w:rFonts w:ascii="Times New Roman" w:hAnsi="Times New Roman" w:cs="Times New Roman"/>
          <w:sz w:val="28"/>
          <w:szCs w:val="28"/>
        </w:rPr>
        <w:t>;</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отсутствие права на предоставление муниципальной услуги.</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2.11. Муниципальная услуга предоставляется Администрацией бесплатно.</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при личном обращении заявителя – в день поступления заявления в Администрацию;</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337E3D" w:rsidRPr="00A53241" w:rsidRDefault="00337E3D" w:rsidP="00337E3D">
      <w:pPr>
        <w:autoSpaceDE w:val="0"/>
        <w:autoSpaceDN w:val="0"/>
        <w:adjustRightInd w:val="0"/>
        <w:spacing w:after="0" w:line="240" w:lineRule="auto"/>
        <w:ind w:firstLine="709"/>
        <w:jc w:val="both"/>
        <w:rPr>
          <w:rFonts w:ascii="Times New Roman" w:hAnsi="Times New Roman" w:cs="Times New Roman"/>
          <w:sz w:val="28"/>
          <w:szCs w:val="28"/>
        </w:rPr>
      </w:pPr>
      <w:r w:rsidRPr="00A53241">
        <w:rPr>
          <w:rFonts w:ascii="Times New Roman" w:hAnsi="Times New Roman" w:cs="Times New Roman"/>
          <w:sz w:val="28"/>
          <w:szCs w:val="28"/>
        </w:rPr>
        <w:t>2.14. Требования к помещениям, в кото</w:t>
      </w:r>
      <w:r>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 к залу ожидания, местам для заполнения запрос</w:t>
      </w:r>
      <w:r>
        <w:rPr>
          <w:rFonts w:ascii="Times New Roman" w:hAnsi="Times New Roman" w:cs="Times New Roman"/>
          <w:sz w:val="28"/>
          <w:szCs w:val="28"/>
        </w:rPr>
        <w:t>ов о предоставлении муниципаль</w:t>
      </w:r>
      <w:r w:rsidRPr="00A53241">
        <w:rPr>
          <w:rFonts w:ascii="Times New Roman" w:hAnsi="Times New Roman" w:cs="Times New Roman"/>
          <w:sz w:val="28"/>
          <w:szCs w:val="28"/>
        </w:rPr>
        <w:t>ной услуги, информационным стендам с образцами их заполнения и перечнем документов, необходимых</w:t>
      </w:r>
      <w:r>
        <w:rPr>
          <w:rFonts w:ascii="Times New Roman" w:hAnsi="Times New Roman" w:cs="Times New Roman"/>
          <w:sz w:val="28"/>
          <w:szCs w:val="28"/>
        </w:rPr>
        <w:t xml:space="preserve"> для предоставления муниципаль</w:t>
      </w:r>
      <w:r w:rsidRPr="00A53241">
        <w:rPr>
          <w:rFonts w:ascii="Times New Roman" w:hAnsi="Times New Roman" w:cs="Times New Roman"/>
          <w:sz w:val="28"/>
          <w:szCs w:val="28"/>
        </w:rPr>
        <w:t>ной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w:t>
      </w:r>
      <w:r>
        <w:rPr>
          <w:rFonts w:ascii="Times New Roman" w:hAnsi="Times New Roman" w:cs="Times New Roman"/>
          <w:sz w:val="28"/>
          <w:szCs w:val="28"/>
        </w:rPr>
        <w:t>4.1. Предоставление муниципаль</w:t>
      </w:r>
      <w:r w:rsidRPr="00A53241">
        <w:rPr>
          <w:rFonts w:ascii="Times New Roman" w:hAnsi="Times New Roman" w:cs="Times New Roman"/>
          <w:sz w:val="28"/>
          <w:szCs w:val="28"/>
        </w:rPr>
        <w:t>ной услуги осуществляется в специально выделенны</w:t>
      </w:r>
      <w:r>
        <w:rPr>
          <w:rFonts w:ascii="Times New Roman" w:hAnsi="Times New Roman" w:cs="Times New Roman"/>
          <w:sz w:val="28"/>
          <w:szCs w:val="28"/>
        </w:rPr>
        <w:t>х для этих целей помещениях ОМСУ</w:t>
      </w:r>
      <w:r w:rsidRPr="00A53241">
        <w:rPr>
          <w:rFonts w:ascii="Times New Roman" w:hAnsi="Times New Roman" w:cs="Times New Roman"/>
          <w:sz w:val="28"/>
          <w:szCs w:val="28"/>
        </w:rPr>
        <w:t xml:space="preserve"> или в МФЦ.</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A53241">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2.14.4. Здание (помещение) оборудуется информационной табличкой (вывеской), сод</w:t>
      </w:r>
      <w:r>
        <w:rPr>
          <w:rFonts w:ascii="Times New Roman" w:hAnsi="Times New Roman" w:cs="Times New Roman"/>
          <w:sz w:val="28"/>
          <w:szCs w:val="28"/>
        </w:rPr>
        <w:t xml:space="preserve">ержащей полное наименование </w:t>
      </w:r>
      <w:r w:rsidRPr="00A53241">
        <w:rPr>
          <w:rFonts w:ascii="Times New Roman" w:hAnsi="Times New Roman" w:cs="Times New Roman"/>
          <w:sz w:val="28"/>
          <w:szCs w:val="28"/>
        </w:rPr>
        <w:t>ОМСУ, а также информацию о режиме его работы.</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2.14.6. В помещении организуется бесплатный туалет для посетителей</w:t>
      </w:r>
      <w:r>
        <w:rPr>
          <w:rFonts w:ascii="Times New Roman" w:hAnsi="Times New Roman" w:cs="Times New Roman"/>
          <w:sz w:val="28"/>
          <w:szCs w:val="28"/>
        </w:rPr>
        <w:t>.</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2.14.7. При не</w:t>
      </w:r>
      <w:r>
        <w:rPr>
          <w:rFonts w:ascii="Times New Roman" w:hAnsi="Times New Roman" w:cs="Times New Roman"/>
          <w:sz w:val="28"/>
          <w:szCs w:val="28"/>
        </w:rPr>
        <w:t>обходимости работником МФЦ, ОМСУ</w:t>
      </w:r>
      <w:r w:rsidRPr="00A53241">
        <w:rPr>
          <w:rFonts w:ascii="Times New Roman" w:hAnsi="Times New Roman" w:cs="Times New Roman"/>
          <w:sz w:val="28"/>
          <w:szCs w:val="28"/>
        </w:rPr>
        <w:t xml:space="preserve"> инвалиду оказывается помощь в преодолении барьеров, мешающих получению им услуг наравне с другими лицами.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w:t>
      </w:r>
      <w:r>
        <w:rPr>
          <w:rFonts w:ascii="Times New Roman" w:hAnsi="Times New Roman" w:cs="Times New Roman"/>
          <w:sz w:val="28"/>
          <w:szCs w:val="28"/>
        </w:rPr>
        <w:t>льефно-точечным шрифтом Брайля.</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2.14.10. Оборудование мест повышенного удобства для передвижения инвалида.</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w:t>
      </w:r>
      <w:r>
        <w:rPr>
          <w:rFonts w:ascii="Times New Roman" w:hAnsi="Times New Roman" w:cs="Times New Roman"/>
          <w:sz w:val="28"/>
          <w:szCs w:val="28"/>
        </w:rPr>
        <w:t>димых для получения муниципаль</w:t>
      </w:r>
      <w:r w:rsidRPr="00A53241">
        <w:rPr>
          <w:rFonts w:ascii="Times New Roman" w:hAnsi="Times New Roman" w:cs="Times New Roman"/>
          <w:sz w:val="28"/>
          <w:szCs w:val="28"/>
        </w:rPr>
        <w:t>ной услуги, канцелярскими принадлежностями, а также информационными стендами, содержащими актуальную и исчерпывающую информацию, необхо</w:t>
      </w:r>
      <w:r>
        <w:rPr>
          <w:rFonts w:ascii="Times New Roman" w:hAnsi="Times New Roman" w:cs="Times New Roman"/>
          <w:sz w:val="28"/>
          <w:szCs w:val="28"/>
        </w:rPr>
        <w:t>димую для получения муниципаль</w:t>
      </w:r>
      <w:r w:rsidRPr="00A53241">
        <w:rPr>
          <w:rFonts w:ascii="Times New Roman" w:hAnsi="Times New Roman" w:cs="Times New Roman"/>
          <w:sz w:val="28"/>
          <w:szCs w:val="28"/>
        </w:rPr>
        <w:t>ной услуги, и информацию о часах приема заявлений.</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 Показатели доступности и качества</w:t>
      </w:r>
      <w:r>
        <w:rPr>
          <w:rFonts w:ascii="Times New Roman" w:hAnsi="Times New Roman" w:cs="Times New Roman"/>
          <w:sz w:val="28"/>
          <w:szCs w:val="28"/>
        </w:rPr>
        <w:t xml:space="preserve"> муниципаль</w:t>
      </w:r>
      <w:r w:rsidRPr="00A53241">
        <w:rPr>
          <w:rFonts w:ascii="Times New Roman" w:hAnsi="Times New Roman" w:cs="Times New Roman"/>
          <w:sz w:val="28"/>
          <w:szCs w:val="28"/>
        </w:rPr>
        <w:t>ной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2.15.1. Пок</w:t>
      </w:r>
      <w:r>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(общие, применимые в отношении всех заявителей):</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транспортная доступность к м</w:t>
      </w:r>
      <w:r>
        <w:rPr>
          <w:rFonts w:ascii="Times New Roman" w:hAnsi="Times New Roman" w:cs="Times New Roman"/>
          <w:sz w:val="28"/>
          <w:szCs w:val="28"/>
        </w:rPr>
        <w:t>есту предоставления муниципаль</w:t>
      </w:r>
      <w:r w:rsidRPr="00A53241">
        <w:rPr>
          <w:rFonts w:ascii="Times New Roman" w:hAnsi="Times New Roman" w:cs="Times New Roman"/>
          <w:sz w:val="28"/>
          <w:szCs w:val="28"/>
        </w:rPr>
        <w:t>ной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возможность получения полной и досто</w:t>
      </w:r>
      <w:r>
        <w:rPr>
          <w:rFonts w:ascii="Times New Roman" w:hAnsi="Times New Roman" w:cs="Times New Roman"/>
          <w:sz w:val="28"/>
          <w:szCs w:val="28"/>
        </w:rPr>
        <w:t xml:space="preserve">верной информации о муниципальной услуге в </w:t>
      </w:r>
      <w:r w:rsidRPr="00A53241">
        <w:rPr>
          <w:rFonts w:ascii="Times New Roman" w:hAnsi="Times New Roman" w:cs="Times New Roman"/>
          <w:sz w:val="28"/>
          <w:szCs w:val="28"/>
        </w:rPr>
        <w:t>ОМСУ, МФЦ, по телефону, на официальном сайте органа, предоставляющего услугу, посредством ЕПГУ либо ПГУ ЛО;</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4)</w:t>
      </w:r>
      <w:r>
        <w:rPr>
          <w:rFonts w:ascii="Times New Roman" w:hAnsi="Times New Roman" w:cs="Times New Roman"/>
          <w:sz w:val="28"/>
          <w:szCs w:val="28"/>
        </w:rPr>
        <w:t xml:space="preserve"> предоставление муниципаль</w:t>
      </w:r>
      <w:r w:rsidRPr="00A53241">
        <w:rPr>
          <w:rFonts w:ascii="Times New Roman" w:hAnsi="Times New Roman" w:cs="Times New Roman"/>
          <w:sz w:val="28"/>
          <w:szCs w:val="28"/>
        </w:rPr>
        <w:t>ной услуги любым доступным способом, предусмотренным действующим законодательством;</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5) обеспечение для заявителя возможности получения информации о ходе и резуль</w:t>
      </w:r>
      <w:r>
        <w:rPr>
          <w:rFonts w:ascii="Times New Roman" w:hAnsi="Times New Roman" w:cs="Times New Roman"/>
          <w:sz w:val="28"/>
          <w:szCs w:val="28"/>
        </w:rPr>
        <w:t>тате предоставления муниципаль</w:t>
      </w:r>
      <w:r w:rsidRPr="00A53241">
        <w:rPr>
          <w:rFonts w:ascii="Times New Roman" w:hAnsi="Times New Roman" w:cs="Times New Roman"/>
          <w:sz w:val="28"/>
          <w:szCs w:val="28"/>
        </w:rPr>
        <w:t>ной услуги с использованием ЕПГУ и</w:t>
      </w:r>
      <w:r>
        <w:rPr>
          <w:rFonts w:ascii="Times New Roman" w:hAnsi="Times New Roman" w:cs="Times New Roman"/>
          <w:sz w:val="28"/>
          <w:szCs w:val="28"/>
        </w:rPr>
        <w:t xml:space="preserve"> </w:t>
      </w:r>
      <w:r w:rsidRPr="00A53241">
        <w:rPr>
          <w:rFonts w:ascii="Times New Roman" w:hAnsi="Times New Roman" w:cs="Times New Roman"/>
          <w:sz w:val="28"/>
          <w:szCs w:val="28"/>
        </w:rPr>
        <w:t>(или) ПГУ ЛО</w:t>
      </w:r>
      <w:r>
        <w:rPr>
          <w:rFonts w:ascii="Times New Roman" w:hAnsi="Times New Roman" w:cs="Times New Roman"/>
          <w:sz w:val="28"/>
          <w:szCs w:val="28"/>
        </w:rPr>
        <w:t xml:space="preserve"> (при наличии технической возможности).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2.15.2. Пок</w:t>
      </w:r>
      <w:r>
        <w:rPr>
          <w:rFonts w:ascii="Times New Roman" w:hAnsi="Times New Roman" w:cs="Times New Roman"/>
          <w:sz w:val="28"/>
          <w:szCs w:val="28"/>
        </w:rPr>
        <w:t>азатели доступности муниципаль</w:t>
      </w:r>
      <w:r w:rsidRPr="00A53241">
        <w:rPr>
          <w:rFonts w:ascii="Times New Roman" w:hAnsi="Times New Roman" w:cs="Times New Roman"/>
          <w:sz w:val="28"/>
          <w:szCs w:val="28"/>
        </w:rPr>
        <w:t>ной услуги (специальные, применимые в отношении инвалидов):</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1) наличие инфраструктуры, указанной в </w:t>
      </w:r>
      <w:hyperlink w:anchor="P289" w:history="1">
        <w:r w:rsidRPr="00A53241">
          <w:rPr>
            <w:rFonts w:ascii="Times New Roman" w:hAnsi="Times New Roman" w:cs="Times New Roman"/>
            <w:sz w:val="28"/>
            <w:szCs w:val="28"/>
          </w:rPr>
          <w:t>пункте 2.14</w:t>
        </w:r>
      </w:hyperlink>
      <w:r w:rsidRPr="00A53241">
        <w:rPr>
          <w:rFonts w:ascii="Times New Roman" w:hAnsi="Times New Roman" w:cs="Times New Roman"/>
          <w:sz w:val="28"/>
          <w:szCs w:val="28"/>
        </w:rPr>
        <w:t>;</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исполнение требований доступности услуг для инвалидов;</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обеспечение беспрепятственного доступа инвалидов к помещениям, в кото</w:t>
      </w:r>
      <w:r>
        <w:rPr>
          <w:rFonts w:ascii="Times New Roman" w:hAnsi="Times New Roman" w:cs="Times New Roman"/>
          <w:sz w:val="28"/>
          <w:szCs w:val="28"/>
        </w:rPr>
        <w:t>рых предоставляется муниципаль</w:t>
      </w:r>
      <w:r w:rsidRPr="00A53241">
        <w:rPr>
          <w:rFonts w:ascii="Times New Roman" w:hAnsi="Times New Roman" w:cs="Times New Roman"/>
          <w:sz w:val="28"/>
          <w:szCs w:val="28"/>
        </w:rPr>
        <w:t>ная услуга.</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2.15.3. </w:t>
      </w:r>
      <w:r>
        <w:rPr>
          <w:rFonts w:ascii="Times New Roman" w:hAnsi="Times New Roman" w:cs="Times New Roman"/>
          <w:sz w:val="28"/>
          <w:szCs w:val="28"/>
        </w:rPr>
        <w:t>Показатели качества муниципаль</w:t>
      </w:r>
      <w:r w:rsidRPr="00A53241">
        <w:rPr>
          <w:rFonts w:ascii="Times New Roman" w:hAnsi="Times New Roman" w:cs="Times New Roman"/>
          <w:sz w:val="28"/>
          <w:szCs w:val="28"/>
        </w:rPr>
        <w:t>ной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1) соблюдение с</w:t>
      </w:r>
      <w:r>
        <w:rPr>
          <w:rFonts w:ascii="Times New Roman" w:hAnsi="Times New Roman" w:cs="Times New Roman"/>
          <w:sz w:val="28"/>
          <w:szCs w:val="28"/>
        </w:rPr>
        <w:t>рока предоставления муниципаль</w:t>
      </w:r>
      <w:r w:rsidRPr="00A53241">
        <w:rPr>
          <w:rFonts w:ascii="Times New Roman" w:hAnsi="Times New Roman" w:cs="Times New Roman"/>
          <w:sz w:val="28"/>
          <w:szCs w:val="28"/>
        </w:rPr>
        <w:t>ной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 соблюдение времени ожидания в очереди при подаче запроса и получении результата;</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3) осуществление не более одного обращения за</w:t>
      </w:r>
      <w:r>
        <w:rPr>
          <w:rFonts w:ascii="Times New Roman" w:hAnsi="Times New Roman" w:cs="Times New Roman"/>
          <w:sz w:val="28"/>
          <w:szCs w:val="28"/>
        </w:rPr>
        <w:t>явителя к должностным лицам ОМСУ</w:t>
      </w:r>
      <w:r w:rsidRPr="00A53241">
        <w:rPr>
          <w:rFonts w:ascii="Times New Roman" w:hAnsi="Times New Roman" w:cs="Times New Roman"/>
          <w:sz w:val="28"/>
          <w:szCs w:val="28"/>
        </w:rPr>
        <w:t xml:space="preserve"> или работникам МФЦ при подаче доку</w:t>
      </w:r>
      <w:r>
        <w:rPr>
          <w:rFonts w:ascii="Times New Roman" w:hAnsi="Times New Roman" w:cs="Times New Roman"/>
          <w:sz w:val="28"/>
          <w:szCs w:val="28"/>
        </w:rPr>
        <w:t>ментов на получение муниципаль</w:t>
      </w:r>
      <w:r w:rsidRPr="00A53241">
        <w:rPr>
          <w:rFonts w:ascii="Times New Roman" w:hAnsi="Times New Roman" w:cs="Times New Roman"/>
          <w:sz w:val="28"/>
          <w:szCs w:val="28"/>
        </w:rPr>
        <w:t xml:space="preserve">ной услуги и не более одного обращения при </w:t>
      </w:r>
      <w:r>
        <w:rPr>
          <w:rFonts w:ascii="Times New Roman" w:hAnsi="Times New Roman" w:cs="Times New Roman"/>
          <w:sz w:val="28"/>
          <w:szCs w:val="28"/>
        </w:rPr>
        <w:t>получении результата в ОМСУ</w:t>
      </w:r>
      <w:r w:rsidRPr="00A53241">
        <w:rPr>
          <w:rFonts w:ascii="Times New Roman" w:hAnsi="Times New Roman" w:cs="Times New Roman"/>
          <w:sz w:val="28"/>
          <w:szCs w:val="28"/>
        </w:rPr>
        <w:t xml:space="preserve"> или в МФЦ;</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4) отсутствие жалоб на действия или </w:t>
      </w:r>
      <w:r>
        <w:rPr>
          <w:rFonts w:ascii="Times New Roman" w:hAnsi="Times New Roman" w:cs="Times New Roman"/>
          <w:sz w:val="28"/>
          <w:szCs w:val="28"/>
        </w:rPr>
        <w:t>бездействие должностных лиц ОМСУ</w:t>
      </w:r>
      <w:r w:rsidRPr="00A53241">
        <w:rPr>
          <w:rFonts w:ascii="Times New Roman" w:hAnsi="Times New Roman" w:cs="Times New Roman"/>
          <w:sz w:val="28"/>
          <w:szCs w:val="28"/>
        </w:rPr>
        <w:t>, поданных в установленном порядке.</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2.15.4. После получения результата услуги, предоставление которой о</w:t>
      </w:r>
      <w:r>
        <w:rPr>
          <w:rFonts w:ascii="Times New Roman" w:hAnsi="Times New Roman" w:cs="Times New Roman"/>
          <w:sz w:val="28"/>
          <w:szCs w:val="28"/>
        </w:rPr>
        <w:t>существлялось в электронной форме</w:t>
      </w:r>
      <w:r w:rsidRPr="00A53241">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337E3D" w:rsidRPr="00A53241" w:rsidRDefault="00337E3D" w:rsidP="00337E3D">
      <w:pPr>
        <w:pStyle w:val="ConsPlusNormal"/>
        <w:ind w:firstLine="709"/>
        <w:jc w:val="both"/>
        <w:rPr>
          <w:rFonts w:ascii="Times New Roman" w:hAnsi="Times New Roman" w:cs="Times New Roman"/>
          <w:sz w:val="28"/>
          <w:szCs w:val="28"/>
        </w:rPr>
      </w:pPr>
      <w:r w:rsidRPr="00A53241">
        <w:rPr>
          <w:rFonts w:ascii="Times New Roman" w:hAnsi="Times New Roman" w:cs="Times New Roman"/>
          <w:sz w:val="28"/>
          <w:szCs w:val="28"/>
        </w:rPr>
        <w:t xml:space="preserve">2.16. </w:t>
      </w:r>
      <w:r w:rsidRPr="00E94E8E">
        <w:rPr>
          <w:rFonts w:ascii="Times New Roman" w:hAnsi="Times New Roman" w:cs="Times New Roman"/>
          <w:sz w:val="28"/>
          <w:szCs w:val="28"/>
        </w:rPr>
        <w:t>Получение услуг,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r w:rsidRPr="00A53241">
        <w:rPr>
          <w:rFonts w:ascii="Times New Roman" w:hAnsi="Times New Roman" w:cs="Times New Roman"/>
          <w:sz w:val="28"/>
          <w:szCs w:val="28"/>
        </w:rPr>
        <w:t>.</w:t>
      </w:r>
    </w:p>
    <w:p w:rsidR="00337E3D" w:rsidRPr="00E94E8E" w:rsidRDefault="00337E3D" w:rsidP="00337E3D">
      <w:pPr>
        <w:pStyle w:val="ConsPlusNormal"/>
        <w:ind w:firstLine="709"/>
        <w:jc w:val="both"/>
        <w:rPr>
          <w:rFonts w:ascii="Times New Roman" w:hAnsi="Times New Roman" w:cs="Times New Roman"/>
          <w:sz w:val="28"/>
          <w:szCs w:val="28"/>
        </w:rPr>
      </w:pPr>
      <w:r w:rsidRPr="00E94E8E">
        <w:rPr>
          <w:rFonts w:ascii="Times New Roman" w:hAnsi="Times New Roman" w:cs="Times New Roman"/>
          <w:sz w:val="28"/>
          <w:szCs w:val="28"/>
        </w:rPr>
        <w:t>Получение согласований, которые являются необходимыми и обязательными</w:t>
      </w:r>
      <w:r>
        <w:rPr>
          <w:rFonts w:ascii="Times New Roman" w:hAnsi="Times New Roman" w:cs="Times New Roman"/>
          <w:sz w:val="28"/>
          <w:szCs w:val="28"/>
        </w:rPr>
        <w:t xml:space="preserve"> для предоставления муниципаль</w:t>
      </w:r>
      <w:r w:rsidRPr="00E94E8E">
        <w:rPr>
          <w:rFonts w:ascii="Times New Roman" w:hAnsi="Times New Roman" w:cs="Times New Roman"/>
          <w:sz w:val="28"/>
          <w:szCs w:val="28"/>
        </w:rPr>
        <w:t>ной услуги, не требуется.</w:t>
      </w:r>
    </w:p>
    <w:p w:rsidR="00337E3D" w:rsidRPr="007A038B" w:rsidRDefault="00337E3D" w:rsidP="00337E3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Pr>
          <w:rFonts w:ascii="Times New Roman" w:hAnsi="Times New Roman" w:cs="Times New Roman"/>
          <w:sz w:val="28"/>
          <w:szCs w:val="28"/>
        </w:rPr>
        <w:t xml:space="preserve">17. </w:t>
      </w:r>
      <w:r w:rsidRPr="007A038B">
        <w:rPr>
          <w:rFonts w:ascii="Times New Roman" w:hAnsi="Times New Roman" w:cs="Times New Roman"/>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337E3D" w:rsidRPr="00BF08A5" w:rsidRDefault="00337E3D" w:rsidP="00337E3D">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7A038B">
        <w:rPr>
          <w:rFonts w:ascii="Times New Roman" w:hAnsi="Times New Roman" w:cs="Times New Roman"/>
          <w:sz w:val="28"/>
          <w:szCs w:val="28"/>
        </w:rPr>
        <w:t>2.</w:t>
      </w:r>
      <w:r>
        <w:rPr>
          <w:rFonts w:ascii="Times New Roman" w:hAnsi="Times New Roman" w:cs="Times New Roman"/>
          <w:sz w:val="28"/>
          <w:szCs w:val="28"/>
        </w:rPr>
        <w:t>17</w:t>
      </w:r>
      <w:r w:rsidRPr="007A038B">
        <w:rPr>
          <w:rFonts w:ascii="Times New Roman" w:hAnsi="Times New Roman" w:cs="Times New Roman"/>
          <w:sz w:val="28"/>
          <w:szCs w:val="28"/>
        </w:rPr>
        <w:t xml:space="preserve">.1. </w:t>
      </w:r>
      <w:r w:rsidRPr="00D86436">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p>
    <w:p w:rsidR="00337E3D" w:rsidRPr="007A038B" w:rsidRDefault="00337E3D" w:rsidP="00337E3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A038B">
        <w:rPr>
          <w:rFonts w:ascii="Times New Roman" w:hAnsi="Times New Roman" w:cs="Times New Roman"/>
          <w:sz w:val="28"/>
          <w:szCs w:val="28"/>
        </w:rPr>
        <w:t>2.</w:t>
      </w:r>
      <w:r>
        <w:rPr>
          <w:rFonts w:ascii="Times New Roman" w:hAnsi="Times New Roman" w:cs="Times New Roman"/>
          <w:sz w:val="28"/>
          <w:szCs w:val="28"/>
        </w:rPr>
        <w:t>17</w:t>
      </w:r>
      <w:r w:rsidRPr="007A038B">
        <w:rPr>
          <w:rFonts w:ascii="Times New Roman" w:hAnsi="Times New Roman" w:cs="Times New Roman"/>
          <w:sz w:val="28"/>
          <w:szCs w:val="28"/>
        </w:rPr>
        <w:t>.2. Предоставление муниципальной услуги в электронно</w:t>
      </w:r>
      <w:r>
        <w:rPr>
          <w:rFonts w:ascii="Times New Roman" w:hAnsi="Times New Roman" w:cs="Times New Roman"/>
          <w:sz w:val="28"/>
          <w:szCs w:val="28"/>
        </w:rPr>
        <w:t>й</w:t>
      </w:r>
      <w:r w:rsidRPr="007A038B">
        <w:rPr>
          <w:rFonts w:ascii="Times New Roman" w:hAnsi="Times New Roman" w:cs="Times New Roman"/>
          <w:sz w:val="28"/>
          <w:szCs w:val="28"/>
        </w:rPr>
        <w:t xml:space="preserve"> </w:t>
      </w:r>
      <w:r>
        <w:rPr>
          <w:rFonts w:ascii="Times New Roman" w:hAnsi="Times New Roman" w:cs="Times New Roman"/>
          <w:sz w:val="28"/>
          <w:szCs w:val="28"/>
        </w:rPr>
        <w:t>форме</w:t>
      </w:r>
      <w:r w:rsidRPr="007A038B">
        <w:rPr>
          <w:rFonts w:ascii="Times New Roman" w:hAnsi="Times New Roman" w:cs="Times New Roman"/>
          <w:sz w:val="28"/>
          <w:szCs w:val="28"/>
        </w:rPr>
        <w:t xml:space="preserve"> осуществляется при технической реализации услуги посредством ПГУ ЛО и/или ЕПГУ.</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E0484" w:rsidRPr="00337E3D" w:rsidRDefault="009E0484" w:rsidP="009E0484">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337E3D">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3.1.1. Предоставление муниципальной услуги включает в себя следующие административные процедуры:</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xml:space="preserve">1) </w:t>
      </w:r>
      <w:r w:rsidRPr="009E0484">
        <w:rPr>
          <w:rFonts w:ascii="Times New Roman" w:eastAsiaTheme="minorEastAsia" w:hAnsi="Times New Roman" w:cs="Times New Roman"/>
          <w:sz w:val="28"/>
          <w:szCs w:val="28"/>
          <w:lang w:eastAsia="ru-RU"/>
        </w:rPr>
        <w:tab/>
        <w:t>прием и регистрация заявления и документов о предоставлении муниципальной услуги – в день поступления;</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2) </w:t>
      </w:r>
      <w:r w:rsidRPr="009E0484">
        <w:rPr>
          <w:rFonts w:ascii="Times New Roman" w:eastAsia="Times New Roman" w:hAnsi="Times New Roman" w:cs="Times New Roman"/>
          <w:sz w:val="28"/>
          <w:szCs w:val="28"/>
          <w:lang w:eastAsia="ru-RU"/>
        </w:rPr>
        <w:tab/>
        <w:t>рассмотрение заявления и документов о предоставлении муниципальной услуги – 1 рабочий день</w:t>
      </w:r>
      <w:r w:rsidRPr="009E0484">
        <w:rPr>
          <w:rFonts w:ascii="Times New Roman" w:eastAsiaTheme="minorEastAsia" w:hAnsi="Times New Roman" w:cs="Times New Roman"/>
          <w:sz w:val="28"/>
          <w:szCs w:val="28"/>
          <w:lang w:eastAsia="ru-RU"/>
        </w:rPr>
        <w:t xml:space="preserve">; </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3) </w:t>
      </w:r>
      <w:r w:rsidRPr="009E0484">
        <w:rPr>
          <w:rFonts w:ascii="Times New Roman" w:eastAsia="Times New Roman" w:hAnsi="Times New Roman" w:cs="Times New Roman"/>
          <w:sz w:val="28"/>
          <w:szCs w:val="28"/>
          <w:lang w:eastAsia="ru-RU"/>
        </w:rPr>
        <w:tab/>
        <w:t>принятие решения о предоставлении муниципальной услуги или об отказе в предоставлении муниципальной услуги – не более 1 рабочего дня;</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xml:space="preserve">4) </w:t>
      </w:r>
      <w:r w:rsidRPr="009E0484">
        <w:rPr>
          <w:rFonts w:ascii="Times New Roman" w:eastAsiaTheme="minorEastAsia" w:hAnsi="Times New Roman" w:cs="Times New Roman"/>
          <w:sz w:val="28"/>
          <w:szCs w:val="28"/>
          <w:lang w:eastAsia="ru-RU"/>
        </w:rPr>
        <w:tab/>
        <w:t xml:space="preserve">выдача результата – не более 1 рабочего </w:t>
      </w:r>
      <w:r w:rsidRPr="009E0484">
        <w:rPr>
          <w:rFonts w:ascii="Times New Roman" w:eastAsia="Times New Roman" w:hAnsi="Times New Roman" w:cs="Times New Roman"/>
          <w:sz w:val="28"/>
          <w:szCs w:val="28"/>
          <w:lang w:eastAsia="ru-RU"/>
        </w:rPr>
        <w:t>дня.</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xml:space="preserve">3.1.2. </w:t>
      </w:r>
      <w:bookmarkStart w:id="1" w:name="Par395"/>
      <w:bookmarkEnd w:id="1"/>
      <w:r w:rsidRPr="009E0484">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xml:space="preserve">3.1.2.2. Содержание административного действия, продолжительность </w:t>
      </w:r>
      <w:proofErr w:type="gramStart"/>
      <w:r w:rsidRPr="009E0484">
        <w:rPr>
          <w:rFonts w:ascii="Times New Roman" w:eastAsiaTheme="minorEastAsia" w:hAnsi="Times New Roman" w:cs="Times New Roman"/>
          <w:sz w:val="28"/>
          <w:szCs w:val="28"/>
          <w:lang w:eastAsia="ru-RU"/>
        </w:rPr>
        <w:t>и(</w:t>
      </w:r>
      <w:proofErr w:type="gramEnd"/>
      <w:r w:rsidRPr="009E0484">
        <w:rPr>
          <w:rFonts w:ascii="Times New Roman" w:eastAsiaTheme="minorEastAsia" w:hAnsi="Times New Roman" w:cs="Times New Roman"/>
          <w:sz w:val="28"/>
          <w:szCs w:val="28"/>
          <w:lang w:eastAsia="ru-RU"/>
        </w:rPr>
        <w:t>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день поступления.</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w:t>
      </w:r>
      <w:proofErr w:type="gramStart"/>
      <w:r w:rsidRPr="009E0484">
        <w:rPr>
          <w:rFonts w:ascii="Times New Roman" w:eastAsiaTheme="minorEastAsia" w:hAnsi="Times New Roman" w:cs="Times New Roman"/>
          <w:sz w:val="28"/>
          <w:szCs w:val="28"/>
          <w:lang w:eastAsia="ru-RU"/>
        </w:rPr>
        <w:t>дств св</w:t>
      </w:r>
      <w:proofErr w:type="gramEnd"/>
      <w:r w:rsidRPr="009E0484">
        <w:rPr>
          <w:rFonts w:ascii="Times New Roman" w:eastAsiaTheme="minorEastAsia" w:hAnsi="Times New Roman" w:cs="Times New Roman"/>
          <w:sz w:val="28"/>
          <w:szCs w:val="28"/>
          <w:lang w:eastAsia="ru-RU"/>
        </w:rPr>
        <w:t>язи уведомляет заявителя об отказе в приеме документов с указанием оснований такого отказа и возвращает заявление и документы заявителю.</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3.1.2.5. Результат выполнения административной процедуры:</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rsidR="009E0484" w:rsidRPr="009E0484" w:rsidRDefault="009E0484" w:rsidP="009E048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9E0484">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3.1.3. Рассмотрение заявления о предоставлении муниципальной услуги и прилагаемых к нему документов.</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3.1.3.1. Основание для начала административной процедуры: прием заявления и документов работником Администрации, ответственным за рассмотрение документов и формирование проекта решения.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3.1.3.2. Содержание административного действия, продолжительность </w:t>
      </w:r>
      <w:proofErr w:type="gramStart"/>
      <w:r w:rsidRPr="009E0484">
        <w:rPr>
          <w:rFonts w:ascii="Times New Roman" w:eastAsia="Times New Roman" w:hAnsi="Times New Roman" w:cs="Times New Roman"/>
          <w:sz w:val="28"/>
          <w:szCs w:val="28"/>
          <w:lang w:eastAsia="ru-RU"/>
        </w:rPr>
        <w:t>и(</w:t>
      </w:r>
      <w:proofErr w:type="gramEnd"/>
      <w:r w:rsidRPr="009E0484">
        <w:rPr>
          <w:rFonts w:ascii="Times New Roman" w:eastAsia="Times New Roman" w:hAnsi="Times New Roman" w:cs="Times New Roman"/>
          <w:sz w:val="28"/>
          <w:szCs w:val="28"/>
          <w:lang w:eastAsia="ru-RU"/>
        </w:rPr>
        <w:t>или) максимальный срок его (их) выполнения:</w:t>
      </w:r>
    </w:p>
    <w:p w:rsidR="009E0484" w:rsidRPr="009E0484" w:rsidRDefault="009E0484" w:rsidP="009E0484">
      <w:pPr>
        <w:pStyle w:val="a4"/>
        <w:widowControl w:val="0"/>
        <w:numPr>
          <w:ilvl w:val="0"/>
          <w:numId w:val="18"/>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действие: проверка документов на комплектность и достоверность, проверка сведений, содержащихся в представленных </w:t>
      </w:r>
      <w:proofErr w:type="gramStart"/>
      <w:r w:rsidRPr="009E0484">
        <w:rPr>
          <w:rFonts w:ascii="Times New Roman" w:eastAsia="Times New Roman" w:hAnsi="Times New Roman" w:cs="Times New Roman"/>
          <w:sz w:val="28"/>
          <w:szCs w:val="28"/>
          <w:lang w:eastAsia="ru-RU"/>
        </w:rPr>
        <w:t>заявлении</w:t>
      </w:r>
      <w:proofErr w:type="gramEnd"/>
      <w:r w:rsidRPr="009E0484">
        <w:rPr>
          <w:rFonts w:ascii="Times New Roman" w:eastAsia="Times New Roman" w:hAnsi="Times New Roman" w:cs="Times New Roman"/>
          <w:sz w:val="28"/>
          <w:szCs w:val="28"/>
          <w:lang w:eastAsia="ru-RU"/>
        </w:rPr>
        <w:t xml:space="preserve"> и документах, в целях оценки их соответствия требованиям и условиям на получение муниципальной услуги;</w:t>
      </w:r>
    </w:p>
    <w:p w:rsidR="009E0484" w:rsidRPr="009E0484" w:rsidRDefault="009E0484" w:rsidP="009E0484">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ab/>
        <w:t>2 действие: формирование проекта решения по итогам рассмотрения заявления и документов.</w:t>
      </w:r>
    </w:p>
    <w:p w:rsidR="009E0484" w:rsidRPr="009E0484" w:rsidRDefault="009E0484" w:rsidP="009E0484">
      <w:pPr>
        <w:widowControl w:val="0"/>
        <w:tabs>
          <w:tab w:val="left" w:pos="709"/>
        </w:tabs>
        <w:autoSpaceDE w:val="0"/>
        <w:autoSpaceDN w:val="0"/>
        <w:spacing w:after="0" w:line="240" w:lineRule="auto"/>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ab/>
        <w:t>Общий срок выполнения административных действий: 1 рабочий день.</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3.1.3.3. Лицо, ответственное за выполнение административной процедуры: работник Администрации, ответственный за рассмотрение документов и формирование проекта решения.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3.1.3.4. Критерии принятия решения: наличие/отсутствие оснований для отказа в предоставлении муниципальной услуги, перечисленных в пункте 2.10 административного регламента.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3.1.3.5. Результат выполнения административной процедуры:</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 подготовка выписки из </w:t>
      </w:r>
      <w:proofErr w:type="spellStart"/>
      <w:r w:rsidRPr="009E0484">
        <w:rPr>
          <w:rFonts w:ascii="Times New Roman" w:hAnsi="Times New Roman" w:cs="Times New Roman"/>
          <w:sz w:val="28"/>
          <w:szCs w:val="28"/>
        </w:rPr>
        <w:t>похозяйственной</w:t>
      </w:r>
      <w:proofErr w:type="spellEnd"/>
      <w:r w:rsidRPr="009E0484">
        <w:rPr>
          <w:rFonts w:ascii="Times New Roman" w:hAnsi="Times New Roman" w:cs="Times New Roman"/>
          <w:sz w:val="28"/>
          <w:szCs w:val="28"/>
        </w:rPr>
        <w:t xml:space="preserve"> книги;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подготовка решения об отказе в предоставлении муниципальной услуги.</w:t>
      </w:r>
    </w:p>
    <w:p w:rsidR="009E0484" w:rsidRPr="009E0484" w:rsidRDefault="009E0484" w:rsidP="009E048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Решение об отказе в предоставлении муниципальной услуги должно быть обоснованным и содержать все основания отказа.</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3.1.4.1. Основание для начала административной процедуры: представление проекта решения, заявления и документов должностному лицу Администрации, ответственному за подписание выписки либо подписание решения об отказе в предоставлении муниципальной услуги.</w:t>
      </w:r>
    </w:p>
    <w:p w:rsidR="009E0484" w:rsidRPr="009E0484" w:rsidRDefault="009E0484" w:rsidP="009E0484">
      <w:pPr>
        <w:spacing w:after="0" w:line="240" w:lineRule="auto"/>
        <w:ind w:firstLine="709"/>
        <w:contextualSpacing/>
        <w:jc w:val="both"/>
        <w:rPr>
          <w:rFonts w:ascii="Times New Roman" w:hAnsi="Times New Roman" w:cs="Times New Roman"/>
          <w:sz w:val="28"/>
          <w:szCs w:val="28"/>
        </w:rPr>
      </w:pPr>
      <w:r w:rsidRPr="009E0484">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рассмотрение проекта решения, а также заявления и документов о предоставлении муниципальной услуги в течение не более 1 рабочего дня </w:t>
      </w:r>
      <w:proofErr w:type="gramStart"/>
      <w:r w:rsidRPr="009E0484">
        <w:rPr>
          <w:rFonts w:ascii="Times New Roman" w:eastAsia="Times New Roman" w:hAnsi="Times New Roman" w:cs="Times New Roman"/>
          <w:sz w:val="28"/>
          <w:szCs w:val="28"/>
          <w:lang w:eastAsia="ru-RU"/>
        </w:rPr>
        <w:t>с даты окончания</w:t>
      </w:r>
      <w:proofErr w:type="gramEnd"/>
      <w:r w:rsidRPr="009E0484">
        <w:rPr>
          <w:rFonts w:ascii="Times New Roman" w:eastAsia="Times New Roman" w:hAnsi="Times New Roman" w:cs="Times New Roman"/>
          <w:sz w:val="28"/>
          <w:szCs w:val="28"/>
          <w:lang w:eastAsia="ru-RU"/>
        </w:rPr>
        <w:t xml:space="preserve"> второй административной процедуры.</w:t>
      </w:r>
    </w:p>
    <w:p w:rsidR="009E0484" w:rsidRPr="009E0484" w:rsidRDefault="009E0484" w:rsidP="009E0484">
      <w:pPr>
        <w:spacing w:after="0" w:line="240" w:lineRule="auto"/>
        <w:ind w:firstLine="709"/>
        <w:contextualSpacing/>
        <w:jc w:val="both"/>
        <w:rPr>
          <w:rFonts w:ascii="Times New Roman" w:eastAsia="Times New Roman" w:hAnsi="Times New Roman" w:cs="Times New Roman"/>
          <w:sz w:val="28"/>
          <w:szCs w:val="28"/>
          <w:lang w:eastAsia="ru-RU"/>
        </w:rPr>
      </w:pPr>
      <w:r w:rsidRPr="009E0484">
        <w:rPr>
          <w:rFonts w:ascii="Times New Roman" w:hAnsi="Times New Roman" w:cs="Times New Roman"/>
          <w:sz w:val="28"/>
          <w:szCs w:val="28"/>
        </w:rPr>
        <w:t xml:space="preserve">3.1.4.3. Лицо, ответственное за выполнение административной процедуры: </w:t>
      </w:r>
      <w:r w:rsidRPr="009E0484">
        <w:rPr>
          <w:rFonts w:ascii="Times New Roman" w:eastAsia="Times New Roman" w:hAnsi="Times New Roman" w:cs="Times New Roman"/>
          <w:sz w:val="28"/>
          <w:szCs w:val="28"/>
          <w:lang w:eastAsia="ru-RU"/>
        </w:rPr>
        <w:t xml:space="preserve">должностное лицо Администрации, ответственное за принятие и подписание соответствующего решения. </w:t>
      </w:r>
    </w:p>
    <w:p w:rsidR="009E0484" w:rsidRPr="009E0484" w:rsidRDefault="009E0484" w:rsidP="009E0484">
      <w:pPr>
        <w:spacing w:after="0" w:line="240" w:lineRule="auto"/>
        <w:ind w:firstLine="709"/>
        <w:contextualSpacing/>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3.1.4.4. Критерии принятия решения: 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3.1.4.5. Результат выполнения административной процедуры: подписание выписки из </w:t>
      </w:r>
      <w:proofErr w:type="spellStart"/>
      <w:r w:rsidRPr="009E0484">
        <w:rPr>
          <w:rFonts w:ascii="Times New Roman" w:eastAsia="Times New Roman" w:hAnsi="Times New Roman" w:cs="Times New Roman"/>
          <w:sz w:val="28"/>
          <w:szCs w:val="28"/>
          <w:lang w:eastAsia="ru-RU"/>
        </w:rPr>
        <w:t>похозяйственной</w:t>
      </w:r>
      <w:proofErr w:type="spellEnd"/>
      <w:r w:rsidRPr="009E0484">
        <w:rPr>
          <w:rFonts w:ascii="Times New Roman" w:eastAsia="Times New Roman" w:hAnsi="Times New Roman" w:cs="Times New Roman"/>
          <w:sz w:val="28"/>
          <w:szCs w:val="28"/>
          <w:lang w:eastAsia="ru-RU"/>
        </w:rPr>
        <w:t xml:space="preserve"> книги либо подписание решения об отказе в предоставлении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3.1.5. Выдача результата.</w:t>
      </w:r>
    </w:p>
    <w:p w:rsidR="009E0484" w:rsidRPr="009E0484" w:rsidRDefault="009E0484" w:rsidP="009E0484">
      <w:pPr>
        <w:spacing w:after="0" w:line="240" w:lineRule="auto"/>
        <w:ind w:firstLine="709"/>
        <w:contextualSpacing/>
        <w:jc w:val="both"/>
        <w:rPr>
          <w:rFonts w:ascii="Times New Roman" w:eastAsiaTheme="minorEastAsia" w:hAnsi="Times New Roman" w:cs="Times New Roman"/>
          <w:sz w:val="28"/>
          <w:szCs w:val="28"/>
          <w:lang w:eastAsia="ru-RU"/>
        </w:rPr>
      </w:pPr>
      <w:r w:rsidRPr="009E0484">
        <w:rPr>
          <w:rFonts w:ascii="Times New Roman" w:hAnsi="Times New Roman" w:cs="Times New Roman"/>
          <w:sz w:val="28"/>
          <w:szCs w:val="28"/>
        </w:rPr>
        <w:t xml:space="preserve">3.1.5.1. Основание для начала административной процедуры: подписание соответствующего результата </w:t>
      </w:r>
      <w:r w:rsidRPr="009E0484">
        <w:rPr>
          <w:rFonts w:ascii="Times New Roman" w:eastAsiaTheme="minorEastAsia" w:hAnsi="Times New Roman" w:cs="Times New Roman"/>
          <w:sz w:val="28"/>
          <w:szCs w:val="28"/>
          <w:lang w:eastAsia="ru-RU"/>
        </w:rPr>
        <w:t>предоставления муниципальной услуги.</w:t>
      </w:r>
    </w:p>
    <w:p w:rsidR="009E0484" w:rsidRPr="009E0484" w:rsidRDefault="009E0484" w:rsidP="009E0484">
      <w:pPr>
        <w:spacing w:after="0" w:line="240" w:lineRule="auto"/>
        <w:ind w:firstLine="709"/>
        <w:contextualSpacing/>
        <w:jc w:val="both"/>
        <w:rPr>
          <w:rFonts w:ascii="Times New Roman" w:hAnsi="Times New Roman" w:cs="Times New Roman"/>
          <w:sz w:val="28"/>
          <w:szCs w:val="28"/>
        </w:rPr>
      </w:pPr>
      <w:r w:rsidRPr="009E0484">
        <w:rPr>
          <w:rFonts w:ascii="Times New Roman" w:hAnsi="Times New Roman" w:cs="Times New Roman"/>
          <w:sz w:val="28"/>
          <w:szCs w:val="28"/>
        </w:rPr>
        <w:t xml:space="preserve">3.1.5.2. Содержание административного действия, продолжительность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или) максимальный срок его выполнения: работник Администрации, ответственный за делопроизводство, течение 1 дня с даты окончания третьей административной процедуры направляет заявителю результат предоставления муниципальной услуги способом, указанным в заявлении.</w:t>
      </w:r>
    </w:p>
    <w:p w:rsidR="009E0484" w:rsidRPr="009E0484" w:rsidRDefault="009E0484" w:rsidP="009E0484">
      <w:pPr>
        <w:spacing w:after="0" w:line="240" w:lineRule="auto"/>
        <w:ind w:firstLine="709"/>
        <w:contextualSpacing/>
        <w:jc w:val="both"/>
        <w:rPr>
          <w:rFonts w:ascii="Times New Roman" w:eastAsia="Times New Roman" w:hAnsi="Times New Roman" w:cs="Times New Roman"/>
          <w:sz w:val="28"/>
          <w:szCs w:val="28"/>
          <w:lang w:eastAsia="ru-RU"/>
        </w:rPr>
      </w:pPr>
      <w:r w:rsidRPr="009E0484">
        <w:rPr>
          <w:rFonts w:ascii="Times New Roman" w:hAnsi="Times New Roman" w:cs="Times New Roman"/>
          <w:sz w:val="28"/>
          <w:szCs w:val="28"/>
        </w:rPr>
        <w:t xml:space="preserve">3.1.5.3. Лицо, ответственное за выполнение административной процедуры: </w:t>
      </w:r>
      <w:r w:rsidRPr="009E0484">
        <w:rPr>
          <w:rFonts w:ascii="Times New Roman" w:eastAsia="Times New Roman" w:hAnsi="Times New Roman" w:cs="Times New Roman"/>
          <w:sz w:val="28"/>
          <w:szCs w:val="28"/>
          <w:lang w:eastAsia="ru-RU"/>
        </w:rPr>
        <w:t>работник Администрации, ответственный за делопроизводство.</w:t>
      </w:r>
    </w:p>
    <w:p w:rsidR="009E0484" w:rsidRPr="009E0484" w:rsidRDefault="009E0484" w:rsidP="009E0484">
      <w:pPr>
        <w:spacing w:after="0" w:line="240" w:lineRule="auto"/>
        <w:ind w:firstLine="709"/>
        <w:contextualSpacing/>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9E0484" w:rsidRPr="009E0484" w:rsidRDefault="009E0484" w:rsidP="009E04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E0484">
        <w:rPr>
          <w:rFonts w:ascii="Times New Roman" w:hAnsi="Times New Roman" w:cs="Times New Roman"/>
          <w:sz w:val="28"/>
          <w:szCs w:val="28"/>
        </w:rPr>
        <w:t>3.2. Особенности выполнения административных процедур в электронной форме.</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3" w:history="1">
        <w:r w:rsidRPr="009E0484">
          <w:rPr>
            <w:rFonts w:ascii="Times New Roman" w:hAnsi="Times New Roman" w:cs="Times New Roman"/>
            <w:sz w:val="28"/>
            <w:szCs w:val="28"/>
          </w:rPr>
          <w:t>законом</w:t>
        </w:r>
      </w:hyperlink>
      <w:r w:rsidRPr="009E0484">
        <w:rPr>
          <w:rFonts w:ascii="Times New Roman" w:hAnsi="Times New Roman" w:cs="Times New Roman"/>
          <w:sz w:val="28"/>
          <w:szCs w:val="28"/>
        </w:rPr>
        <w:t xml:space="preserve"> № 210-ФЗ, Федеральным </w:t>
      </w:r>
      <w:hyperlink r:id="rId14" w:history="1">
        <w:r w:rsidRPr="009E0484">
          <w:rPr>
            <w:rFonts w:ascii="Times New Roman" w:hAnsi="Times New Roman" w:cs="Times New Roman"/>
            <w:sz w:val="28"/>
            <w:szCs w:val="28"/>
          </w:rPr>
          <w:t>законом</w:t>
        </w:r>
      </w:hyperlink>
      <w:r w:rsidRPr="009E0484">
        <w:rPr>
          <w:rFonts w:ascii="Times New Roman" w:hAnsi="Times New Roman" w:cs="Times New Roman"/>
          <w:sz w:val="28"/>
          <w:szCs w:val="28"/>
        </w:rPr>
        <w:t xml:space="preserve"> от 27.07.2006 № 149-ФЗ "Об информации, информационных технологиях и о защите информации", </w:t>
      </w:r>
      <w:hyperlink r:id="rId15" w:history="1">
        <w:r w:rsidRPr="009E0484">
          <w:rPr>
            <w:rFonts w:ascii="Times New Roman" w:hAnsi="Times New Roman" w:cs="Times New Roman"/>
            <w:sz w:val="28"/>
            <w:szCs w:val="28"/>
          </w:rPr>
          <w:t>постановлением</w:t>
        </w:r>
      </w:hyperlink>
      <w:r w:rsidRPr="009E0484">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9E0484">
        <w:rPr>
          <w:rFonts w:ascii="Times New Roman" w:hAnsi="Times New Roman" w:cs="Times New Roman"/>
          <w:sz w:val="28"/>
          <w:szCs w:val="28"/>
        </w:rPr>
        <w:t>ии и ау</w:t>
      </w:r>
      <w:proofErr w:type="gramEnd"/>
      <w:r w:rsidRPr="009E0484">
        <w:rPr>
          <w:rFonts w:ascii="Times New Roman" w:hAnsi="Times New Roman" w:cs="Times New Roman"/>
          <w:sz w:val="28"/>
          <w:szCs w:val="28"/>
        </w:rPr>
        <w:t>тентификации (далее - ЕСИА).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3.2.3. Муниципальная услуга может быть получена через ПГУ ЛО либо через ЕПГУ с обязательной личной явкой на прием в Администрацию для получения результата оказания услуги.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пройти идентификацию и аутентификацию в ЕСИА;</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9E0484">
        <w:rPr>
          <w:rFonts w:ascii="Times New Roman" w:hAnsi="Times New Roman" w:cs="Times New Roman"/>
          <w:sz w:val="28"/>
          <w:szCs w:val="28"/>
        </w:rPr>
        <w:t>Межвед</w:t>
      </w:r>
      <w:proofErr w:type="spellEnd"/>
      <w:r w:rsidRPr="009E0484">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или) ЕПГУ.</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9E0484">
        <w:rPr>
          <w:rFonts w:ascii="Times New Roman" w:hAnsi="Times New Roman" w:cs="Times New Roman"/>
          <w:sz w:val="28"/>
          <w:szCs w:val="28"/>
        </w:rPr>
        <w:t>Межвед</w:t>
      </w:r>
      <w:proofErr w:type="spellEnd"/>
      <w:r w:rsidRPr="009E0484">
        <w:rPr>
          <w:rFonts w:ascii="Times New Roman" w:hAnsi="Times New Roman" w:cs="Times New Roman"/>
          <w:sz w:val="28"/>
          <w:szCs w:val="28"/>
        </w:rPr>
        <w:t xml:space="preserve"> ЛО" формы о принятом решении и переводит дело в архив АИС "</w:t>
      </w:r>
      <w:proofErr w:type="spellStart"/>
      <w:r w:rsidRPr="009E0484">
        <w:rPr>
          <w:rFonts w:ascii="Times New Roman" w:hAnsi="Times New Roman" w:cs="Times New Roman"/>
          <w:sz w:val="28"/>
          <w:szCs w:val="28"/>
        </w:rPr>
        <w:t>Межвед</w:t>
      </w:r>
      <w:proofErr w:type="spellEnd"/>
      <w:r w:rsidRPr="009E0484">
        <w:rPr>
          <w:rFonts w:ascii="Times New Roman" w:hAnsi="Times New Roman" w:cs="Times New Roman"/>
          <w:sz w:val="28"/>
          <w:szCs w:val="28"/>
        </w:rPr>
        <w:t xml:space="preserve"> ЛО";</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9E0484">
        <w:rPr>
          <w:rFonts w:ascii="Times New Roman" w:hAnsi="Times New Roman" w:cs="Times New Roman"/>
          <w:sz w:val="28"/>
          <w:szCs w:val="28"/>
        </w:rPr>
        <w:t>дств св</w:t>
      </w:r>
      <w:proofErr w:type="gramEnd"/>
      <w:r w:rsidRPr="009E0484">
        <w:rPr>
          <w:rFonts w:ascii="Times New Roman" w:hAnsi="Times New Roman" w:cs="Times New Roman"/>
          <w:sz w:val="28"/>
          <w:szCs w:val="28"/>
        </w:rPr>
        <w:t>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3.2.7. В случае поступления всех документов, указанных в </w:t>
      </w:r>
      <w:hyperlink r:id="rId16" w:history="1">
        <w:r w:rsidRPr="009E0484">
          <w:rPr>
            <w:rFonts w:ascii="Times New Roman" w:hAnsi="Times New Roman" w:cs="Times New Roman"/>
            <w:sz w:val="28"/>
            <w:szCs w:val="28"/>
          </w:rPr>
          <w:t>пункте 2.6</w:t>
        </w:r>
      </w:hyperlink>
      <w:r w:rsidRPr="009E0484">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E0484" w:rsidRPr="009E0484" w:rsidRDefault="009E0484" w:rsidP="009E04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E0484">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 xml:space="preserve">или) ошибок с изложением сути допущенных опечаток и(или) ошибок и приложением копии документа, содержащего опечатки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или) ошибки.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3.3.2. В течение 3 (трех) рабочих дней со дня регистрации заявления об исправлении опечаток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9E0484">
        <w:rPr>
          <w:rFonts w:ascii="Times New Roman" w:hAnsi="Times New Roman" w:cs="Times New Roman"/>
          <w:sz w:val="28"/>
          <w:szCs w:val="28"/>
        </w:rPr>
        <w:t>и(</w:t>
      </w:r>
      <w:proofErr w:type="gramEnd"/>
      <w:r w:rsidRPr="009E0484">
        <w:rPr>
          <w:rFonts w:ascii="Times New Roman" w:hAnsi="Times New Roman" w:cs="Times New Roman"/>
          <w:sz w:val="28"/>
          <w:szCs w:val="28"/>
        </w:rPr>
        <w:t>или) ошибок.</w:t>
      </w:r>
    </w:p>
    <w:p w:rsid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
    <w:p w:rsidR="00EB5892" w:rsidRPr="009E0484" w:rsidRDefault="00EB5892" w:rsidP="009E0484">
      <w:pPr>
        <w:autoSpaceDE w:val="0"/>
        <w:autoSpaceDN w:val="0"/>
        <w:adjustRightInd w:val="0"/>
        <w:spacing w:after="0" w:line="240" w:lineRule="auto"/>
        <w:ind w:firstLine="709"/>
        <w:jc w:val="both"/>
        <w:rPr>
          <w:rFonts w:ascii="Times New Roman" w:hAnsi="Times New Roman" w:cs="Times New Roman"/>
          <w:sz w:val="28"/>
          <w:szCs w:val="28"/>
        </w:rPr>
      </w:pPr>
    </w:p>
    <w:p w:rsidR="009E0484" w:rsidRPr="00337E3D" w:rsidRDefault="009E0484" w:rsidP="009E0484">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337E3D">
        <w:rPr>
          <w:rFonts w:ascii="Times New Roman" w:eastAsia="Times New Roman" w:hAnsi="Times New Roman" w:cs="Times New Roman"/>
          <w:b/>
          <w:sz w:val="28"/>
          <w:szCs w:val="28"/>
          <w:lang w:eastAsia="ru-RU"/>
        </w:rPr>
        <w:t xml:space="preserve">4. Формы </w:t>
      </w:r>
      <w:proofErr w:type="gramStart"/>
      <w:r w:rsidRPr="00337E3D">
        <w:rPr>
          <w:rFonts w:ascii="Times New Roman" w:eastAsia="Times New Roman" w:hAnsi="Times New Roman" w:cs="Times New Roman"/>
          <w:b/>
          <w:sz w:val="28"/>
          <w:szCs w:val="28"/>
          <w:lang w:eastAsia="ru-RU"/>
        </w:rPr>
        <w:t>контроля за</w:t>
      </w:r>
      <w:proofErr w:type="gramEnd"/>
      <w:r w:rsidRPr="00337E3D">
        <w:rPr>
          <w:rFonts w:ascii="Times New Roman" w:eastAsia="Times New Roman" w:hAnsi="Times New Roman" w:cs="Times New Roman"/>
          <w:b/>
          <w:sz w:val="28"/>
          <w:szCs w:val="28"/>
          <w:lang w:eastAsia="ru-RU"/>
        </w:rPr>
        <w:t xml:space="preserve"> исполнением административного регламента</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4.1. Порядок осуществления текущего </w:t>
      </w:r>
      <w:proofErr w:type="gramStart"/>
      <w:r w:rsidRPr="009E0484">
        <w:rPr>
          <w:rFonts w:ascii="Times New Roman" w:eastAsia="Times New Roman" w:hAnsi="Times New Roman" w:cs="Times New Roman"/>
          <w:sz w:val="28"/>
          <w:szCs w:val="28"/>
          <w:lang w:eastAsia="ru-RU"/>
        </w:rPr>
        <w:t>контроля за</w:t>
      </w:r>
      <w:proofErr w:type="gramEnd"/>
      <w:r w:rsidRPr="009E0484">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В целях осуществления </w:t>
      </w:r>
      <w:proofErr w:type="gramStart"/>
      <w:r w:rsidRPr="009E0484">
        <w:rPr>
          <w:rFonts w:ascii="Times New Roman" w:eastAsia="Times New Roman" w:hAnsi="Times New Roman" w:cs="Times New Roman"/>
          <w:sz w:val="28"/>
          <w:szCs w:val="28"/>
          <w:lang w:eastAsia="ru-RU"/>
        </w:rPr>
        <w:t>контроля за</w:t>
      </w:r>
      <w:proofErr w:type="gramEnd"/>
      <w:r w:rsidRPr="009E0484">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По результатам рассмотрения обращений </w:t>
      </w:r>
      <w:proofErr w:type="gramStart"/>
      <w:r w:rsidRPr="009E0484">
        <w:rPr>
          <w:rFonts w:ascii="Times New Roman" w:eastAsia="Times New Roman" w:hAnsi="Times New Roman" w:cs="Times New Roman"/>
          <w:sz w:val="28"/>
          <w:szCs w:val="28"/>
          <w:lang w:eastAsia="ru-RU"/>
        </w:rPr>
        <w:t>обратившемуся</w:t>
      </w:r>
      <w:proofErr w:type="gramEnd"/>
      <w:r w:rsidRPr="009E0484">
        <w:rPr>
          <w:rFonts w:ascii="Times New Roman" w:eastAsia="Times New Roman" w:hAnsi="Times New Roman" w:cs="Times New Roman"/>
          <w:sz w:val="28"/>
          <w:szCs w:val="28"/>
          <w:lang w:eastAsia="ru-RU"/>
        </w:rPr>
        <w:t xml:space="preserve"> дается письменный ответ.</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Руководитель Администрации несет ответственность за обеспечение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Работники Администрации при предоставлении муниципальной услуги несут ответственность:</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9E0484" w:rsidRPr="00337E3D" w:rsidRDefault="009E0484" w:rsidP="009E0484">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337E3D">
        <w:rPr>
          <w:rFonts w:ascii="Times New Roman" w:eastAsia="Calibri" w:hAnsi="Times New Roman" w:cs="Times New Roman"/>
          <w:b/>
          <w:sz w:val="28"/>
          <w:szCs w:val="28"/>
        </w:rPr>
        <w:t>5. Досудебный (внесудебный) порядок обжалования решений</w:t>
      </w:r>
    </w:p>
    <w:p w:rsidR="009E0484" w:rsidRPr="00337E3D" w:rsidRDefault="009E0484" w:rsidP="009E0484">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337E3D">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9E0484">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9E0484">
        <w:rPr>
          <w:rFonts w:ascii="Times New Roman" w:eastAsia="Times New Roman" w:hAnsi="Times New Roman" w:cs="Times New Roman"/>
          <w:sz w:val="28"/>
          <w:szCs w:val="28"/>
          <w:lang w:eastAsia="ru-RU"/>
        </w:rPr>
        <w:t xml:space="preserve"> </w:t>
      </w:r>
      <w:proofErr w:type="gramStart"/>
      <w:r w:rsidRPr="009E0484">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9E0484">
        <w:rPr>
          <w:rFonts w:ascii="Times New Roman" w:eastAsia="Times New Roman" w:hAnsi="Times New Roman" w:cs="Times New Roman"/>
          <w:sz w:val="28"/>
          <w:szCs w:val="28"/>
          <w:lang w:eastAsia="ru-RU"/>
        </w:rPr>
        <w:t xml:space="preserve"> </w:t>
      </w:r>
      <w:proofErr w:type="gramStart"/>
      <w:r w:rsidRPr="009E0484">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E0484">
        <w:rPr>
          <w:rFonts w:ascii="Times New Roman" w:eastAsia="Times New Roman" w:hAnsi="Times New Roman" w:cs="Times New Roman"/>
          <w:sz w:val="28"/>
          <w:szCs w:val="28"/>
          <w:lang w:eastAsia="ru-RU"/>
        </w:rPr>
        <w:t xml:space="preserve"> </w:t>
      </w:r>
      <w:proofErr w:type="gramStart"/>
      <w:r w:rsidRPr="009E0484">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9E0484">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главе администрации </w:t>
      </w:r>
      <w:r w:rsidR="00EB5892">
        <w:rPr>
          <w:rFonts w:ascii="Times New Roman" w:eastAsia="Times New Roman" w:hAnsi="Times New Roman" w:cs="Times New Roman"/>
          <w:sz w:val="28"/>
          <w:szCs w:val="28"/>
          <w:lang w:eastAsia="ru-RU"/>
        </w:rPr>
        <w:t>Виллозского городского поселения</w:t>
      </w:r>
      <w:r w:rsidRPr="009E0484">
        <w:rPr>
          <w:rFonts w:ascii="Times New Roman" w:eastAsia="Times New Roman" w:hAnsi="Times New Roman" w:cs="Times New Roman"/>
          <w:sz w:val="28"/>
          <w:szCs w:val="28"/>
          <w:lang w:eastAsia="ru-RU"/>
        </w:rPr>
        <w:t xml:space="preserve">.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9E0484">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proofErr w:type="gramStart"/>
        <w:r w:rsidRPr="009E0484">
          <w:rPr>
            <w:rFonts w:ascii="Times New Roman" w:eastAsia="Times New Roman" w:hAnsi="Times New Roman" w:cs="Times New Roman"/>
            <w:sz w:val="28"/>
            <w:szCs w:val="28"/>
            <w:lang w:eastAsia="ru-RU"/>
          </w:rPr>
          <w:t>ч</w:t>
        </w:r>
        <w:proofErr w:type="gramEnd"/>
        <w:r w:rsidRPr="009E0484">
          <w:rPr>
            <w:rFonts w:ascii="Times New Roman" w:eastAsia="Times New Roman" w:hAnsi="Times New Roman" w:cs="Times New Roman"/>
            <w:sz w:val="28"/>
            <w:szCs w:val="28"/>
            <w:lang w:eastAsia="ru-RU"/>
          </w:rPr>
          <w:t>. 5 ст. 11.2</w:t>
        </w:r>
      </w:hyperlink>
      <w:r w:rsidRPr="009E0484">
        <w:rPr>
          <w:rFonts w:ascii="Times New Roman" w:eastAsia="Times New Roman" w:hAnsi="Times New Roman" w:cs="Times New Roman"/>
          <w:sz w:val="28"/>
          <w:szCs w:val="28"/>
          <w:lang w:eastAsia="ru-RU"/>
        </w:rPr>
        <w:t xml:space="preserve"> Федерального закона от 27.07.2010 № 210-ФЗ.</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В письменной жалобе в обязательном порядке указываются: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w:t>
      </w:r>
      <w:proofErr w:type="gramStart"/>
      <w:r w:rsidRPr="009E0484">
        <w:rPr>
          <w:rFonts w:ascii="Times New Roman" w:eastAsia="Times New Roman" w:hAnsi="Times New Roman" w:cs="Times New Roman"/>
          <w:sz w:val="28"/>
          <w:szCs w:val="28"/>
          <w:lang w:eastAsia="ru-RU"/>
        </w:rPr>
        <w:t>и(</w:t>
      </w:r>
      <w:proofErr w:type="gramEnd"/>
      <w:r w:rsidRPr="009E0484">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5.5. </w:t>
      </w:r>
      <w:proofErr w:type="gramStart"/>
      <w:r w:rsidRPr="009E0484">
        <w:rPr>
          <w:rFonts w:ascii="Times New Roman" w:eastAsia="Times New Roman" w:hAnsi="Times New Roman" w:cs="Times New Roman"/>
          <w:sz w:val="28"/>
          <w:szCs w:val="28"/>
          <w:lang w:eastAsia="ru-RU"/>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9E0484">
          <w:rPr>
            <w:rFonts w:ascii="Times New Roman" w:eastAsia="Times New Roman" w:hAnsi="Times New Roman" w:cs="Times New Roman"/>
            <w:sz w:val="28"/>
            <w:szCs w:val="28"/>
            <w:lang w:eastAsia="ru-RU"/>
          </w:rPr>
          <w:t>ст. 11.1</w:t>
        </w:r>
      </w:hyperlink>
      <w:r w:rsidRPr="009E0484">
        <w:rPr>
          <w:rFonts w:ascii="Times New Roman" w:eastAsia="Times New Roman" w:hAnsi="Times New Roman" w:cs="Times New Roman"/>
          <w:sz w:val="28"/>
          <w:szCs w:val="28"/>
          <w:lang w:eastAsia="ru-RU"/>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5.6. </w:t>
      </w:r>
      <w:proofErr w:type="gramStart"/>
      <w:r w:rsidRPr="009E0484">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«МФЦ», учредителю ГБУ ЛО «МФЦ» главе администрации </w:t>
      </w:r>
      <w:r w:rsidR="00EB5892">
        <w:rPr>
          <w:rFonts w:ascii="Times New Roman" w:eastAsia="Times New Roman" w:hAnsi="Times New Roman" w:cs="Times New Roman"/>
          <w:sz w:val="28"/>
          <w:szCs w:val="28"/>
          <w:lang w:eastAsia="ru-RU"/>
        </w:rPr>
        <w:t>Виллозского городского поселения</w:t>
      </w:r>
      <w:r w:rsidRPr="009E0484">
        <w:rPr>
          <w:rFonts w:ascii="Times New Roman" w:eastAsia="Times New Roman" w:hAnsi="Times New Roman" w:cs="Times New Roman"/>
          <w:sz w:val="28"/>
          <w:szCs w:val="28"/>
          <w:lang w:eastAsia="ru-RU"/>
        </w:rPr>
        <w:t>,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9E0484">
        <w:rPr>
          <w:rFonts w:ascii="Times New Roman" w:eastAsia="Times New Roman" w:hAnsi="Times New Roman" w:cs="Times New Roman"/>
          <w:sz w:val="28"/>
          <w:szCs w:val="28"/>
          <w:lang w:eastAsia="ru-RU"/>
        </w:rPr>
        <w:t xml:space="preserve"> срока таких исправлений - в течение пяти рабочих дней со дня ее регистрации.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9E0484">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2) в удовлетворении жалобы отказывается.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E0484">
        <w:rPr>
          <w:rFonts w:ascii="Times New Roman" w:eastAsia="Times New Roman" w:hAnsi="Times New Roman" w:cs="Times New Roman"/>
          <w:sz w:val="28"/>
          <w:szCs w:val="28"/>
          <w:lang w:eastAsia="ru-RU"/>
        </w:rPr>
        <w:t>неудобства</w:t>
      </w:r>
      <w:proofErr w:type="gramEnd"/>
      <w:r w:rsidRPr="009E0484">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В случае признания </w:t>
      </w:r>
      <w:proofErr w:type="gramStart"/>
      <w:r w:rsidRPr="009E0484">
        <w:rPr>
          <w:rFonts w:ascii="Times New Roman" w:eastAsia="Times New Roman" w:hAnsi="Times New Roman" w:cs="Times New Roman"/>
          <w:sz w:val="28"/>
          <w:szCs w:val="28"/>
          <w:lang w:eastAsia="ru-RU"/>
        </w:rPr>
        <w:t>жалобы</w:t>
      </w:r>
      <w:proofErr w:type="gramEnd"/>
      <w:r w:rsidRPr="009E0484">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E0484" w:rsidRPr="009E0484" w:rsidRDefault="009E0484" w:rsidP="009E048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9E0484">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9E0484">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E0484" w:rsidRPr="009E0484" w:rsidRDefault="009E0484" w:rsidP="009E0484">
      <w:pPr>
        <w:autoSpaceDE w:val="0"/>
        <w:autoSpaceDN w:val="0"/>
        <w:adjustRightInd w:val="0"/>
        <w:spacing w:after="0" w:line="240" w:lineRule="auto"/>
        <w:ind w:firstLine="709"/>
        <w:jc w:val="center"/>
        <w:outlineLvl w:val="2"/>
      </w:pPr>
    </w:p>
    <w:p w:rsidR="009E0484" w:rsidRPr="00EB5892" w:rsidRDefault="009E0484" w:rsidP="009E0484">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9E0484">
        <w:tab/>
      </w:r>
      <w:r w:rsidRPr="00EB5892">
        <w:rPr>
          <w:rFonts w:ascii="Times New Roman" w:hAnsi="Times New Roman" w:cs="Times New Roman"/>
          <w:b/>
          <w:sz w:val="28"/>
          <w:szCs w:val="28"/>
        </w:rPr>
        <w:t xml:space="preserve">6. Особенности выполнения административных процедур </w:t>
      </w:r>
      <w:r w:rsidRPr="00EB5892">
        <w:rPr>
          <w:rFonts w:ascii="Times New Roman" w:hAnsi="Times New Roman" w:cs="Times New Roman"/>
          <w:b/>
          <w:sz w:val="28"/>
          <w:szCs w:val="28"/>
        </w:rPr>
        <w:br/>
        <w:t>в многофункциональных центрах.</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б) определяет предмет обращения;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в) проводит проверку правильности заполнения обращения;</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г) проводит проверку укомплектованности пакета документов;</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9E0484">
        <w:rPr>
          <w:rFonts w:ascii="Times New Roman" w:hAnsi="Times New Roman" w:cs="Times New Roman"/>
          <w:sz w:val="28"/>
          <w:szCs w:val="28"/>
        </w:rPr>
        <w:t>д</w:t>
      </w:r>
      <w:proofErr w:type="spellEnd"/>
      <w:r w:rsidRPr="009E0484">
        <w:rPr>
          <w:rFonts w:ascii="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е) заверяет каждый документ дела своей электронной подписью (далее - ЭП);</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ж) направляет копии документов и реестр документов в комитет:</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9E0484" w:rsidRPr="009E0484" w:rsidRDefault="009E0484" w:rsidP="009E0484">
      <w:pPr>
        <w:autoSpaceDE w:val="0"/>
        <w:autoSpaceDN w:val="0"/>
        <w:adjustRightInd w:val="0"/>
        <w:spacing w:after="0" w:line="240" w:lineRule="auto"/>
        <w:ind w:firstLine="709"/>
        <w:jc w:val="both"/>
        <w:rPr>
          <w:rFonts w:ascii="Times New Roman" w:hAnsi="Times New Roman" w:cs="Times New Roman"/>
          <w:sz w:val="28"/>
          <w:szCs w:val="28"/>
        </w:rPr>
      </w:pPr>
      <w:r w:rsidRPr="009E0484">
        <w:rPr>
          <w:rFonts w:ascii="Times New Roman" w:hAnsi="Times New Roman" w:cs="Times New Roman"/>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w:t>
      </w:r>
      <w:proofErr w:type="spellStart"/>
      <w:r w:rsidRPr="009E0484">
        <w:rPr>
          <w:rFonts w:ascii="Times New Roman" w:hAnsi="Times New Roman" w:cs="Times New Roman"/>
          <w:sz w:val="28"/>
          <w:szCs w:val="28"/>
        </w:rPr>
        <w:t>смс-информирования</w:t>
      </w:r>
      <w:proofErr w:type="spellEnd"/>
      <w:r w:rsidRPr="009E0484">
        <w:rPr>
          <w:rFonts w:ascii="Times New Roman" w:hAnsi="Times New Roman" w:cs="Times New Roman"/>
          <w:sz w:val="28"/>
          <w:szCs w:val="28"/>
        </w:rPr>
        <w:t>), а также о возможности получения документов в МФЦ.</w:t>
      </w:r>
    </w:p>
    <w:p w:rsidR="009E0484" w:rsidRPr="009E0484" w:rsidRDefault="009E0484" w:rsidP="009E0484">
      <w:pPr>
        <w:tabs>
          <w:tab w:val="left" w:pos="142"/>
          <w:tab w:val="left" w:pos="284"/>
        </w:tabs>
        <w:spacing w:after="0" w:line="240" w:lineRule="auto"/>
        <w:ind w:firstLine="709"/>
        <w:jc w:val="both"/>
        <w:rPr>
          <w:rFonts w:ascii="Times New Roman" w:eastAsia="Times New Roman" w:hAnsi="Times New Roman" w:cs="Times New Roman"/>
          <w:sz w:val="28"/>
          <w:szCs w:val="28"/>
          <w:lang w:eastAsia="ru-RU"/>
        </w:rPr>
      </w:pPr>
      <w:r w:rsidRPr="009E0484">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rsidR="009E0484" w:rsidRPr="009E0484" w:rsidRDefault="009E0484" w:rsidP="009E0484">
      <w:pPr>
        <w:tabs>
          <w:tab w:val="left" w:pos="142"/>
          <w:tab w:val="left" w:pos="284"/>
        </w:tabs>
        <w:spacing w:after="0" w:line="240" w:lineRule="auto"/>
        <w:jc w:val="right"/>
        <w:rPr>
          <w:rFonts w:ascii="Times New Roman" w:eastAsia="Times New Roman" w:hAnsi="Times New Roman" w:cs="Times New Roman"/>
          <w:sz w:val="28"/>
          <w:szCs w:val="28"/>
          <w:lang w:eastAsia="ru-RU"/>
        </w:rPr>
      </w:pPr>
    </w:p>
    <w:p w:rsidR="009E0484" w:rsidRPr="009E0484" w:rsidRDefault="009E0484" w:rsidP="009E0484">
      <w:pPr>
        <w:tabs>
          <w:tab w:val="left" w:pos="142"/>
          <w:tab w:val="left" w:pos="284"/>
        </w:tabs>
        <w:spacing w:after="0" w:line="240" w:lineRule="auto"/>
        <w:jc w:val="right"/>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Default="009E0484" w:rsidP="009E0484">
      <w:pPr>
        <w:spacing w:line="240" w:lineRule="auto"/>
        <w:rPr>
          <w:rFonts w:ascii="Times New Roman" w:eastAsia="Times New Roman" w:hAnsi="Times New Roman" w:cs="Times New Roman"/>
          <w:sz w:val="28"/>
          <w:szCs w:val="28"/>
          <w:lang w:eastAsia="ru-RU"/>
        </w:rPr>
      </w:pPr>
    </w:p>
    <w:p w:rsidR="00EB5892" w:rsidRDefault="00EB5892" w:rsidP="009E0484">
      <w:pPr>
        <w:spacing w:line="240" w:lineRule="auto"/>
        <w:rPr>
          <w:rFonts w:ascii="Times New Roman" w:eastAsia="Times New Roman" w:hAnsi="Times New Roman" w:cs="Times New Roman"/>
          <w:sz w:val="28"/>
          <w:szCs w:val="28"/>
          <w:lang w:eastAsia="ru-RU"/>
        </w:rPr>
      </w:pPr>
    </w:p>
    <w:p w:rsidR="00EB5892" w:rsidRPr="009E0484" w:rsidRDefault="00EB5892"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9E0484" w:rsidRPr="009E0484" w:rsidRDefault="009E0484" w:rsidP="009E0484">
      <w:pPr>
        <w:spacing w:line="240" w:lineRule="auto"/>
        <w:rPr>
          <w:rFonts w:ascii="Times New Roman" w:eastAsia="Times New Roman" w:hAnsi="Times New Roman" w:cs="Times New Roman"/>
          <w:sz w:val="28"/>
          <w:szCs w:val="28"/>
          <w:lang w:eastAsia="ru-RU"/>
        </w:rPr>
      </w:pPr>
    </w:p>
    <w:p w:rsidR="00D40A48" w:rsidRPr="009E0484" w:rsidRDefault="00D40A48" w:rsidP="009E0484">
      <w:pPr>
        <w:tabs>
          <w:tab w:val="left" w:pos="142"/>
          <w:tab w:val="left" w:pos="284"/>
        </w:tabs>
        <w:spacing w:after="0" w:line="240" w:lineRule="auto"/>
        <w:jc w:val="right"/>
        <w:rPr>
          <w:rFonts w:ascii="Times New Roman" w:eastAsia="Times New Roman" w:hAnsi="Times New Roman" w:cs="Times New Roman"/>
          <w:sz w:val="24"/>
          <w:szCs w:val="24"/>
          <w:lang w:eastAsia="ru-RU"/>
        </w:rPr>
      </w:pPr>
      <w:r w:rsidRPr="009E0484">
        <w:rPr>
          <w:rFonts w:ascii="Times New Roman" w:eastAsia="Times New Roman" w:hAnsi="Times New Roman" w:cs="Times New Roman"/>
          <w:sz w:val="24"/>
          <w:szCs w:val="24"/>
          <w:lang w:eastAsia="ru-RU"/>
        </w:rPr>
        <w:t xml:space="preserve">Приложение </w:t>
      </w:r>
      <w:r w:rsidR="00552FF9" w:rsidRPr="009E0484">
        <w:rPr>
          <w:rFonts w:ascii="Times New Roman" w:eastAsia="Times New Roman" w:hAnsi="Times New Roman" w:cs="Times New Roman"/>
          <w:sz w:val="24"/>
          <w:szCs w:val="24"/>
          <w:lang w:eastAsia="ru-RU"/>
        </w:rPr>
        <w:t>№1</w:t>
      </w:r>
    </w:p>
    <w:p w:rsidR="00D40A48" w:rsidRPr="009E0484" w:rsidRDefault="00D40A48" w:rsidP="009E0484">
      <w:pPr>
        <w:tabs>
          <w:tab w:val="left" w:pos="142"/>
          <w:tab w:val="left" w:pos="284"/>
        </w:tabs>
        <w:spacing w:after="0" w:line="240" w:lineRule="auto"/>
        <w:jc w:val="right"/>
        <w:rPr>
          <w:rFonts w:ascii="Times New Roman" w:eastAsia="Times New Roman" w:hAnsi="Times New Roman" w:cs="Times New Roman"/>
          <w:sz w:val="24"/>
          <w:szCs w:val="24"/>
          <w:lang w:eastAsia="ru-RU"/>
        </w:rPr>
      </w:pPr>
      <w:r w:rsidRPr="009E0484">
        <w:rPr>
          <w:rFonts w:ascii="Times New Roman" w:eastAsia="Times New Roman" w:hAnsi="Times New Roman" w:cs="Times New Roman"/>
          <w:sz w:val="24"/>
          <w:szCs w:val="24"/>
          <w:lang w:eastAsia="ru-RU"/>
        </w:rPr>
        <w:t xml:space="preserve">к Административному регламенту </w:t>
      </w:r>
    </w:p>
    <w:p w:rsidR="00D40A48" w:rsidRPr="009E0484" w:rsidRDefault="00D40A48" w:rsidP="009E0484">
      <w:pPr>
        <w:tabs>
          <w:tab w:val="left" w:pos="142"/>
          <w:tab w:val="left" w:pos="284"/>
        </w:tabs>
        <w:spacing w:after="0" w:line="240" w:lineRule="auto"/>
        <w:jc w:val="center"/>
        <w:rPr>
          <w:rFonts w:ascii="Times New Roman" w:eastAsia="Times New Roman" w:hAnsi="Times New Roman" w:cs="Times New Roman"/>
          <w:sz w:val="28"/>
          <w:szCs w:val="28"/>
          <w:lang w:eastAsia="ru-RU"/>
        </w:rPr>
      </w:pPr>
      <w:r w:rsidRPr="009E0484">
        <w:rPr>
          <w:rFonts w:ascii="Times New Roman" w:eastAsia="Times New Roman" w:hAnsi="Times New Roman" w:cs="Times New Roman"/>
          <w:bCs/>
          <w:sz w:val="24"/>
          <w:szCs w:val="24"/>
          <w:lang w:eastAsia="ru-RU"/>
        </w:rPr>
        <w:t xml:space="preserve">                                                                                                                                 </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Главе администрации </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Виллозского городского поселения</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Ломоносовского района</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от _______________________________________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паспорт _________№ 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кем и когда </w:t>
      </w:r>
      <w:proofErr w:type="gramStart"/>
      <w:r w:rsidRPr="009E0484">
        <w:rPr>
          <w:rFonts w:ascii="Times New Roman" w:hAnsi="Times New Roman" w:cs="Times New Roman"/>
          <w:sz w:val="24"/>
          <w:szCs w:val="24"/>
        </w:rPr>
        <w:t>выдан</w:t>
      </w:r>
      <w:proofErr w:type="gramEnd"/>
      <w:r w:rsidRPr="009E0484">
        <w:rPr>
          <w:rFonts w:ascii="Times New Roman" w:hAnsi="Times New Roman" w:cs="Times New Roman"/>
          <w:sz w:val="24"/>
          <w:szCs w:val="24"/>
        </w:rPr>
        <w:t xml:space="preserve"> 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__________________________________________                                       </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место рождения ____________________________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дата рождения _____________________________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адрес места жительства 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__________________________________________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r w:rsidRPr="009E0484">
        <w:rPr>
          <w:rFonts w:ascii="Times New Roman" w:hAnsi="Times New Roman" w:cs="Times New Roman"/>
          <w:sz w:val="24"/>
          <w:szCs w:val="24"/>
        </w:rPr>
        <w:t xml:space="preserve">                                     телефон ___________________________</w:t>
      </w:r>
    </w:p>
    <w:p w:rsidR="00D40A48" w:rsidRPr="009E0484" w:rsidRDefault="00D40A48" w:rsidP="009E0484">
      <w:pPr>
        <w:autoSpaceDE w:val="0"/>
        <w:autoSpaceDN w:val="0"/>
        <w:adjustRightInd w:val="0"/>
        <w:spacing w:after="0" w:line="240" w:lineRule="auto"/>
        <w:jc w:val="right"/>
        <w:rPr>
          <w:rFonts w:ascii="Times New Roman" w:hAnsi="Times New Roman" w:cs="Times New Roman"/>
          <w:sz w:val="24"/>
          <w:szCs w:val="24"/>
        </w:rPr>
      </w:pPr>
    </w:p>
    <w:p w:rsidR="00D40A48" w:rsidRPr="009E0484" w:rsidRDefault="00D40A48" w:rsidP="009E0484">
      <w:pPr>
        <w:autoSpaceDE w:val="0"/>
        <w:autoSpaceDN w:val="0"/>
        <w:adjustRightInd w:val="0"/>
        <w:spacing w:after="0" w:line="240" w:lineRule="auto"/>
        <w:jc w:val="center"/>
        <w:rPr>
          <w:rFonts w:ascii="Times New Roman" w:hAnsi="Times New Roman" w:cs="Times New Roman"/>
          <w:b/>
        </w:rPr>
      </w:pPr>
      <w:r w:rsidRPr="009E0484">
        <w:rPr>
          <w:rFonts w:ascii="Times New Roman" w:hAnsi="Times New Roman" w:cs="Times New Roman"/>
          <w:b/>
        </w:rPr>
        <w:t>Заявление</w:t>
      </w:r>
    </w:p>
    <w:p w:rsidR="00D40A48" w:rsidRPr="009E0484" w:rsidRDefault="00D40A48" w:rsidP="009E0484">
      <w:pPr>
        <w:pStyle w:val="1"/>
        <w:numPr>
          <w:ilvl w:val="0"/>
          <w:numId w:val="27"/>
        </w:numPr>
        <w:ind w:left="0" w:firstLine="0"/>
        <w:rPr>
          <w:sz w:val="22"/>
          <w:szCs w:val="22"/>
        </w:rPr>
      </w:pPr>
      <w:r w:rsidRPr="009E0484">
        <w:rPr>
          <w:sz w:val="22"/>
          <w:szCs w:val="22"/>
        </w:rPr>
        <w:t xml:space="preserve">Прошу предоставить выписку из похозяйственной книги (нужное указать):   </w:t>
      </w:r>
    </w:p>
    <w:tbl>
      <w:tblPr>
        <w:tblW w:w="9747" w:type="dxa"/>
        <w:tblLook w:val="00A0"/>
      </w:tblPr>
      <w:tblGrid>
        <w:gridCol w:w="396"/>
        <w:gridCol w:w="9351"/>
      </w:tblGrid>
      <w:tr w:rsidR="001A7E71" w:rsidRPr="009E0484" w:rsidTr="00B2065D">
        <w:trPr>
          <w:trHeight w:val="794"/>
        </w:trPr>
        <w:tc>
          <w:tcPr>
            <w:tcW w:w="396" w:type="dxa"/>
            <w:shd w:val="clear" w:color="auto" w:fill="auto"/>
            <w:hideMark/>
          </w:tcPr>
          <w:p w:rsidR="001A7E71" w:rsidRPr="009E0484" w:rsidRDefault="001A7E71" w:rsidP="009E0484">
            <w:pPr>
              <w:pStyle w:val="21"/>
              <w:rPr>
                <w:sz w:val="22"/>
                <w:szCs w:val="22"/>
              </w:rPr>
            </w:pPr>
          </w:p>
        </w:tc>
        <w:tc>
          <w:tcPr>
            <w:tcW w:w="9351" w:type="dxa"/>
            <w:shd w:val="clear" w:color="auto" w:fill="auto"/>
            <w:hideMark/>
          </w:tcPr>
          <w:p w:rsidR="005328E8" w:rsidRPr="009E0484" w:rsidRDefault="005328E8" w:rsidP="009E0484">
            <w:pPr>
              <w:pStyle w:val="21"/>
              <w:rPr>
                <w:sz w:val="22"/>
                <w:szCs w:val="22"/>
              </w:rPr>
            </w:pPr>
            <w:r w:rsidRPr="009E0484">
              <w:rPr>
                <w:sz w:val="22"/>
                <w:szCs w:val="22"/>
              </w:rPr>
              <w:t>для государственной регистрации права собственности гражданина на земельный участок (по форме, утвержденной приказом Росреестра от 25.08.2021 № П/0368 «Об установлении формы выписки из похозяйственной книги о наличии у гражданина права на земельный участок»);</w:t>
            </w:r>
          </w:p>
          <w:p w:rsidR="001A7E71" w:rsidRPr="009E0484" w:rsidRDefault="001A7E71" w:rsidP="009E0484">
            <w:pPr>
              <w:pStyle w:val="21"/>
              <w:rPr>
                <w:sz w:val="22"/>
                <w:szCs w:val="22"/>
              </w:rPr>
            </w:pPr>
          </w:p>
        </w:tc>
      </w:tr>
      <w:tr w:rsidR="001A7E71" w:rsidRPr="009E0484" w:rsidTr="00C77C9F">
        <w:trPr>
          <w:trHeight w:val="952"/>
        </w:trPr>
        <w:tc>
          <w:tcPr>
            <w:tcW w:w="396" w:type="dxa"/>
            <w:hideMark/>
          </w:tcPr>
          <w:p w:rsidR="001A7E71" w:rsidRPr="009E0484" w:rsidRDefault="001A7E71" w:rsidP="009E0484">
            <w:pPr>
              <w:pStyle w:val="21"/>
            </w:pPr>
            <w:r w:rsidRPr="009E0484">
              <w:t>2.</w:t>
            </w:r>
          </w:p>
        </w:tc>
        <w:tc>
          <w:tcPr>
            <w:tcW w:w="9351" w:type="dxa"/>
          </w:tcPr>
          <w:p w:rsidR="001A7E71" w:rsidRPr="009E0484" w:rsidRDefault="001A7E71" w:rsidP="009E0484">
            <w:pPr>
              <w:pStyle w:val="1"/>
              <w:rPr>
                <w:sz w:val="24"/>
                <w:szCs w:val="24"/>
              </w:rPr>
            </w:pPr>
            <w:r w:rsidRPr="009E0484">
              <w:rPr>
                <w:sz w:val="24"/>
                <w:szCs w:val="24"/>
              </w:rPr>
              <w:t>для __</w:t>
            </w:r>
            <w:r w:rsidRPr="009E0484">
              <w:rPr>
                <w:rFonts w:eastAsia="Times New Roman"/>
                <w:sz w:val="24"/>
                <w:szCs w:val="24"/>
              </w:rPr>
              <w:t>________________________________________________________</w:t>
            </w:r>
            <w:r w:rsidR="00BB0BDB" w:rsidRPr="009E0484">
              <w:rPr>
                <w:rFonts w:eastAsia="Times New Roman"/>
                <w:sz w:val="24"/>
                <w:szCs w:val="24"/>
              </w:rPr>
              <w:t>________</w:t>
            </w:r>
            <w:r w:rsidRPr="009E0484">
              <w:rPr>
                <w:rFonts w:eastAsia="Times New Roman"/>
                <w:sz w:val="24"/>
                <w:szCs w:val="24"/>
              </w:rPr>
              <w:t>______;</w:t>
            </w:r>
          </w:p>
          <w:p w:rsidR="001A7E71" w:rsidRPr="009E0484" w:rsidRDefault="001A7E71" w:rsidP="009E0484">
            <w:pPr>
              <w:pStyle w:val="1"/>
              <w:jc w:val="center"/>
              <w:rPr>
                <w:rFonts w:eastAsia="Times New Roman"/>
                <w:sz w:val="16"/>
                <w:szCs w:val="16"/>
              </w:rPr>
            </w:pPr>
            <w:r w:rsidRPr="009E0484">
              <w:rPr>
                <w:rFonts w:eastAsia="Times New Roman"/>
                <w:sz w:val="16"/>
                <w:szCs w:val="16"/>
              </w:rPr>
              <w:t>(указывается цель получения выписки из похозяйственной книги)</w:t>
            </w:r>
          </w:p>
          <w:p w:rsidR="001A7E71" w:rsidRPr="009E0484" w:rsidRDefault="001A7E71" w:rsidP="009E0484">
            <w:pPr>
              <w:pStyle w:val="21"/>
            </w:pPr>
            <w:r w:rsidRPr="009E0484">
              <w:rPr>
                <w:rFonts w:eastAsia="Times New Roman"/>
              </w:rPr>
              <w:t>- в форме листов похозяйственной книги;</w:t>
            </w:r>
          </w:p>
        </w:tc>
      </w:tr>
      <w:tr w:rsidR="001A7E71" w:rsidRPr="009E0484" w:rsidTr="00C77C9F">
        <w:trPr>
          <w:trHeight w:val="692"/>
        </w:trPr>
        <w:tc>
          <w:tcPr>
            <w:tcW w:w="396" w:type="dxa"/>
            <w:hideMark/>
          </w:tcPr>
          <w:p w:rsidR="001A7E71" w:rsidRPr="009E0484" w:rsidRDefault="001A7E71" w:rsidP="009E0484">
            <w:pPr>
              <w:pStyle w:val="21"/>
            </w:pPr>
            <w:r w:rsidRPr="009E0484">
              <w:t>3.</w:t>
            </w:r>
          </w:p>
        </w:tc>
        <w:tc>
          <w:tcPr>
            <w:tcW w:w="9351" w:type="dxa"/>
          </w:tcPr>
          <w:p w:rsidR="001A7E71" w:rsidRPr="009E0484" w:rsidRDefault="001A7E71" w:rsidP="009E0484">
            <w:pPr>
              <w:pStyle w:val="1"/>
              <w:rPr>
                <w:sz w:val="24"/>
                <w:szCs w:val="24"/>
              </w:rPr>
            </w:pPr>
            <w:r w:rsidRPr="009E0484">
              <w:rPr>
                <w:sz w:val="24"/>
                <w:szCs w:val="24"/>
              </w:rPr>
              <w:t>для _</w:t>
            </w:r>
            <w:r w:rsidRPr="009E0484">
              <w:rPr>
                <w:rFonts w:eastAsia="Times New Roman"/>
                <w:sz w:val="24"/>
                <w:szCs w:val="24"/>
              </w:rPr>
              <w:t>_________________________________________________________</w:t>
            </w:r>
            <w:r w:rsidR="00BB0BDB" w:rsidRPr="009E0484">
              <w:rPr>
                <w:rFonts w:eastAsia="Times New Roman"/>
                <w:sz w:val="24"/>
                <w:szCs w:val="24"/>
              </w:rPr>
              <w:t>________</w:t>
            </w:r>
            <w:r w:rsidRPr="009E0484">
              <w:rPr>
                <w:rFonts w:eastAsia="Times New Roman"/>
                <w:sz w:val="24"/>
                <w:szCs w:val="24"/>
              </w:rPr>
              <w:t>______;</w:t>
            </w:r>
          </w:p>
          <w:p w:rsidR="001A7E71" w:rsidRPr="009E0484" w:rsidRDefault="001A7E71" w:rsidP="009E0484">
            <w:pPr>
              <w:pStyle w:val="1"/>
              <w:jc w:val="center"/>
              <w:rPr>
                <w:rFonts w:eastAsia="Times New Roman"/>
                <w:sz w:val="16"/>
                <w:szCs w:val="16"/>
              </w:rPr>
            </w:pPr>
            <w:r w:rsidRPr="009E0484">
              <w:rPr>
                <w:rFonts w:eastAsia="Times New Roman"/>
                <w:sz w:val="16"/>
                <w:szCs w:val="16"/>
              </w:rPr>
              <w:t>(указывается цель получения выписки из похозяйственной книги)</w:t>
            </w:r>
          </w:p>
          <w:p w:rsidR="001A7E71" w:rsidRPr="009E0484" w:rsidRDefault="001A7E71" w:rsidP="009E0484">
            <w:pPr>
              <w:pStyle w:val="21"/>
              <w:rPr>
                <w:sz w:val="20"/>
                <w:szCs w:val="20"/>
              </w:rPr>
            </w:pPr>
            <w:r w:rsidRPr="009E0484">
              <w:t>- в произвольной форме, с указанием ___________________________________</w:t>
            </w:r>
          </w:p>
          <w:p w:rsidR="001A7E71" w:rsidRPr="009E0484" w:rsidRDefault="001A7E71" w:rsidP="009E0484">
            <w:pPr>
              <w:overflowPunct w:val="0"/>
              <w:autoSpaceDE w:val="0"/>
              <w:autoSpaceDN w:val="0"/>
              <w:adjustRightInd w:val="0"/>
            </w:pPr>
            <w:r w:rsidRPr="009E0484">
              <w:rPr>
                <w:sz w:val="16"/>
                <w:szCs w:val="16"/>
              </w:rPr>
              <w:t xml:space="preserve">                                 (указывается объем и перечень сведений, необходимых заявителю из </w:t>
            </w:r>
            <w:proofErr w:type="spellStart"/>
            <w:r w:rsidRPr="009E0484">
              <w:rPr>
                <w:sz w:val="16"/>
                <w:szCs w:val="16"/>
              </w:rPr>
              <w:t>похозяйственной</w:t>
            </w:r>
            <w:proofErr w:type="spellEnd"/>
            <w:r w:rsidRPr="009E0484">
              <w:rPr>
                <w:sz w:val="16"/>
                <w:szCs w:val="16"/>
              </w:rPr>
              <w:t xml:space="preserve"> книги);</w:t>
            </w:r>
          </w:p>
        </w:tc>
      </w:tr>
    </w:tbl>
    <w:p w:rsidR="00D40A48" w:rsidRPr="009E0484" w:rsidRDefault="00D40A48" w:rsidP="009E0484">
      <w:pPr>
        <w:pStyle w:val="21"/>
      </w:pPr>
      <w:r w:rsidRPr="009E0484">
        <w:t>личное подсобное хозяйство расположено по адресу: _______________________________</w:t>
      </w:r>
      <w:r w:rsidR="001C229C" w:rsidRPr="009E0484">
        <w:t>___</w:t>
      </w:r>
    </w:p>
    <w:p w:rsidR="001C229C" w:rsidRPr="009E0484" w:rsidRDefault="001C229C" w:rsidP="009E0484">
      <w:pPr>
        <w:pStyle w:val="21"/>
      </w:pPr>
      <w:r w:rsidRPr="009E0484">
        <w:t>________________________________________________________________________________</w:t>
      </w:r>
    </w:p>
    <w:p w:rsidR="00D40A48" w:rsidRPr="009E0484" w:rsidRDefault="00D40A48" w:rsidP="009E0484">
      <w:pPr>
        <w:pStyle w:val="21"/>
      </w:pPr>
    </w:p>
    <w:p w:rsidR="00C77C9F" w:rsidRPr="009E0484" w:rsidRDefault="00D40A48" w:rsidP="009E0484">
      <w:pPr>
        <w:autoSpaceDE w:val="0"/>
        <w:autoSpaceDN w:val="0"/>
        <w:adjustRightInd w:val="0"/>
        <w:spacing w:after="0" w:line="240" w:lineRule="auto"/>
        <w:jc w:val="both"/>
        <w:rPr>
          <w:rFonts w:ascii="Times New Roman" w:hAnsi="Times New Roman" w:cs="Times New Roman"/>
          <w:sz w:val="24"/>
          <w:szCs w:val="24"/>
        </w:rPr>
      </w:pPr>
      <w:r w:rsidRPr="009E0484">
        <w:rPr>
          <w:rFonts w:ascii="Times New Roman" w:hAnsi="Times New Roman" w:cs="Times New Roman"/>
          <w:sz w:val="24"/>
          <w:szCs w:val="24"/>
        </w:rPr>
        <w:t>Подпись ___________</w:t>
      </w:r>
      <w:r w:rsidR="00993B07" w:rsidRPr="009E0484">
        <w:rPr>
          <w:rFonts w:ascii="Times New Roman" w:hAnsi="Times New Roman" w:cs="Times New Roman"/>
          <w:sz w:val="24"/>
          <w:szCs w:val="24"/>
        </w:rPr>
        <w:t>_</w:t>
      </w:r>
      <w:r w:rsidRPr="009E0484">
        <w:rPr>
          <w:rFonts w:ascii="Times New Roman" w:hAnsi="Times New Roman" w:cs="Times New Roman"/>
          <w:sz w:val="24"/>
          <w:szCs w:val="24"/>
        </w:rPr>
        <w:t>__</w:t>
      </w:r>
      <w:r w:rsidR="00993B07" w:rsidRPr="009E0484">
        <w:rPr>
          <w:rFonts w:ascii="Times New Roman" w:hAnsi="Times New Roman" w:cs="Times New Roman"/>
          <w:sz w:val="24"/>
          <w:szCs w:val="24"/>
        </w:rPr>
        <w:t>___</w:t>
      </w:r>
      <w:r w:rsidRPr="009E0484">
        <w:rPr>
          <w:rFonts w:ascii="Times New Roman" w:hAnsi="Times New Roman" w:cs="Times New Roman"/>
          <w:sz w:val="24"/>
          <w:szCs w:val="24"/>
        </w:rPr>
        <w:t>____/ ____</w:t>
      </w:r>
      <w:r w:rsidR="00993B07" w:rsidRPr="009E0484">
        <w:rPr>
          <w:rFonts w:ascii="Times New Roman" w:hAnsi="Times New Roman" w:cs="Times New Roman"/>
          <w:sz w:val="24"/>
          <w:szCs w:val="24"/>
        </w:rPr>
        <w:t>_</w:t>
      </w:r>
      <w:r w:rsidRPr="009E0484">
        <w:rPr>
          <w:rFonts w:ascii="Times New Roman" w:hAnsi="Times New Roman" w:cs="Times New Roman"/>
          <w:sz w:val="24"/>
          <w:szCs w:val="24"/>
        </w:rPr>
        <w:t>_</w:t>
      </w:r>
      <w:r w:rsidR="00993B07" w:rsidRPr="009E0484">
        <w:rPr>
          <w:rFonts w:ascii="Times New Roman" w:hAnsi="Times New Roman" w:cs="Times New Roman"/>
          <w:sz w:val="24"/>
          <w:szCs w:val="24"/>
        </w:rPr>
        <w:t>_</w:t>
      </w:r>
      <w:r w:rsidRPr="009E0484">
        <w:rPr>
          <w:rFonts w:ascii="Times New Roman" w:hAnsi="Times New Roman" w:cs="Times New Roman"/>
          <w:sz w:val="24"/>
          <w:szCs w:val="24"/>
        </w:rPr>
        <w:t>__</w:t>
      </w:r>
      <w:r w:rsidR="00993B07" w:rsidRPr="009E0484">
        <w:rPr>
          <w:rFonts w:ascii="Times New Roman" w:hAnsi="Times New Roman" w:cs="Times New Roman"/>
          <w:sz w:val="24"/>
          <w:szCs w:val="24"/>
        </w:rPr>
        <w:t>____</w:t>
      </w:r>
      <w:r w:rsidRPr="009E0484">
        <w:rPr>
          <w:rFonts w:ascii="Times New Roman" w:hAnsi="Times New Roman" w:cs="Times New Roman"/>
          <w:sz w:val="24"/>
          <w:szCs w:val="24"/>
        </w:rPr>
        <w:t xml:space="preserve">__________ </w:t>
      </w:r>
      <w:r w:rsidR="00C77C9F" w:rsidRPr="009E0484">
        <w:rPr>
          <w:rFonts w:ascii="Times New Roman" w:hAnsi="Times New Roman" w:cs="Times New Roman"/>
          <w:sz w:val="24"/>
          <w:szCs w:val="24"/>
        </w:rPr>
        <w:t>дата: ______</w:t>
      </w:r>
      <w:r w:rsidR="00993B07" w:rsidRPr="009E0484">
        <w:rPr>
          <w:rFonts w:ascii="Times New Roman" w:hAnsi="Times New Roman" w:cs="Times New Roman"/>
          <w:sz w:val="24"/>
          <w:szCs w:val="24"/>
        </w:rPr>
        <w:t>_</w:t>
      </w:r>
      <w:r w:rsidR="00C77C9F" w:rsidRPr="009E0484">
        <w:rPr>
          <w:rFonts w:ascii="Times New Roman" w:hAnsi="Times New Roman" w:cs="Times New Roman"/>
          <w:sz w:val="24"/>
          <w:szCs w:val="24"/>
        </w:rPr>
        <w:t>_</w:t>
      </w:r>
      <w:r w:rsidR="00993B07" w:rsidRPr="009E0484">
        <w:rPr>
          <w:rFonts w:ascii="Times New Roman" w:hAnsi="Times New Roman" w:cs="Times New Roman"/>
          <w:sz w:val="24"/>
          <w:szCs w:val="24"/>
        </w:rPr>
        <w:t>___</w:t>
      </w:r>
      <w:r w:rsidR="00C77C9F" w:rsidRPr="009E0484">
        <w:rPr>
          <w:rFonts w:ascii="Times New Roman" w:hAnsi="Times New Roman" w:cs="Times New Roman"/>
          <w:sz w:val="24"/>
          <w:szCs w:val="24"/>
        </w:rPr>
        <w:t>___________</w:t>
      </w:r>
    </w:p>
    <w:p w:rsidR="00D40A48" w:rsidRPr="009E0484" w:rsidRDefault="00D40A48" w:rsidP="009E0484">
      <w:pPr>
        <w:autoSpaceDE w:val="0"/>
        <w:autoSpaceDN w:val="0"/>
        <w:adjustRightInd w:val="0"/>
        <w:spacing w:after="0" w:line="240" w:lineRule="auto"/>
        <w:jc w:val="both"/>
        <w:rPr>
          <w:rFonts w:ascii="Times New Roman" w:hAnsi="Times New Roman" w:cs="Times New Roman"/>
          <w:sz w:val="24"/>
          <w:szCs w:val="24"/>
        </w:rPr>
      </w:pPr>
      <w:r w:rsidRPr="009E0484">
        <w:rPr>
          <w:rFonts w:ascii="Times New Roman" w:hAnsi="Times New Roman" w:cs="Times New Roman"/>
          <w:sz w:val="24"/>
          <w:szCs w:val="24"/>
        </w:rPr>
        <w:t>Приложение:</w:t>
      </w:r>
    </w:p>
    <w:p w:rsidR="00D40A48" w:rsidRPr="009E0484" w:rsidRDefault="00D40A48" w:rsidP="009E0484">
      <w:pPr>
        <w:autoSpaceDE w:val="0"/>
        <w:autoSpaceDN w:val="0"/>
        <w:adjustRightInd w:val="0"/>
        <w:spacing w:after="0" w:line="240" w:lineRule="auto"/>
        <w:jc w:val="both"/>
        <w:rPr>
          <w:rFonts w:ascii="Times New Roman" w:hAnsi="Times New Roman" w:cs="Times New Roman"/>
          <w:sz w:val="24"/>
          <w:szCs w:val="24"/>
        </w:rPr>
      </w:pPr>
      <w:r w:rsidRPr="009E0484">
        <w:rPr>
          <w:rFonts w:ascii="Times New Roman" w:hAnsi="Times New Roman" w:cs="Times New Roman"/>
          <w:sz w:val="24"/>
          <w:szCs w:val="24"/>
        </w:rPr>
        <w:t xml:space="preserve"> __________</w:t>
      </w:r>
      <w:r w:rsidR="0081573E" w:rsidRPr="009E0484">
        <w:rPr>
          <w:rFonts w:ascii="Times New Roman" w:hAnsi="Times New Roman" w:cs="Times New Roman"/>
          <w:sz w:val="24"/>
          <w:szCs w:val="24"/>
        </w:rPr>
        <w:t>__________________________________</w:t>
      </w:r>
      <w:r w:rsidR="00993B07" w:rsidRPr="009E0484">
        <w:rPr>
          <w:rFonts w:ascii="Times New Roman" w:hAnsi="Times New Roman" w:cs="Times New Roman"/>
          <w:sz w:val="24"/>
          <w:szCs w:val="24"/>
        </w:rPr>
        <w:t>____________</w:t>
      </w:r>
      <w:r w:rsidR="0081573E" w:rsidRPr="009E0484">
        <w:rPr>
          <w:rFonts w:ascii="Times New Roman" w:hAnsi="Times New Roman" w:cs="Times New Roman"/>
          <w:sz w:val="24"/>
          <w:szCs w:val="24"/>
        </w:rPr>
        <w:t>__________________</w:t>
      </w:r>
      <w:r w:rsidRPr="009E0484">
        <w:rPr>
          <w:rFonts w:ascii="Times New Roman" w:hAnsi="Times New Roman" w:cs="Times New Roman"/>
          <w:sz w:val="24"/>
          <w:szCs w:val="24"/>
        </w:rPr>
        <w:t>_____.</w:t>
      </w:r>
    </w:p>
    <w:p w:rsidR="00D40A48" w:rsidRPr="009E0484" w:rsidRDefault="00D40A48" w:rsidP="009E04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6E459D" w:rsidRPr="009E0484" w:rsidRDefault="0081573E" w:rsidP="009E0484">
      <w:pPr>
        <w:spacing w:after="0"/>
        <w:jc w:val="both"/>
      </w:pPr>
      <w:proofErr w:type="gramStart"/>
      <w:r w:rsidRPr="009E0484">
        <w:t xml:space="preserve">Даю своё согласие администрации Виллозского городского поселения </w:t>
      </w:r>
      <w:r w:rsidR="007A2BA4" w:rsidRPr="009E0484">
        <w:t xml:space="preserve">Ломоносовского района </w:t>
      </w:r>
      <w:r w:rsidRPr="009E0484">
        <w:t xml:space="preserve">в соответствии со статьей 9 Федерального закона от 27.07.2006 года №152-фз </w:t>
      </w:r>
      <w:r w:rsidR="00107280" w:rsidRPr="009E0484">
        <w:t>«</w:t>
      </w:r>
      <w:r w:rsidRPr="009E0484">
        <w:t>О персональных данных</w:t>
      </w:r>
      <w:r w:rsidR="00107280" w:rsidRPr="009E0484">
        <w:t>»</w:t>
      </w:r>
      <w:r w:rsidRPr="009E0484">
        <w:t xml:space="preserve"> на автоматизированную, а также без использования средств автоматизации обработку моих персональных данных в целях оказания мне муниципальной услуги </w:t>
      </w:r>
      <w:r w:rsidRPr="009E0484">
        <w:rPr>
          <w:bCs/>
        </w:rPr>
        <w:t xml:space="preserve">«Выдача выписки из </w:t>
      </w:r>
      <w:proofErr w:type="spellStart"/>
      <w:r w:rsidR="00107280" w:rsidRPr="009E0484">
        <w:rPr>
          <w:bCs/>
        </w:rPr>
        <w:t>похозяйственной</w:t>
      </w:r>
      <w:proofErr w:type="spellEnd"/>
      <w:r w:rsidR="00107280" w:rsidRPr="009E0484">
        <w:rPr>
          <w:bCs/>
        </w:rPr>
        <w:t xml:space="preserve"> книги</w:t>
      </w:r>
      <w:r w:rsidRPr="009E0484">
        <w:rPr>
          <w:bCs/>
        </w:rPr>
        <w:t>»</w:t>
      </w:r>
      <w:r w:rsidRPr="009E0484">
        <w:t xml:space="preserve">, а именно на совершение действий, предусмотренных пунктом 3 статьи 3 Федерального закона </w:t>
      </w:r>
      <w:r w:rsidR="00107280" w:rsidRPr="009E0484">
        <w:t>«</w:t>
      </w:r>
      <w:r w:rsidRPr="009E0484">
        <w:t>О персональных</w:t>
      </w:r>
      <w:proofErr w:type="gramEnd"/>
      <w:r w:rsidRPr="009E0484">
        <w:t xml:space="preserve"> данных</w:t>
      </w:r>
      <w:r w:rsidR="00107280" w:rsidRPr="009E0484">
        <w:t>»</w:t>
      </w:r>
      <w:r w:rsidRPr="009E0484">
        <w:t>, со сведениями, представленными мной в администрацию Виллозского городского поселения.</w:t>
      </w:r>
    </w:p>
    <w:p w:rsidR="0081573E" w:rsidRPr="009E0484" w:rsidRDefault="0081573E" w:rsidP="009E0484">
      <w:pPr>
        <w:spacing w:after="0"/>
        <w:jc w:val="both"/>
      </w:pPr>
      <w:r w:rsidRPr="009E0484">
        <w:t>Настоящее согласие дается на неопределённый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tbl>
      <w:tblPr>
        <w:tblW w:w="0" w:type="auto"/>
        <w:tblLayout w:type="fixed"/>
        <w:tblCellMar>
          <w:left w:w="28" w:type="dxa"/>
          <w:right w:w="28" w:type="dxa"/>
        </w:tblCellMar>
        <w:tblLook w:val="04A0"/>
      </w:tblPr>
      <w:tblGrid>
        <w:gridCol w:w="2268"/>
        <w:gridCol w:w="170"/>
        <w:gridCol w:w="3119"/>
        <w:gridCol w:w="3119"/>
      </w:tblGrid>
      <w:tr w:rsidR="002F6092" w:rsidRPr="009E0484" w:rsidTr="002F6092">
        <w:tc>
          <w:tcPr>
            <w:tcW w:w="2268" w:type="dxa"/>
            <w:tcBorders>
              <w:bottom w:val="single" w:sz="4" w:space="0" w:color="auto"/>
            </w:tcBorders>
            <w:vAlign w:val="bottom"/>
          </w:tcPr>
          <w:p w:rsidR="002F6092" w:rsidRPr="009E0484" w:rsidRDefault="002F6092" w:rsidP="009E0484">
            <w:pPr>
              <w:jc w:val="center"/>
            </w:pPr>
          </w:p>
        </w:tc>
        <w:tc>
          <w:tcPr>
            <w:tcW w:w="170" w:type="dxa"/>
            <w:vAlign w:val="bottom"/>
          </w:tcPr>
          <w:p w:rsidR="002F6092" w:rsidRPr="009E0484" w:rsidRDefault="002F6092" w:rsidP="009E0484"/>
        </w:tc>
        <w:tc>
          <w:tcPr>
            <w:tcW w:w="3119" w:type="dxa"/>
            <w:tcBorders>
              <w:bottom w:val="single" w:sz="4" w:space="0" w:color="auto"/>
            </w:tcBorders>
            <w:vAlign w:val="bottom"/>
          </w:tcPr>
          <w:p w:rsidR="002F6092" w:rsidRPr="009E0484" w:rsidRDefault="002F6092" w:rsidP="009E0484">
            <w:pPr>
              <w:jc w:val="center"/>
            </w:pPr>
          </w:p>
        </w:tc>
        <w:tc>
          <w:tcPr>
            <w:tcW w:w="3119" w:type="dxa"/>
          </w:tcPr>
          <w:p w:rsidR="002F6092" w:rsidRPr="009E0484" w:rsidRDefault="002F6092" w:rsidP="009E0484">
            <w:pPr>
              <w:jc w:val="center"/>
            </w:pPr>
          </w:p>
        </w:tc>
      </w:tr>
      <w:tr w:rsidR="002F6092" w:rsidRPr="009E0484" w:rsidTr="002F6092">
        <w:tc>
          <w:tcPr>
            <w:tcW w:w="2268" w:type="dxa"/>
            <w:tcBorders>
              <w:top w:val="single" w:sz="4" w:space="0" w:color="auto"/>
            </w:tcBorders>
            <w:vAlign w:val="bottom"/>
            <w:hideMark/>
          </w:tcPr>
          <w:p w:rsidR="002F6092" w:rsidRPr="009E0484" w:rsidRDefault="002F6092" w:rsidP="009E0484">
            <w:pPr>
              <w:spacing w:after="0"/>
              <w:jc w:val="center"/>
            </w:pPr>
            <w:r w:rsidRPr="009E0484">
              <w:t>(подпись)</w:t>
            </w:r>
          </w:p>
        </w:tc>
        <w:tc>
          <w:tcPr>
            <w:tcW w:w="170" w:type="dxa"/>
            <w:vAlign w:val="bottom"/>
          </w:tcPr>
          <w:p w:rsidR="002F6092" w:rsidRPr="009E0484" w:rsidRDefault="002F6092" w:rsidP="009E0484">
            <w:pPr>
              <w:spacing w:after="0"/>
            </w:pPr>
          </w:p>
        </w:tc>
        <w:tc>
          <w:tcPr>
            <w:tcW w:w="3119" w:type="dxa"/>
            <w:tcBorders>
              <w:top w:val="single" w:sz="4" w:space="0" w:color="auto"/>
            </w:tcBorders>
            <w:vAlign w:val="bottom"/>
            <w:hideMark/>
          </w:tcPr>
          <w:p w:rsidR="002F6092" w:rsidRPr="009E0484" w:rsidRDefault="002F6092" w:rsidP="009E0484">
            <w:pPr>
              <w:spacing w:after="0"/>
              <w:jc w:val="center"/>
            </w:pPr>
            <w:r w:rsidRPr="009E0484">
              <w:t>(фамилия и инициалы)</w:t>
            </w:r>
          </w:p>
        </w:tc>
        <w:tc>
          <w:tcPr>
            <w:tcW w:w="3119" w:type="dxa"/>
          </w:tcPr>
          <w:p w:rsidR="002F6092" w:rsidRPr="009E0484" w:rsidRDefault="002F6092" w:rsidP="009E0484">
            <w:pPr>
              <w:spacing w:after="0"/>
              <w:jc w:val="center"/>
            </w:pPr>
            <w:r w:rsidRPr="009E0484">
              <w:t>«___» ____________ 20___г.</w:t>
            </w:r>
          </w:p>
        </w:tc>
      </w:tr>
    </w:tbl>
    <w:p w:rsidR="0081573E" w:rsidRPr="009E0484" w:rsidRDefault="0081573E" w:rsidP="009E0484">
      <w:pPr>
        <w:widowControl w:val="0"/>
        <w:autoSpaceDE w:val="0"/>
        <w:autoSpaceDN w:val="0"/>
        <w:adjustRightInd w:val="0"/>
        <w:rPr>
          <w:sz w:val="20"/>
          <w:szCs w:val="20"/>
        </w:rPr>
      </w:pPr>
      <w:r w:rsidRPr="009E0484">
        <w:rPr>
          <w:sz w:val="20"/>
          <w:szCs w:val="20"/>
        </w:rPr>
        <w:t>Результат рассмотрения заявления прошу:</w:t>
      </w:r>
    </w:p>
    <w:tbl>
      <w:tblPr>
        <w:tblW w:w="97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6"/>
        <w:gridCol w:w="3200"/>
        <w:gridCol w:w="281"/>
        <w:gridCol w:w="562"/>
        <w:gridCol w:w="5202"/>
      </w:tblGrid>
      <w:tr w:rsidR="002D5951" w:rsidRPr="009E0484" w:rsidTr="00C11184">
        <w:trPr>
          <w:trHeight w:val="415"/>
        </w:trPr>
        <w:tc>
          <w:tcPr>
            <w:tcW w:w="456" w:type="dxa"/>
            <w:tcBorders>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3200" w:type="dxa"/>
            <w:tcBorders>
              <w:top w:val="nil"/>
              <w:left w:val="single" w:sz="4" w:space="0" w:color="auto"/>
              <w:bottom w:val="nil"/>
              <w:right w:val="nil"/>
            </w:tcBorders>
            <w:vAlign w:val="center"/>
            <w:hideMark/>
          </w:tcPr>
          <w:p w:rsidR="002D5951" w:rsidRPr="009E0484" w:rsidRDefault="002D5951" w:rsidP="009E0484">
            <w:pPr>
              <w:widowControl w:val="0"/>
              <w:autoSpaceDE w:val="0"/>
              <w:autoSpaceDN w:val="0"/>
              <w:adjustRightInd w:val="0"/>
              <w:rPr>
                <w:sz w:val="20"/>
                <w:szCs w:val="20"/>
              </w:rPr>
            </w:pPr>
            <w:r w:rsidRPr="009E0484">
              <w:rPr>
                <w:sz w:val="20"/>
                <w:szCs w:val="20"/>
              </w:rPr>
              <w:t>выдать на руки в Администрации</w:t>
            </w:r>
          </w:p>
        </w:tc>
        <w:tc>
          <w:tcPr>
            <w:tcW w:w="281" w:type="dxa"/>
            <w:tcBorders>
              <w:top w:val="nil"/>
              <w:left w:val="nil"/>
              <w:bottom w:val="nil"/>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562" w:type="dxa"/>
            <w:tcBorders>
              <w:left w:val="single" w:sz="4" w:space="0" w:color="auto"/>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5202" w:type="dxa"/>
            <w:tcBorders>
              <w:top w:val="nil"/>
              <w:left w:val="single" w:sz="4" w:space="0" w:color="auto"/>
              <w:bottom w:val="nil"/>
              <w:right w:val="nil"/>
            </w:tcBorders>
          </w:tcPr>
          <w:p w:rsidR="002D5951" w:rsidRPr="009E0484" w:rsidRDefault="002D5951" w:rsidP="009E0484">
            <w:pPr>
              <w:widowControl w:val="0"/>
              <w:autoSpaceDE w:val="0"/>
              <w:autoSpaceDN w:val="0"/>
              <w:adjustRightInd w:val="0"/>
              <w:rPr>
                <w:sz w:val="20"/>
                <w:szCs w:val="20"/>
              </w:rPr>
            </w:pPr>
            <w:r w:rsidRPr="009E0484">
              <w:rPr>
                <w:sz w:val="20"/>
                <w:szCs w:val="20"/>
              </w:rPr>
              <w:t>направить по почте</w:t>
            </w:r>
          </w:p>
        </w:tc>
      </w:tr>
      <w:tr w:rsidR="002D5951" w:rsidRPr="009E0484" w:rsidTr="00C11184">
        <w:trPr>
          <w:trHeight w:val="426"/>
        </w:trPr>
        <w:tc>
          <w:tcPr>
            <w:tcW w:w="456" w:type="dxa"/>
            <w:tcBorders>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3200" w:type="dxa"/>
            <w:tcBorders>
              <w:top w:val="nil"/>
              <w:left w:val="single" w:sz="4" w:space="0" w:color="auto"/>
              <w:bottom w:val="nil"/>
              <w:right w:val="nil"/>
            </w:tcBorders>
            <w:vAlign w:val="center"/>
            <w:hideMark/>
          </w:tcPr>
          <w:p w:rsidR="002D5951" w:rsidRPr="009E0484" w:rsidRDefault="002D5951" w:rsidP="009E0484">
            <w:pPr>
              <w:widowControl w:val="0"/>
              <w:autoSpaceDE w:val="0"/>
              <w:autoSpaceDN w:val="0"/>
              <w:adjustRightInd w:val="0"/>
              <w:rPr>
                <w:sz w:val="20"/>
                <w:szCs w:val="20"/>
              </w:rPr>
            </w:pPr>
            <w:r w:rsidRPr="009E0484">
              <w:rPr>
                <w:sz w:val="20"/>
                <w:szCs w:val="20"/>
              </w:rPr>
              <w:t>выдать на руки в МФЦ</w:t>
            </w:r>
          </w:p>
        </w:tc>
        <w:tc>
          <w:tcPr>
            <w:tcW w:w="281" w:type="dxa"/>
            <w:tcBorders>
              <w:top w:val="nil"/>
              <w:left w:val="nil"/>
              <w:bottom w:val="nil"/>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562" w:type="dxa"/>
            <w:tcBorders>
              <w:left w:val="single" w:sz="4" w:space="0" w:color="auto"/>
              <w:right w:val="single" w:sz="4" w:space="0" w:color="auto"/>
            </w:tcBorders>
          </w:tcPr>
          <w:p w:rsidR="002D5951" w:rsidRPr="009E0484" w:rsidRDefault="002D5951" w:rsidP="009E0484">
            <w:pPr>
              <w:widowControl w:val="0"/>
              <w:autoSpaceDE w:val="0"/>
              <w:autoSpaceDN w:val="0"/>
              <w:adjustRightInd w:val="0"/>
              <w:rPr>
                <w:sz w:val="20"/>
                <w:szCs w:val="20"/>
              </w:rPr>
            </w:pPr>
          </w:p>
        </w:tc>
        <w:tc>
          <w:tcPr>
            <w:tcW w:w="5202" w:type="dxa"/>
            <w:tcBorders>
              <w:top w:val="nil"/>
              <w:left w:val="single" w:sz="4" w:space="0" w:color="auto"/>
              <w:bottom w:val="nil"/>
              <w:right w:val="nil"/>
            </w:tcBorders>
          </w:tcPr>
          <w:p w:rsidR="002D5951" w:rsidRPr="009E0484" w:rsidRDefault="009E0484" w:rsidP="009E0484">
            <w:pPr>
              <w:widowControl w:val="0"/>
              <w:autoSpaceDE w:val="0"/>
              <w:autoSpaceDN w:val="0"/>
              <w:adjustRightInd w:val="0"/>
              <w:rPr>
                <w:sz w:val="20"/>
                <w:szCs w:val="20"/>
              </w:rPr>
            </w:pPr>
            <w:r w:rsidRPr="009E0484">
              <w:rPr>
                <w:sz w:val="20"/>
                <w:szCs w:val="20"/>
              </w:rPr>
              <w:t>направить в электронной форме с использованием Единого портала</w:t>
            </w:r>
          </w:p>
        </w:tc>
      </w:tr>
    </w:tbl>
    <w:p w:rsidR="00EE4383" w:rsidRPr="009E0484" w:rsidRDefault="00EE4383" w:rsidP="007B0DFB">
      <w:pPr>
        <w:tabs>
          <w:tab w:val="left" w:pos="142"/>
          <w:tab w:val="left" w:pos="284"/>
        </w:tabs>
        <w:spacing w:after="0" w:line="240" w:lineRule="auto"/>
        <w:rPr>
          <w:bCs/>
          <w:color w:val="FF0000"/>
          <w:sz w:val="20"/>
          <w:szCs w:val="20"/>
        </w:rPr>
      </w:pPr>
    </w:p>
    <w:sectPr w:rsidR="00EE4383" w:rsidRPr="009E0484" w:rsidSect="00C77C9F">
      <w:headerReference w:type="default" r:id="rId19"/>
      <w:pgSz w:w="11906" w:h="16838"/>
      <w:pgMar w:top="144" w:right="1133" w:bottom="426" w:left="1134" w:header="136" w:footer="12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E3D" w:rsidRDefault="00337E3D" w:rsidP="009165F5">
      <w:pPr>
        <w:spacing w:after="0" w:line="240" w:lineRule="auto"/>
      </w:pPr>
      <w:r>
        <w:separator/>
      </w:r>
    </w:p>
  </w:endnote>
  <w:endnote w:type="continuationSeparator" w:id="0">
    <w:p w:rsidR="00337E3D" w:rsidRDefault="00337E3D" w:rsidP="009165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E3D" w:rsidRDefault="00337E3D" w:rsidP="009165F5">
      <w:pPr>
        <w:spacing w:after="0" w:line="240" w:lineRule="auto"/>
      </w:pPr>
      <w:r>
        <w:separator/>
      </w:r>
    </w:p>
  </w:footnote>
  <w:footnote w:type="continuationSeparator" w:id="0">
    <w:p w:rsidR="00337E3D" w:rsidRDefault="00337E3D" w:rsidP="009165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E3D" w:rsidRDefault="00337E3D">
    <w:pPr>
      <w:pStyle w:val="af2"/>
      <w:jc w:val="center"/>
    </w:pPr>
  </w:p>
  <w:p w:rsidR="00337E3D" w:rsidRDefault="00337E3D" w:rsidP="00E73B86">
    <w:pPr>
      <w:pStyle w:val="af2"/>
      <w:ind w:firstLine="70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A3667C"/>
    <w:multiLevelType w:val="hybridMultilevel"/>
    <w:tmpl w:val="CBE0E42A"/>
    <w:lvl w:ilvl="0" w:tplc="B0DC896E">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8474E81"/>
    <w:multiLevelType w:val="hybridMultilevel"/>
    <w:tmpl w:val="F872F46C"/>
    <w:lvl w:ilvl="0" w:tplc="0419000F">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3">
    <w:nsid w:val="0C0C4902"/>
    <w:multiLevelType w:val="hybridMultilevel"/>
    <w:tmpl w:val="EBA4797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D712632"/>
    <w:multiLevelType w:val="multilevel"/>
    <w:tmpl w:val="A41669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sz w:val="26"/>
      </w:rPr>
    </w:lvl>
    <w:lvl w:ilvl="2">
      <w:start w:val="1"/>
      <w:numFmt w:val="decimal"/>
      <w:isLgl/>
      <w:lvlText w:val="%1.%2.%3"/>
      <w:lvlJc w:val="left"/>
      <w:pPr>
        <w:ind w:left="1080" w:hanging="720"/>
      </w:pPr>
      <w:rPr>
        <w:rFonts w:hint="default"/>
        <w:color w:val="auto"/>
        <w:sz w:val="26"/>
      </w:rPr>
    </w:lvl>
    <w:lvl w:ilvl="3">
      <w:start w:val="1"/>
      <w:numFmt w:val="decimal"/>
      <w:isLgl/>
      <w:lvlText w:val="%1.%2.%3.%4"/>
      <w:lvlJc w:val="left"/>
      <w:pPr>
        <w:ind w:left="1440" w:hanging="1080"/>
      </w:pPr>
      <w:rPr>
        <w:rFonts w:hint="default"/>
        <w:color w:val="auto"/>
        <w:sz w:val="26"/>
      </w:rPr>
    </w:lvl>
    <w:lvl w:ilvl="4">
      <w:start w:val="1"/>
      <w:numFmt w:val="decimal"/>
      <w:isLgl/>
      <w:lvlText w:val="%1.%2.%3.%4.%5"/>
      <w:lvlJc w:val="left"/>
      <w:pPr>
        <w:ind w:left="1440" w:hanging="1080"/>
      </w:pPr>
      <w:rPr>
        <w:rFonts w:hint="default"/>
        <w:color w:val="auto"/>
        <w:sz w:val="26"/>
      </w:rPr>
    </w:lvl>
    <w:lvl w:ilvl="5">
      <w:start w:val="1"/>
      <w:numFmt w:val="decimal"/>
      <w:isLgl/>
      <w:lvlText w:val="%1.%2.%3.%4.%5.%6"/>
      <w:lvlJc w:val="left"/>
      <w:pPr>
        <w:ind w:left="1800" w:hanging="1440"/>
      </w:pPr>
      <w:rPr>
        <w:rFonts w:hint="default"/>
        <w:color w:val="auto"/>
        <w:sz w:val="26"/>
      </w:rPr>
    </w:lvl>
    <w:lvl w:ilvl="6">
      <w:start w:val="1"/>
      <w:numFmt w:val="decimal"/>
      <w:isLgl/>
      <w:lvlText w:val="%1.%2.%3.%4.%5.%6.%7"/>
      <w:lvlJc w:val="left"/>
      <w:pPr>
        <w:ind w:left="1800" w:hanging="1440"/>
      </w:pPr>
      <w:rPr>
        <w:rFonts w:hint="default"/>
        <w:color w:val="auto"/>
        <w:sz w:val="26"/>
      </w:rPr>
    </w:lvl>
    <w:lvl w:ilvl="7">
      <w:start w:val="1"/>
      <w:numFmt w:val="decimal"/>
      <w:isLgl/>
      <w:lvlText w:val="%1.%2.%3.%4.%5.%6.%7.%8"/>
      <w:lvlJc w:val="left"/>
      <w:pPr>
        <w:ind w:left="2160" w:hanging="1800"/>
      </w:pPr>
      <w:rPr>
        <w:rFonts w:hint="default"/>
        <w:color w:val="auto"/>
        <w:sz w:val="26"/>
      </w:rPr>
    </w:lvl>
    <w:lvl w:ilvl="8">
      <w:start w:val="1"/>
      <w:numFmt w:val="decimal"/>
      <w:isLgl/>
      <w:lvlText w:val="%1.%2.%3.%4.%5.%6.%7.%8.%9"/>
      <w:lvlJc w:val="left"/>
      <w:pPr>
        <w:ind w:left="2160" w:hanging="1800"/>
      </w:pPr>
      <w:rPr>
        <w:rFonts w:hint="default"/>
        <w:color w:val="auto"/>
        <w:sz w:val="26"/>
      </w:rPr>
    </w:lvl>
  </w:abstractNum>
  <w:abstractNum w:abstractNumId="8">
    <w:nsid w:val="209A6D2A"/>
    <w:multiLevelType w:val="hybridMultilevel"/>
    <w:tmpl w:val="850A64D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6E011CA"/>
    <w:multiLevelType w:val="hybridMultilevel"/>
    <w:tmpl w:val="55F293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CD585D"/>
    <w:multiLevelType w:val="hybridMultilevel"/>
    <w:tmpl w:val="6ED44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E94209C"/>
    <w:multiLevelType w:val="hybridMultilevel"/>
    <w:tmpl w:val="5D867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4175F40"/>
    <w:multiLevelType w:val="hybridMultilevel"/>
    <w:tmpl w:val="C4CA2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4DA6E94"/>
    <w:multiLevelType w:val="hybridMultilevel"/>
    <w:tmpl w:val="C3C049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72F6249"/>
    <w:multiLevelType w:val="hybridMultilevel"/>
    <w:tmpl w:val="CF5EC55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01001A3"/>
    <w:multiLevelType w:val="hybridMultilevel"/>
    <w:tmpl w:val="1644AC68"/>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37D016C"/>
    <w:multiLevelType w:val="hybridMultilevel"/>
    <w:tmpl w:val="6F24429A"/>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5246553"/>
    <w:multiLevelType w:val="hybridMultilevel"/>
    <w:tmpl w:val="FF1C84B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660FB6"/>
    <w:multiLevelType w:val="hybridMultilevel"/>
    <w:tmpl w:val="CD5A9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F147F9D"/>
    <w:multiLevelType w:val="hybridMultilevel"/>
    <w:tmpl w:val="F4FAD6A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num>
  <w:num w:numId="2">
    <w:abstractNumId w:val="5"/>
  </w:num>
  <w:num w:numId="3">
    <w:abstractNumId w:val="15"/>
  </w:num>
  <w:num w:numId="4">
    <w:abstractNumId w:val="13"/>
  </w:num>
  <w:num w:numId="5">
    <w:abstractNumId w:val="4"/>
  </w:num>
  <w:num w:numId="6">
    <w:abstractNumId w:val="14"/>
  </w:num>
  <w:num w:numId="7">
    <w:abstractNumId w:val="12"/>
  </w:num>
  <w:num w:numId="8">
    <w:abstractNumId w:val="10"/>
  </w:num>
  <w:num w:numId="9">
    <w:abstractNumId w:val="22"/>
  </w:num>
  <w:num w:numId="10">
    <w:abstractNumId w:val="1"/>
  </w:num>
  <w:num w:numId="11">
    <w:abstractNumId w:val="25"/>
  </w:num>
  <w:num w:numId="12">
    <w:abstractNumId w:val="18"/>
  </w:num>
  <w:num w:numId="13">
    <w:abstractNumId w:val="11"/>
  </w:num>
  <w:num w:numId="14">
    <w:abstractNumId w:val="26"/>
  </w:num>
  <w:num w:numId="15">
    <w:abstractNumId w:val="8"/>
  </w:num>
  <w:num w:numId="16">
    <w:abstractNumId w:val="0"/>
  </w:num>
  <w:num w:numId="17">
    <w:abstractNumId w:val="19"/>
  </w:num>
  <w:num w:numId="18">
    <w:abstractNumId w:val="17"/>
  </w:num>
  <w:num w:numId="19">
    <w:abstractNumId w:val="9"/>
  </w:num>
  <w:num w:numId="20">
    <w:abstractNumId w:val="6"/>
  </w:num>
  <w:num w:numId="21">
    <w:abstractNumId w:val="21"/>
  </w:num>
  <w:num w:numId="22">
    <w:abstractNumId w:val="3"/>
  </w:num>
  <w:num w:numId="23">
    <w:abstractNumId w:val="16"/>
  </w:num>
  <w:num w:numId="24">
    <w:abstractNumId w:val="2"/>
  </w:num>
  <w:num w:numId="25">
    <w:abstractNumId w:val="20"/>
  </w:num>
  <w:num w:numId="26">
    <w:abstractNumId w:val="7"/>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BE3F32"/>
    <w:rsid w:val="0000514D"/>
    <w:rsid w:val="00005FB3"/>
    <w:rsid w:val="0001203C"/>
    <w:rsid w:val="00024767"/>
    <w:rsid w:val="000273D5"/>
    <w:rsid w:val="00030AF7"/>
    <w:rsid w:val="00042448"/>
    <w:rsid w:val="000569B0"/>
    <w:rsid w:val="00062788"/>
    <w:rsid w:val="00064978"/>
    <w:rsid w:val="000860BF"/>
    <w:rsid w:val="00091AC3"/>
    <w:rsid w:val="00094203"/>
    <w:rsid w:val="00094219"/>
    <w:rsid w:val="00097BB9"/>
    <w:rsid w:val="000A20A1"/>
    <w:rsid w:val="000B4B9A"/>
    <w:rsid w:val="000B7BF1"/>
    <w:rsid w:val="000C0E85"/>
    <w:rsid w:val="000C1D64"/>
    <w:rsid w:val="000C21EB"/>
    <w:rsid w:val="000D028D"/>
    <w:rsid w:val="000F5284"/>
    <w:rsid w:val="00102622"/>
    <w:rsid w:val="00102868"/>
    <w:rsid w:val="00107280"/>
    <w:rsid w:val="001102EA"/>
    <w:rsid w:val="0011213F"/>
    <w:rsid w:val="001124E8"/>
    <w:rsid w:val="0011485A"/>
    <w:rsid w:val="001148E9"/>
    <w:rsid w:val="001215E0"/>
    <w:rsid w:val="001217DE"/>
    <w:rsid w:val="00123675"/>
    <w:rsid w:val="00123A7B"/>
    <w:rsid w:val="00123C68"/>
    <w:rsid w:val="001249E5"/>
    <w:rsid w:val="0012597F"/>
    <w:rsid w:val="00127422"/>
    <w:rsid w:val="00134E31"/>
    <w:rsid w:val="00136EE9"/>
    <w:rsid w:val="001429D4"/>
    <w:rsid w:val="001441B0"/>
    <w:rsid w:val="00146618"/>
    <w:rsid w:val="001466EB"/>
    <w:rsid w:val="0014777E"/>
    <w:rsid w:val="0015062E"/>
    <w:rsid w:val="00157DDF"/>
    <w:rsid w:val="00160968"/>
    <w:rsid w:val="00162017"/>
    <w:rsid w:val="00163FD3"/>
    <w:rsid w:val="00170984"/>
    <w:rsid w:val="00171203"/>
    <w:rsid w:val="00177ECF"/>
    <w:rsid w:val="00180544"/>
    <w:rsid w:val="00182153"/>
    <w:rsid w:val="00183C65"/>
    <w:rsid w:val="00183ECA"/>
    <w:rsid w:val="00187DCC"/>
    <w:rsid w:val="001909A2"/>
    <w:rsid w:val="0019189B"/>
    <w:rsid w:val="0019510C"/>
    <w:rsid w:val="001A6369"/>
    <w:rsid w:val="001A7E71"/>
    <w:rsid w:val="001B3E13"/>
    <w:rsid w:val="001B4B55"/>
    <w:rsid w:val="001B55E7"/>
    <w:rsid w:val="001B5F20"/>
    <w:rsid w:val="001B6B8A"/>
    <w:rsid w:val="001C0351"/>
    <w:rsid w:val="001C1692"/>
    <w:rsid w:val="001C199D"/>
    <w:rsid w:val="001C1C00"/>
    <w:rsid w:val="001C229C"/>
    <w:rsid w:val="001C719D"/>
    <w:rsid w:val="001D1D61"/>
    <w:rsid w:val="001D52CC"/>
    <w:rsid w:val="001D5708"/>
    <w:rsid w:val="001D5FF7"/>
    <w:rsid w:val="001E5167"/>
    <w:rsid w:val="001E74FD"/>
    <w:rsid w:val="001F35DB"/>
    <w:rsid w:val="001F39C9"/>
    <w:rsid w:val="001F513C"/>
    <w:rsid w:val="00202533"/>
    <w:rsid w:val="002058B2"/>
    <w:rsid w:val="00211806"/>
    <w:rsid w:val="002151E3"/>
    <w:rsid w:val="00215BD9"/>
    <w:rsid w:val="00217D0B"/>
    <w:rsid w:val="002242BA"/>
    <w:rsid w:val="00225229"/>
    <w:rsid w:val="00231714"/>
    <w:rsid w:val="002351EC"/>
    <w:rsid w:val="002369E0"/>
    <w:rsid w:val="002401F4"/>
    <w:rsid w:val="00241760"/>
    <w:rsid w:val="0024188C"/>
    <w:rsid w:val="002443E5"/>
    <w:rsid w:val="00245630"/>
    <w:rsid w:val="00251613"/>
    <w:rsid w:val="00264520"/>
    <w:rsid w:val="00267031"/>
    <w:rsid w:val="00267C87"/>
    <w:rsid w:val="00271DB4"/>
    <w:rsid w:val="00275E77"/>
    <w:rsid w:val="00280892"/>
    <w:rsid w:val="00280BDD"/>
    <w:rsid w:val="0028395A"/>
    <w:rsid w:val="00286BA4"/>
    <w:rsid w:val="0029085A"/>
    <w:rsid w:val="002916AB"/>
    <w:rsid w:val="00295E44"/>
    <w:rsid w:val="00296693"/>
    <w:rsid w:val="002A0A44"/>
    <w:rsid w:val="002A3567"/>
    <w:rsid w:val="002A4AAF"/>
    <w:rsid w:val="002B3010"/>
    <w:rsid w:val="002B61E1"/>
    <w:rsid w:val="002B78B5"/>
    <w:rsid w:val="002C1400"/>
    <w:rsid w:val="002C5939"/>
    <w:rsid w:val="002C5C7A"/>
    <w:rsid w:val="002C7C8E"/>
    <w:rsid w:val="002D0F16"/>
    <w:rsid w:val="002D0F97"/>
    <w:rsid w:val="002D2E07"/>
    <w:rsid w:val="002D44CB"/>
    <w:rsid w:val="002D478D"/>
    <w:rsid w:val="002D4EFE"/>
    <w:rsid w:val="002D5951"/>
    <w:rsid w:val="002E6EF9"/>
    <w:rsid w:val="002E7966"/>
    <w:rsid w:val="002F4DB7"/>
    <w:rsid w:val="002F6092"/>
    <w:rsid w:val="003175A7"/>
    <w:rsid w:val="003309C3"/>
    <w:rsid w:val="00336F38"/>
    <w:rsid w:val="00336F42"/>
    <w:rsid w:val="00337E3D"/>
    <w:rsid w:val="003421A2"/>
    <w:rsid w:val="00355988"/>
    <w:rsid w:val="00355CE4"/>
    <w:rsid w:val="00360755"/>
    <w:rsid w:val="00360E0C"/>
    <w:rsid w:val="0036506D"/>
    <w:rsid w:val="00366C5A"/>
    <w:rsid w:val="003678D7"/>
    <w:rsid w:val="003705CB"/>
    <w:rsid w:val="003735FE"/>
    <w:rsid w:val="00373B6A"/>
    <w:rsid w:val="00374A2D"/>
    <w:rsid w:val="003837D5"/>
    <w:rsid w:val="003842E5"/>
    <w:rsid w:val="003861DF"/>
    <w:rsid w:val="00395C95"/>
    <w:rsid w:val="003A3CDB"/>
    <w:rsid w:val="003B32E9"/>
    <w:rsid w:val="003B3D8D"/>
    <w:rsid w:val="003B3F4F"/>
    <w:rsid w:val="003B5150"/>
    <w:rsid w:val="003B5D93"/>
    <w:rsid w:val="003C1D1E"/>
    <w:rsid w:val="003D2E9D"/>
    <w:rsid w:val="003D56A0"/>
    <w:rsid w:val="003D5ECD"/>
    <w:rsid w:val="003F1460"/>
    <w:rsid w:val="003F21F7"/>
    <w:rsid w:val="003F6112"/>
    <w:rsid w:val="003F6EEA"/>
    <w:rsid w:val="00402AF2"/>
    <w:rsid w:val="00402DCA"/>
    <w:rsid w:val="00402F63"/>
    <w:rsid w:val="0041324D"/>
    <w:rsid w:val="00422B25"/>
    <w:rsid w:val="00430EA2"/>
    <w:rsid w:val="00433FF9"/>
    <w:rsid w:val="004349DE"/>
    <w:rsid w:val="00434C02"/>
    <w:rsid w:val="00440AEC"/>
    <w:rsid w:val="00444ED6"/>
    <w:rsid w:val="00447C98"/>
    <w:rsid w:val="0045183A"/>
    <w:rsid w:val="004537E2"/>
    <w:rsid w:val="00465E6E"/>
    <w:rsid w:val="00475B5A"/>
    <w:rsid w:val="00477177"/>
    <w:rsid w:val="0048336B"/>
    <w:rsid w:val="00485C98"/>
    <w:rsid w:val="004878D5"/>
    <w:rsid w:val="00494932"/>
    <w:rsid w:val="004A4F0D"/>
    <w:rsid w:val="004A65E1"/>
    <w:rsid w:val="004A7EEF"/>
    <w:rsid w:val="004C5BE6"/>
    <w:rsid w:val="004D0058"/>
    <w:rsid w:val="004D16AD"/>
    <w:rsid w:val="004D20A4"/>
    <w:rsid w:val="004D7C3E"/>
    <w:rsid w:val="004E1082"/>
    <w:rsid w:val="004E1FD3"/>
    <w:rsid w:val="004E64F5"/>
    <w:rsid w:val="004E665E"/>
    <w:rsid w:val="004E6703"/>
    <w:rsid w:val="004E73C9"/>
    <w:rsid w:val="004F2D7C"/>
    <w:rsid w:val="004F2DD2"/>
    <w:rsid w:val="00501EA8"/>
    <w:rsid w:val="00513289"/>
    <w:rsid w:val="00513D6C"/>
    <w:rsid w:val="005149D8"/>
    <w:rsid w:val="00516F5C"/>
    <w:rsid w:val="00520D2E"/>
    <w:rsid w:val="00525A20"/>
    <w:rsid w:val="005270CD"/>
    <w:rsid w:val="005328E8"/>
    <w:rsid w:val="00532FB6"/>
    <w:rsid w:val="00534B01"/>
    <w:rsid w:val="005356AA"/>
    <w:rsid w:val="00537272"/>
    <w:rsid w:val="005402A6"/>
    <w:rsid w:val="00540F85"/>
    <w:rsid w:val="00541047"/>
    <w:rsid w:val="00541527"/>
    <w:rsid w:val="005445CA"/>
    <w:rsid w:val="00545974"/>
    <w:rsid w:val="00546BE8"/>
    <w:rsid w:val="0055221E"/>
    <w:rsid w:val="00552FF9"/>
    <w:rsid w:val="00553967"/>
    <w:rsid w:val="00557FC6"/>
    <w:rsid w:val="00564710"/>
    <w:rsid w:val="0056718D"/>
    <w:rsid w:val="00574149"/>
    <w:rsid w:val="0057504B"/>
    <w:rsid w:val="0058712E"/>
    <w:rsid w:val="00591A45"/>
    <w:rsid w:val="005A120B"/>
    <w:rsid w:val="005A1B1F"/>
    <w:rsid w:val="005A3378"/>
    <w:rsid w:val="005B1685"/>
    <w:rsid w:val="005B2278"/>
    <w:rsid w:val="005B2D30"/>
    <w:rsid w:val="005B473D"/>
    <w:rsid w:val="005D0312"/>
    <w:rsid w:val="005D3D71"/>
    <w:rsid w:val="005D68ED"/>
    <w:rsid w:val="005E2E5B"/>
    <w:rsid w:val="005E4401"/>
    <w:rsid w:val="005F5923"/>
    <w:rsid w:val="00601923"/>
    <w:rsid w:val="00602D42"/>
    <w:rsid w:val="006059C5"/>
    <w:rsid w:val="0061119C"/>
    <w:rsid w:val="00612850"/>
    <w:rsid w:val="00616F89"/>
    <w:rsid w:val="00631648"/>
    <w:rsid w:val="00633E5D"/>
    <w:rsid w:val="00637105"/>
    <w:rsid w:val="00642F08"/>
    <w:rsid w:val="006446BB"/>
    <w:rsid w:val="0065073C"/>
    <w:rsid w:val="00651D46"/>
    <w:rsid w:val="006529B9"/>
    <w:rsid w:val="00663151"/>
    <w:rsid w:val="00664B66"/>
    <w:rsid w:val="00664F9E"/>
    <w:rsid w:val="00681880"/>
    <w:rsid w:val="00693D49"/>
    <w:rsid w:val="006A0249"/>
    <w:rsid w:val="006A08CD"/>
    <w:rsid w:val="006A170A"/>
    <w:rsid w:val="006A4446"/>
    <w:rsid w:val="006A5318"/>
    <w:rsid w:val="006A67B6"/>
    <w:rsid w:val="006B2BEC"/>
    <w:rsid w:val="006B70E1"/>
    <w:rsid w:val="006C1D1B"/>
    <w:rsid w:val="006D04D8"/>
    <w:rsid w:val="006D5504"/>
    <w:rsid w:val="006D7AB0"/>
    <w:rsid w:val="006E26AA"/>
    <w:rsid w:val="006E459D"/>
    <w:rsid w:val="006F0D6F"/>
    <w:rsid w:val="006F68C0"/>
    <w:rsid w:val="006F78CF"/>
    <w:rsid w:val="007029EC"/>
    <w:rsid w:val="00703B55"/>
    <w:rsid w:val="00711F4D"/>
    <w:rsid w:val="007176F2"/>
    <w:rsid w:val="00725288"/>
    <w:rsid w:val="0072761A"/>
    <w:rsid w:val="00730446"/>
    <w:rsid w:val="00731BDA"/>
    <w:rsid w:val="00733A9B"/>
    <w:rsid w:val="0073503A"/>
    <w:rsid w:val="007362C5"/>
    <w:rsid w:val="00740A86"/>
    <w:rsid w:val="00742D9D"/>
    <w:rsid w:val="00747C83"/>
    <w:rsid w:val="007507BE"/>
    <w:rsid w:val="0075321E"/>
    <w:rsid w:val="007535B3"/>
    <w:rsid w:val="00753B45"/>
    <w:rsid w:val="00756FD9"/>
    <w:rsid w:val="007606F7"/>
    <w:rsid w:val="00762B79"/>
    <w:rsid w:val="007643A8"/>
    <w:rsid w:val="00772AB8"/>
    <w:rsid w:val="00777A49"/>
    <w:rsid w:val="00785080"/>
    <w:rsid w:val="0079281E"/>
    <w:rsid w:val="007928DC"/>
    <w:rsid w:val="00795999"/>
    <w:rsid w:val="007A27E5"/>
    <w:rsid w:val="007A2BA4"/>
    <w:rsid w:val="007A4696"/>
    <w:rsid w:val="007A66A3"/>
    <w:rsid w:val="007B0DFB"/>
    <w:rsid w:val="007B1BBD"/>
    <w:rsid w:val="007B2D1F"/>
    <w:rsid w:val="007B35C6"/>
    <w:rsid w:val="007B43F9"/>
    <w:rsid w:val="007C769B"/>
    <w:rsid w:val="007D2106"/>
    <w:rsid w:val="007D65DE"/>
    <w:rsid w:val="007F094D"/>
    <w:rsid w:val="007F0E5D"/>
    <w:rsid w:val="007F3351"/>
    <w:rsid w:val="007F59F1"/>
    <w:rsid w:val="008002B4"/>
    <w:rsid w:val="00803088"/>
    <w:rsid w:val="00804598"/>
    <w:rsid w:val="00804E9F"/>
    <w:rsid w:val="0081573E"/>
    <w:rsid w:val="00820154"/>
    <w:rsid w:val="0082049C"/>
    <w:rsid w:val="00820E97"/>
    <w:rsid w:val="00827F08"/>
    <w:rsid w:val="00832E83"/>
    <w:rsid w:val="00834B2A"/>
    <w:rsid w:val="00835E16"/>
    <w:rsid w:val="00836F19"/>
    <w:rsid w:val="00837A7F"/>
    <w:rsid w:val="0084354A"/>
    <w:rsid w:val="00843A41"/>
    <w:rsid w:val="00845239"/>
    <w:rsid w:val="00845B6F"/>
    <w:rsid w:val="008507F9"/>
    <w:rsid w:val="008514DF"/>
    <w:rsid w:val="0086351E"/>
    <w:rsid w:val="00863E2C"/>
    <w:rsid w:val="008642DE"/>
    <w:rsid w:val="00870325"/>
    <w:rsid w:val="00870984"/>
    <w:rsid w:val="00871A6D"/>
    <w:rsid w:val="00876DD9"/>
    <w:rsid w:val="00882848"/>
    <w:rsid w:val="008938C6"/>
    <w:rsid w:val="00896C7F"/>
    <w:rsid w:val="008A62A0"/>
    <w:rsid w:val="008B03C6"/>
    <w:rsid w:val="008B2D78"/>
    <w:rsid w:val="008B6611"/>
    <w:rsid w:val="008C2ED0"/>
    <w:rsid w:val="008C51DE"/>
    <w:rsid w:val="008C629E"/>
    <w:rsid w:val="008D0EAF"/>
    <w:rsid w:val="008D5CE4"/>
    <w:rsid w:val="008D5F27"/>
    <w:rsid w:val="008D6BDB"/>
    <w:rsid w:val="008D6F70"/>
    <w:rsid w:val="008E7847"/>
    <w:rsid w:val="008F1B5C"/>
    <w:rsid w:val="008F2E67"/>
    <w:rsid w:val="008F50ED"/>
    <w:rsid w:val="00901B60"/>
    <w:rsid w:val="00901BDF"/>
    <w:rsid w:val="00902EEE"/>
    <w:rsid w:val="00904EA0"/>
    <w:rsid w:val="00914DA3"/>
    <w:rsid w:val="009165F5"/>
    <w:rsid w:val="00921733"/>
    <w:rsid w:val="0092618A"/>
    <w:rsid w:val="00941A4A"/>
    <w:rsid w:val="00942BFF"/>
    <w:rsid w:val="009461F9"/>
    <w:rsid w:val="009547FD"/>
    <w:rsid w:val="00955368"/>
    <w:rsid w:val="009677C6"/>
    <w:rsid w:val="009715C4"/>
    <w:rsid w:val="0098728F"/>
    <w:rsid w:val="00990A0E"/>
    <w:rsid w:val="00993B07"/>
    <w:rsid w:val="00995F82"/>
    <w:rsid w:val="009A4C98"/>
    <w:rsid w:val="009B2E9F"/>
    <w:rsid w:val="009C4E33"/>
    <w:rsid w:val="009D096B"/>
    <w:rsid w:val="009D1C6D"/>
    <w:rsid w:val="009D5006"/>
    <w:rsid w:val="009E0484"/>
    <w:rsid w:val="009E1751"/>
    <w:rsid w:val="009E217A"/>
    <w:rsid w:val="009E5BBC"/>
    <w:rsid w:val="009F0DED"/>
    <w:rsid w:val="009F2EC0"/>
    <w:rsid w:val="00A01187"/>
    <w:rsid w:val="00A01C54"/>
    <w:rsid w:val="00A0296F"/>
    <w:rsid w:val="00A1391B"/>
    <w:rsid w:val="00A146E7"/>
    <w:rsid w:val="00A178A1"/>
    <w:rsid w:val="00A27C6A"/>
    <w:rsid w:val="00A3558A"/>
    <w:rsid w:val="00A37BD4"/>
    <w:rsid w:val="00A45C26"/>
    <w:rsid w:val="00A47BEF"/>
    <w:rsid w:val="00A530C6"/>
    <w:rsid w:val="00A6149E"/>
    <w:rsid w:val="00A66842"/>
    <w:rsid w:val="00A725D6"/>
    <w:rsid w:val="00A76B47"/>
    <w:rsid w:val="00A807CA"/>
    <w:rsid w:val="00A903EF"/>
    <w:rsid w:val="00A975E7"/>
    <w:rsid w:val="00AA36E3"/>
    <w:rsid w:val="00AA68E3"/>
    <w:rsid w:val="00AB6A4D"/>
    <w:rsid w:val="00AB73CA"/>
    <w:rsid w:val="00AB778C"/>
    <w:rsid w:val="00AC18BA"/>
    <w:rsid w:val="00AE09D8"/>
    <w:rsid w:val="00AE1742"/>
    <w:rsid w:val="00AE25E1"/>
    <w:rsid w:val="00AE2A00"/>
    <w:rsid w:val="00AE2B70"/>
    <w:rsid w:val="00AE5EA5"/>
    <w:rsid w:val="00AF3DD6"/>
    <w:rsid w:val="00B020D4"/>
    <w:rsid w:val="00B02972"/>
    <w:rsid w:val="00B033DD"/>
    <w:rsid w:val="00B04D0D"/>
    <w:rsid w:val="00B05CA4"/>
    <w:rsid w:val="00B068FA"/>
    <w:rsid w:val="00B12EDA"/>
    <w:rsid w:val="00B17BAA"/>
    <w:rsid w:val="00B17FE6"/>
    <w:rsid w:val="00B2034B"/>
    <w:rsid w:val="00B2065D"/>
    <w:rsid w:val="00B24E0D"/>
    <w:rsid w:val="00B33C5F"/>
    <w:rsid w:val="00B40CC4"/>
    <w:rsid w:val="00B473DB"/>
    <w:rsid w:val="00B54EBC"/>
    <w:rsid w:val="00B722A2"/>
    <w:rsid w:val="00B74A45"/>
    <w:rsid w:val="00B769E4"/>
    <w:rsid w:val="00B832BD"/>
    <w:rsid w:val="00B841F0"/>
    <w:rsid w:val="00B855E8"/>
    <w:rsid w:val="00B90CAC"/>
    <w:rsid w:val="00BA1E63"/>
    <w:rsid w:val="00BB0BDB"/>
    <w:rsid w:val="00BB3257"/>
    <w:rsid w:val="00BB34BE"/>
    <w:rsid w:val="00BB731C"/>
    <w:rsid w:val="00BC26EA"/>
    <w:rsid w:val="00BC3A5C"/>
    <w:rsid w:val="00BC445D"/>
    <w:rsid w:val="00BD70C4"/>
    <w:rsid w:val="00BD7714"/>
    <w:rsid w:val="00BD77A3"/>
    <w:rsid w:val="00BE3F32"/>
    <w:rsid w:val="00BE6E4C"/>
    <w:rsid w:val="00BF003A"/>
    <w:rsid w:val="00BF0F5C"/>
    <w:rsid w:val="00BF5492"/>
    <w:rsid w:val="00BF6E7D"/>
    <w:rsid w:val="00C07ED9"/>
    <w:rsid w:val="00C11184"/>
    <w:rsid w:val="00C130D2"/>
    <w:rsid w:val="00C175E6"/>
    <w:rsid w:val="00C23E3A"/>
    <w:rsid w:val="00C26564"/>
    <w:rsid w:val="00C26749"/>
    <w:rsid w:val="00C35DAF"/>
    <w:rsid w:val="00C378CE"/>
    <w:rsid w:val="00C40C71"/>
    <w:rsid w:val="00C43E38"/>
    <w:rsid w:val="00C4416E"/>
    <w:rsid w:val="00C44E81"/>
    <w:rsid w:val="00C4540A"/>
    <w:rsid w:val="00C647E0"/>
    <w:rsid w:val="00C731A0"/>
    <w:rsid w:val="00C77C9F"/>
    <w:rsid w:val="00C81279"/>
    <w:rsid w:val="00C82C87"/>
    <w:rsid w:val="00C92F29"/>
    <w:rsid w:val="00C94AFC"/>
    <w:rsid w:val="00CC0DE5"/>
    <w:rsid w:val="00CC330F"/>
    <w:rsid w:val="00CC5D14"/>
    <w:rsid w:val="00CC7AA6"/>
    <w:rsid w:val="00CE27EA"/>
    <w:rsid w:val="00CE50E4"/>
    <w:rsid w:val="00CE657D"/>
    <w:rsid w:val="00CE7F74"/>
    <w:rsid w:val="00CF3B5C"/>
    <w:rsid w:val="00CF46F8"/>
    <w:rsid w:val="00CF5740"/>
    <w:rsid w:val="00CF5FAE"/>
    <w:rsid w:val="00CF7A77"/>
    <w:rsid w:val="00D013F7"/>
    <w:rsid w:val="00D1435B"/>
    <w:rsid w:val="00D16FE1"/>
    <w:rsid w:val="00D173CD"/>
    <w:rsid w:val="00D22059"/>
    <w:rsid w:val="00D2416F"/>
    <w:rsid w:val="00D25CD8"/>
    <w:rsid w:val="00D30B50"/>
    <w:rsid w:val="00D31EA3"/>
    <w:rsid w:val="00D40A48"/>
    <w:rsid w:val="00D420D8"/>
    <w:rsid w:val="00D46056"/>
    <w:rsid w:val="00D521DF"/>
    <w:rsid w:val="00D528D8"/>
    <w:rsid w:val="00D551DE"/>
    <w:rsid w:val="00D554D6"/>
    <w:rsid w:val="00D64105"/>
    <w:rsid w:val="00D65D4F"/>
    <w:rsid w:val="00D6716C"/>
    <w:rsid w:val="00D6791D"/>
    <w:rsid w:val="00D70B18"/>
    <w:rsid w:val="00D73DDE"/>
    <w:rsid w:val="00D75446"/>
    <w:rsid w:val="00D75F77"/>
    <w:rsid w:val="00D80AE8"/>
    <w:rsid w:val="00D81206"/>
    <w:rsid w:val="00D863E2"/>
    <w:rsid w:val="00D91287"/>
    <w:rsid w:val="00D93CEA"/>
    <w:rsid w:val="00D94337"/>
    <w:rsid w:val="00DA0F08"/>
    <w:rsid w:val="00DA1D27"/>
    <w:rsid w:val="00DA4D8D"/>
    <w:rsid w:val="00DA5DB8"/>
    <w:rsid w:val="00DA6EBC"/>
    <w:rsid w:val="00DB6756"/>
    <w:rsid w:val="00DC01A4"/>
    <w:rsid w:val="00DC3B36"/>
    <w:rsid w:val="00DC4825"/>
    <w:rsid w:val="00DC5AB0"/>
    <w:rsid w:val="00DD4B4F"/>
    <w:rsid w:val="00DE2B99"/>
    <w:rsid w:val="00DE4ED8"/>
    <w:rsid w:val="00DE7346"/>
    <w:rsid w:val="00DF13F4"/>
    <w:rsid w:val="00DF3921"/>
    <w:rsid w:val="00E037CA"/>
    <w:rsid w:val="00E070E0"/>
    <w:rsid w:val="00E11511"/>
    <w:rsid w:val="00E1763E"/>
    <w:rsid w:val="00E24CEB"/>
    <w:rsid w:val="00E30733"/>
    <w:rsid w:val="00E339DB"/>
    <w:rsid w:val="00E35CE5"/>
    <w:rsid w:val="00E42F96"/>
    <w:rsid w:val="00E44D60"/>
    <w:rsid w:val="00E47B88"/>
    <w:rsid w:val="00E60BEF"/>
    <w:rsid w:val="00E62644"/>
    <w:rsid w:val="00E725E4"/>
    <w:rsid w:val="00E73467"/>
    <w:rsid w:val="00E73B86"/>
    <w:rsid w:val="00E81912"/>
    <w:rsid w:val="00E84C98"/>
    <w:rsid w:val="00E84F7A"/>
    <w:rsid w:val="00E9005D"/>
    <w:rsid w:val="00E92CB4"/>
    <w:rsid w:val="00EA396D"/>
    <w:rsid w:val="00EA3D89"/>
    <w:rsid w:val="00EB29C0"/>
    <w:rsid w:val="00EB5892"/>
    <w:rsid w:val="00EC4AB5"/>
    <w:rsid w:val="00EC4F45"/>
    <w:rsid w:val="00EC699E"/>
    <w:rsid w:val="00ED1869"/>
    <w:rsid w:val="00ED4441"/>
    <w:rsid w:val="00ED5ECC"/>
    <w:rsid w:val="00EE13D5"/>
    <w:rsid w:val="00EE29DA"/>
    <w:rsid w:val="00EE2BD4"/>
    <w:rsid w:val="00EE4383"/>
    <w:rsid w:val="00EE4C0A"/>
    <w:rsid w:val="00F02CA0"/>
    <w:rsid w:val="00F06327"/>
    <w:rsid w:val="00F1170D"/>
    <w:rsid w:val="00F123BC"/>
    <w:rsid w:val="00F178C6"/>
    <w:rsid w:val="00F422D7"/>
    <w:rsid w:val="00F51038"/>
    <w:rsid w:val="00F62EEB"/>
    <w:rsid w:val="00F6428B"/>
    <w:rsid w:val="00F70FB5"/>
    <w:rsid w:val="00F71109"/>
    <w:rsid w:val="00F71C0D"/>
    <w:rsid w:val="00F7516A"/>
    <w:rsid w:val="00F756AE"/>
    <w:rsid w:val="00F75DCA"/>
    <w:rsid w:val="00F75F12"/>
    <w:rsid w:val="00F76252"/>
    <w:rsid w:val="00F76FEC"/>
    <w:rsid w:val="00F77010"/>
    <w:rsid w:val="00F7773C"/>
    <w:rsid w:val="00F82D36"/>
    <w:rsid w:val="00F90212"/>
    <w:rsid w:val="00F95BAC"/>
    <w:rsid w:val="00FA323B"/>
    <w:rsid w:val="00FB26F5"/>
    <w:rsid w:val="00FB2BCD"/>
    <w:rsid w:val="00FB39D5"/>
    <w:rsid w:val="00FB461C"/>
    <w:rsid w:val="00FB4874"/>
    <w:rsid w:val="00FB5087"/>
    <w:rsid w:val="00FC3ACB"/>
    <w:rsid w:val="00FC40F6"/>
    <w:rsid w:val="00FC51D4"/>
    <w:rsid w:val="00FC5E4C"/>
    <w:rsid w:val="00FC62FD"/>
    <w:rsid w:val="00FC71A8"/>
    <w:rsid w:val="00FD244B"/>
    <w:rsid w:val="00FD29D0"/>
    <w:rsid w:val="00FE0AA8"/>
    <w:rsid w:val="00FE13AD"/>
    <w:rsid w:val="00FE293F"/>
    <w:rsid w:val="00FE7391"/>
    <w:rsid w:val="00FF2DD4"/>
    <w:rsid w:val="00FF2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9C9"/>
  </w:style>
  <w:style w:type="paragraph" w:styleId="2">
    <w:name w:val="heading 2"/>
    <w:basedOn w:val="a"/>
    <w:next w:val="a"/>
    <w:link w:val="20"/>
    <w:unhideWhenUsed/>
    <w:qFormat/>
    <w:rsid w:val="004E1082"/>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E1082"/>
    <w:rPr>
      <w:rFonts w:ascii="Cambria" w:eastAsia="Times New Roman" w:hAnsi="Cambria" w:cs="Times New Roman"/>
      <w:b/>
      <w:bCs/>
      <w:i/>
      <w:iCs/>
      <w:sz w:val="28"/>
      <w:szCs w:val="28"/>
      <w:lang w:eastAsia="ru-RU"/>
    </w:rPr>
  </w:style>
  <w:style w:type="paragraph" w:customStyle="1" w:styleId="ConsPlusNormal">
    <w:name w:val="ConsPlusNormal"/>
    <w:link w:val="ConsPlusNormal0"/>
    <w:rsid w:val="00BE3F3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BE3F3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BE3F32"/>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E3F32"/>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BE3F32"/>
    <w:rPr>
      <w:color w:val="0000FF" w:themeColor="hyperlink"/>
      <w:u w:val="single"/>
    </w:rPr>
  </w:style>
  <w:style w:type="paragraph" w:styleId="a4">
    <w:name w:val="List Paragraph"/>
    <w:basedOn w:val="a"/>
    <w:qFormat/>
    <w:rsid w:val="002D2E07"/>
    <w:pPr>
      <w:ind w:left="720"/>
      <w:contextualSpacing/>
    </w:pPr>
  </w:style>
  <w:style w:type="paragraph" w:styleId="a5">
    <w:name w:val="Balloon Text"/>
    <w:basedOn w:val="a"/>
    <w:link w:val="a6"/>
    <w:uiPriority w:val="99"/>
    <w:semiHidden/>
    <w:unhideWhenUsed/>
    <w:rsid w:val="00525A2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5A20"/>
    <w:rPr>
      <w:rFonts w:ascii="Tahoma" w:hAnsi="Tahoma" w:cs="Tahoma"/>
      <w:sz w:val="16"/>
      <w:szCs w:val="16"/>
    </w:rPr>
  </w:style>
  <w:style w:type="character" w:styleId="a7">
    <w:name w:val="annotation reference"/>
    <w:basedOn w:val="a0"/>
    <w:uiPriority w:val="99"/>
    <w:semiHidden/>
    <w:unhideWhenUsed/>
    <w:rsid w:val="00642F08"/>
    <w:rPr>
      <w:sz w:val="16"/>
      <w:szCs w:val="16"/>
    </w:rPr>
  </w:style>
  <w:style w:type="paragraph" w:styleId="a8">
    <w:name w:val="annotation text"/>
    <w:basedOn w:val="a"/>
    <w:link w:val="a9"/>
    <w:uiPriority w:val="99"/>
    <w:unhideWhenUsed/>
    <w:rsid w:val="00642F08"/>
    <w:pPr>
      <w:spacing w:line="240" w:lineRule="auto"/>
    </w:pPr>
    <w:rPr>
      <w:sz w:val="20"/>
      <w:szCs w:val="20"/>
    </w:rPr>
  </w:style>
  <w:style w:type="character" w:customStyle="1" w:styleId="a9">
    <w:name w:val="Текст примечания Знак"/>
    <w:basedOn w:val="a0"/>
    <w:link w:val="a8"/>
    <w:uiPriority w:val="99"/>
    <w:rsid w:val="00642F08"/>
    <w:rPr>
      <w:sz w:val="20"/>
      <w:szCs w:val="20"/>
    </w:rPr>
  </w:style>
  <w:style w:type="paragraph" w:styleId="aa">
    <w:name w:val="annotation subject"/>
    <w:basedOn w:val="a8"/>
    <w:next w:val="a8"/>
    <w:link w:val="ab"/>
    <w:uiPriority w:val="99"/>
    <w:semiHidden/>
    <w:unhideWhenUsed/>
    <w:rsid w:val="00642F08"/>
    <w:rPr>
      <w:b/>
      <w:bCs/>
    </w:rPr>
  </w:style>
  <w:style w:type="character" w:customStyle="1" w:styleId="ab">
    <w:name w:val="Тема примечания Знак"/>
    <w:basedOn w:val="a9"/>
    <w:link w:val="aa"/>
    <w:uiPriority w:val="99"/>
    <w:semiHidden/>
    <w:rsid w:val="00642F08"/>
    <w:rPr>
      <w:b/>
      <w:bCs/>
      <w:sz w:val="20"/>
      <w:szCs w:val="20"/>
    </w:rPr>
  </w:style>
  <w:style w:type="paragraph" w:styleId="ac">
    <w:name w:val="Normal (Web)"/>
    <w:basedOn w:val="a"/>
    <w:uiPriority w:val="99"/>
    <w:unhideWhenUsed/>
    <w:rsid w:val="00374A2D"/>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B55E7"/>
    <w:rPr>
      <w:b/>
      <w:bCs/>
    </w:rPr>
  </w:style>
  <w:style w:type="table" w:styleId="ae">
    <w:name w:val="Table Grid"/>
    <w:basedOn w:val="a1"/>
    <w:uiPriority w:val="59"/>
    <w:rsid w:val="00B47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165F5"/>
    <w:pPr>
      <w:spacing w:after="0" w:line="240" w:lineRule="auto"/>
    </w:pPr>
    <w:rPr>
      <w:sz w:val="20"/>
      <w:szCs w:val="20"/>
    </w:rPr>
  </w:style>
  <w:style w:type="character" w:customStyle="1" w:styleId="af0">
    <w:name w:val="Текст сноски Знак"/>
    <w:basedOn w:val="a0"/>
    <w:link w:val="af"/>
    <w:uiPriority w:val="99"/>
    <w:semiHidden/>
    <w:rsid w:val="009165F5"/>
    <w:rPr>
      <w:sz w:val="20"/>
      <w:szCs w:val="20"/>
    </w:rPr>
  </w:style>
  <w:style w:type="character" w:styleId="af1">
    <w:name w:val="footnote reference"/>
    <w:basedOn w:val="a0"/>
    <w:uiPriority w:val="99"/>
    <w:semiHidden/>
    <w:unhideWhenUsed/>
    <w:rsid w:val="009165F5"/>
    <w:rPr>
      <w:vertAlign w:val="superscript"/>
    </w:rPr>
  </w:style>
  <w:style w:type="paragraph" w:styleId="af2">
    <w:name w:val="header"/>
    <w:basedOn w:val="a"/>
    <w:link w:val="af3"/>
    <w:uiPriority w:val="99"/>
    <w:unhideWhenUsed/>
    <w:rsid w:val="000C21EB"/>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0C21EB"/>
  </w:style>
  <w:style w:type="paragraph" w:styleId="af4">
    <w:name w:val="footer"/>
    <w:basedOn w:val="a"/>
    <w:link w:val="af5"/>
    <w:uiPriority w:val="99"/>
    <w:unhideWhenUsed/>
    <w:rsid w:val="000C21EB"/>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0C21EB"/>
  </w:style>
  <w:style w:type="paragraph" w:customStyle="1" w:styleId="formattext">
    <w:name w:val="formattext"/>
    <w:basedOn w:val="a"/>
    <w:rsid w:val="0000514D"/>
    <w:pPr>
      <w:spacing w:before="100" w:beforeAutospacing="1" w:after="100" w:afterAutospacing="1" w:line="240" w:lineRule="auto"/>
      <w:ind w:firstLine="567"/>
      <w:jc w:val="center"/>
    </w:pPr>
    <w:rPr>
      <w:rFonts w:ascii="Times New Roman" w:eastAsia="Times New Roman" w:hAnsi="Times New Roman" w:cs="Times New Roman"/>
      <w:sz w:val="24"/>
      <w:szCs w:val="24"/>
      <w:lang w:eastAsia="ru-RU"/>
    </w:rPr>
  </w:style>
  <w:style w:type="character" w:customStyle="1" w:styleId="fontstyle01">
    <w:name w:val="fontstyle01"/>
    <w:rsid w:val="0000514D"/>
    <w:rPr>
      <w:rFonts w:ascii="TimesNewRomanPSMT" w:hAnsi="TimesNewRomanPSMT" w:hint="default"/>
      <w:b w:val="0"/>
      <w:bCs w:val="0"/>
      <w:i w:val="0"/>
      <w:iCs w:val="0"/>
      <w:color w:val="000000"/>
      <w:sz w:val="28"/>
      <w:szCs w:val="28"/>
    </w:rPr>
  </w:style>
  <w:style w:type="character" w:customStyle="1" w:styleId="af6">
    <w:name w:val="Цветовое выделение"/>
    <w:rsid w:val="004A65E1"/>
    <w:rPr>
      <w:b/>
      <w:bCs/>
      <w:color w:val="26282F"/>
      <w:sz w:val="26"/>
      <w:szCs w:val="26"/>
    </w:rPr>
  </w:style>
  <w:style w:type="character" w:customStyle="1" w:styleId="ConsPlusNormal0">
    <w:name w:val="ConsPlusNormal Знак"/>
    <w:link w:val="ConsPlusNormal"/>
    <w:locked/>
    <w:rsid w:val="00EE4383"/>
    <w:rPr>
      <w:rFonts w:ascii="Calibri" w:eastAsiaTheme="minorEastAsia" w:hAnsi="Calibri" w:cs="Calibri"/>
      <w:lang w:eastAsia="ru-RU"/>
    </w:rPr>
  </w:style>
  <w:style w:type="paragraph" w:customStyle="1" w:styleId="1">
    <w:name w:val="Обычный1"/>
    <w:rsid w:val="00D40A48"/>
    <w:pPr>
      <w:spacing w:after="0" w:line="240" w:lineRule="auto"/>
    </w:pPr>
    <w:rPr>
      <w:rFonts w:ascii="Times New Roman" w:eastAsia="Batang" w:hAnsi="Times New Roman" w:cs="Times New Roman"/>
      <w:noProof/>
      <w:color w:val="000000"/>
      <w:sz w:val="20"/>
      <w:szCs w:val="20"/>
      <w:lang w:eastAsia="ru-RU"/>
    </w:rPr>
  </w:style>
  <w:style w:type="paragraph" w:customStyle="1" w:styleId="21">
    <w:name w:val="Основной текст 21"/>
    <w:autoRedefine/>
    <w:rsid w:val="00D40A48"/>
    <w:pPr>
      <w:spacing w:after="0" w:line="240" w:lineRule="auto"/>
      <w:jc w:val="both"/>
    </w:pPr>
    <w:rPr>
      <w:rFonts w:ascii="Times New Roman" w:eastAsia="Batang" w:hAnsi="Times New Roman" w:cs="Times New Roman"/>
      <w:noProof/>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07047067">
      <w:bodyDiv w:val="1"/>
      <w:marLeft w:val="0"/>
      <w:marRight w:val="0"/>
      <w:marTop w:val="0"/>
      <w:marBottom w:val="0"/>
      <w:divBdr>
        <w:top w:val="none" w:sz="0" w:space="0" w:color="auto"/>
        <w:left w:val="none" w:sz="0" w:space="0" w:color="auto"/>
        <w:bottom w:val="none" w:sz="0" w:space="0" w:color="auto"/>
        <w:right w:val="none" w:sz="0" w:space="0" w:color="auto"/>
      </w:divBdr>
    </w:div>
    <w:div w:id="342241009">
      <w:bodyDiv w:val="1"/>
      <w:marLeft w:val="0"/>
      <w:marRight w:val="0"/>
      <w:marTop w:val="0"/>
      <w:marBottom w:val="0"/>
      <w:divBdr>
        <w:top w:val="none" w:sz="0" w:space="0" w:color="auto"/>
        <w:left w:val="none" w:sz="0" w:space="0" w:color="auto"/>
        <w:bottom w:val="none" w:sz="0" w:space="0" w:color="auto"/>
        <w:right w:val="none" w:sz="0" w:space="0" w:color="auto"/>
      </w:divBdr>
    </w:div>
    <w:div w:id="556866369">
      <w:bodyDiv w:val="1"/>
      <w:marLeft w:val="0"/>
      <w:marRight w:val="0"/>
      <w:marTop w:val="0"/>
      <w:marBottom w:val="0"/>
      <w:divBdr>
        <w:top w:val="none" w:sz="0" w:space="0" w:color="auto"/>
        <w:left w:val="none" w:sz="0" w:space="0" w:color="auto"/>
        <w:bottom w:val="none" w:sz="0" w:space="0" w:color="auto"/>
        <w:right w:val="none" w:sz="0" w:space="0" w:color="auto"/>
      </w:divBdr>
    </w:div>
    <w:div w:id="1085371594">
      <w:bodyDiv w:val="1"/>
      <w:marLeft w:val="0"/>
      <w:marRight w:val="0"/>
      <w:marTop w:val="0"/>
      <w:marBottom w:val="0"/>
      <w:divBdr>
        <w:top w:val="none" w:sz="0" w:space="0" w:color="auto"/>
        <w:left w:val="none" w:sz="0" w:space="0" w:color="auto"/>
        <w:bottom w:val="none" w:sz="0" w:space="0" w:color="auto"/>
        <w:right w:val="none" w:sz="0" w:space="0" w:color="auto"/>
      </w:divBdr>
    </w:div>
    <w:div w:id="1664353319">
      <w:bodyDiv w:val="1"/>
      <w:marLeft w:val="0"/>
      <w:marRight w:val="0"/>
      <w:marTop w:val="0"/>
      <w:marBottom w:val="0"/>
      <w:divBdr>
        <w:top w:val="none" w:sz="0" w:space="0" w:color="auto"/>
        <w:left w:val="none" w:sz="0" w:space="0" w:color="auto"/>
        <w:bottom w:val="none" w:sz="0" w:space="0" w:color="auto"/>
        <w:right w:val="none" w:sz="0" w:space="0" w:color="auto"/>
      </w:divBdr>
    </w:div>
    <w:div w:id="1734307001">
      <w:bodyDiv w:val="1"/>
      <w:marLeft w:val="0"/>
      <w:marRight w:val="0"/>
      <w:marTop w:val="0"/>
      <w:marBottom w:val="0"/>
      <w:divBdr>
        <w:top w:val="none" w:sz="0" w:space="0" w:color="auto"/>
        <w:left w:val="none" w:sz="0" w:space="0" w:color="auto"/>
        <w:bottom w:val="none" w:sz="0" w:space="0" w:color="auto"/>
        <w:right w:val="none" w:sz="0" w:space="0" w:color="auto"/>
      </w:divBdr>
    </w:div>
    <w:div w:id="2022508631">
      <w:bodyDiv w:val="1"/>
      <w:marLeft w:val="0"/>
      <w:marRight w:val="0"/>
      <w:marTop w:val="0"/>
      <w:marBottom w:val="0"/>
      <w:divBdr>
        <w:top w:val="none" w:sz="0" w:space="0" w:color="auto"/>
        <w:left w:val="none" w:sz="0" w:space="0" w:color="auto"/>
        <w:bottom w:val="none" w:sz="0" w:space="0" w:color="auto"/>
        <w:right w:val="none" w:sz="0" w:space="0" w:color="auto"/>
      </w:divBdr>
    </w:div>
    <w:div w:id="207227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8612E0E9E574599D41F202436F821E845996862A1D4ADAF0D3707F3FA4A572CAFD791D6C377D45751EF98D894AD5oAG"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AC0BD87BAE8065E73106C10403CF92EA6E3B82BA7EBBE8576ACC955C7F87873269AA0626D2E2DD6BAA699D03D8676718F94C5ED8En0LAI"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8612E0E9E574599D41F21D527A821E845F93852D1B49DAF0D3707F3FA4A572CAEF794560377C5E7516ECDBD80C0D1BFD833D8470C83BC624D5oC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2690C229C0470929C623E117E940773B1F40B91F59AA45C357EAE48DA148F52AFBB3920FF5ED051A24C2D8BD4B274AD6B650CE9B5t7A8J" TargetMode="External"/><Relationship Id="rId5" Type="http://schemas.openxmlformats.org/officeDocument/2006/relationships/webSettings" Target="webSettings.xml"/><Relationship Id="rId15" Type="http://schemas.openxmlformats.org/officeDocument/2006/relationships/hyperlink" Target="consultantplus://offline/ref=8612E0E9E574599D41F202436F821E845E9E85281F4ADAF0D3707F3FA4A572CAFD791D6C377D45751EF98D894AD5oAG" TargetMode="External"/><Relationship Id="rId10" Type="http://schemas.openxmlformats.org/officeDocument/2006/relationships/hyperlink" Target="consultantplus://offline/ref=C5C4DA5233640B4E42B146894B876C2AFE839E84FDE315653B68C21057A3E42F2A7430756D663FCA45352EC07670B1944B4CCD827B348DE4dB5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llozi-adm.ru" TargetMode="External"/><Relationship Id="rId14" Type="http://schemas.openxmlformats.org/officeDocument/2006/relationships/hyperlink" Target="consultantplus://offline/ref=8612E0E9E574599D41F202436F821E84599482281A4ADAF0D3707F3FA4A572CAFD791D6C377D45751EF98D894AD5o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D41E1-FA6D-49A9-A98E-C58966740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22</Pages>
  <Words>8520</Words>
  <Characters>48570</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UserUr</cp:lastModifiedBy>
  <cp:revision>5</cp:revision>
  <cp:lastPrinted>2022-07-28T12:34:00Z</cp:lastPrinted>
  <dcterms:created xsi:type="dcterms:W3CDTF">2024-05-20T13:47:00Z</dcterms:created>
  <dcterms:modified xsi:type="dcterms:W3CDTF">2024-05-20T13:57:00Z</dcterms:modified>
</cp:coreProperties>
</file>