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309" w:rsidRPr="008A6725" w:rsidRDefault="00A3753C" w:rsidP="001E4309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09" w:rsidRPr="008A6725" w:rsidRDefault="001E4309" w:rsidP="001E4309">
      <w:pPr>
        <w:rPr>
          <w:b/>
          <w:bCs/>
          <w:sz w:val="28"/>
          <w:szCs w:val="28"/>
        </w:rPr>
      </w:pPr>
    </w:p>
    <w:p w:rsidR="001E4309" w:rsidRPr="008A6725" w:rsidRDefault="001E4309" w:rsidP="001E4309">
      <w:pPr>
        <w:jc w:val="center"/>
      </w:pPr>
      <w:r w:rsidRPr="008A6725">
        <w:t xml:space="preserve"> АДМИНИСТРАЦИЯ</w:t>
      </w:r>
    </w:p>
    <w:p w:rsidR="001E4309" w:rsidRPr="008A6725" w:rsidRDefault="001E4309" w:rsidP="001E4309">
      <w:pPr>
        <w:jc w:val="center"/>
      </w:pPr>
      <w:r w:rsidRPr="008A6725">
        <w:t>ВИЛЛОЗСКОГО ГОРОДСКОГО ПОСЕЛЕНИЯ</w:t>
      </w:r>
    </w:p>
    <w:p w:rsidR="001E4309" w:rsidRPr="008A6725" w:rsidRDefault="001E4309" w:rsidP="001E4309">
      <w:pPr>
        <w:jc w:val="center"/>
      </w:pPr>
      <w:r w:rsidRPr="008A6725">
        <w:t>ЛОМОНОСОВСКОГО РАЙОНА</w:t>
      </w:r>
    </w:p>
    <w:p w:rsidR="001E4309" w:rsidRPr="008A6725" w:rsidRDefault="001E4309" w:rsidP="001E4309"/>
    <w:p w:rsidR="001E4309" w:rsidRDefault="001E4309" w:rsidP="001E4309">
      <w:pPr>
        <w:jc w:val="center"/>
        <w:rPr>
          <w:u w:val="single"/>
        </w:rPr>
      </w:pPr>
      <w:r w:rsidRPr="008A6725">
        <w:t>ПОСТАНОВЛЕНИЕ №</w:t>
      </w:r>
      <w:r w:rsidR="00353423">
        <w:t xml:space="preserve"> _</w:t>
      </w:r>
      <w:r w:rsidR="00960620" w:rsidRPr="00960620">
        <w:rPr>
          <w:u w:val="single"/>
        </w:rPr>
        <w:t>750</w:t>
      </w:r>
      <w:r w:rsidR="00353423">
        <w:t>_</w:t>
      </w:r>
    </w:p>
    <w:p w:rsidR="00C87BE4" w:rsidRPr="008A6725" w:rsidRDefault="00C87BE4" w:rsidP="001E4309">
      <w:pPr>
        <w:jc w:val="center"/>
        <w:rPr>
          <w:u w:val="single"/>
        </w:rPr>
      </w:pPr>
    </w:p>
    <w:p w:rsidR="001E4309" w:rsidRPr="008A6725" w:rsidRDefault="001E4309" w:rsidP="001E4309">
      <w:pPr>
        <w:jc w:val="center"/>
        <w:rPr>
          <w:u w:val="single"/>
        </w:rPr>
      </w:pPr>
    </w:p>
    <w:p w:rsidR="001E4309" w:rsidRDefault="001E4309" w:rsidP="006B6847">
      <w:r w:rsidRPr="00C87BE4">
        <w:t>От «</w:t>
      </w:r>
      <w:r w:rsidR="00275DF5" w:rsidRPr="00C87BE4">
        <w:t xml:space="preserve"> </w:t>
      </w:r>
      <w:r w:rsidR="00655279" w:rsidRPr="00C87BE4">
        <w:softHyphen/>
      </w:r>
      <w:r w:rsidR="00F7347C">
        <w:t>_</w:t>
      </w:r>
      <w:r w:rsidR="00960620" w:rsidRPr="00960620">
        <w:rPr>
          <w:u w:val="single"/>
        </w:rPr>
        <w:t>29</w:t>
      </w:r>
      <w:r w:rsidR="00F7347C">
        <w:t>_</w:t>
      </w:r>
      <w:r w:rsidR="00275DF5" w:rsidRPr="00C87BE4">
        <w:t xml:space="preserve"> » </w:t>
      </w:r>
      <w:r w:rsidR="00362725" w:rsidRPr="00362725">
        <w:rPr>
          <w:u w:val="single"/>
        </w:rPr>
        <w:t>декаб</w:t>
      </w:r>
      <w:r w:rsidR="00F7347C">
        <w:rPr>
          <w:u w:val="single"/>
        </w:rPr>
        <w:t>ря</w:t>
      </w:r>
      <w:r w:rsidR="00275DF5" w:rsidRPr="00C87BE4">
        <w:t xml:space="preserve"> </w:t>
      </w:r>
      <w:r w:rsidR="00353423">
        <w:t>202</w:t>
      </w:r>
      <w:r w:rsidR="00362725">
        <w:t>3</w:t>
      </w:r>
      <w:r w:rsidRPr="00C87BE4">
        <w:t xml:space="preserve">г.                     </w:t>
      </w:r>
      <w:r w:rsidR="007C4C58" w:rsidRPr="00C87BE4">
        <w:t xml:space="preserve">                    </w:t>
      </w:r>
      <w:r w:rsidRPr="00C87BE4">
        <w:t xml:space="preserve">    </w:t>
      </w:r>
      <w:r w:rsidR="00A82ECB" w:rsidRPr="00C87BE4">
        <w:t xml:space="preserve">      </w:t>
      </w:r>
      <w:r w:rsidR="00C87BE4">
        <w:t xml:space="preserve">                          </w:t>
      </w:r>
      <w:r w:rsidR="00A82ECB" w:rsidRPr="00C87BE4">
        <w:t xml:space="preserve">     </w:t>
      </w:r>
      <w:r w:rsidRPr="00C87BE4">
        <w:t xml:space="preserve">           </w:t>
      </w:r>
      <w:proofErr w:type="spellStart"/>
      <w:r w:rsidRPr="00C87BE4">
        <w:t>гп</w:t>
      </w:r>
      <w:proofErr w:type="spellEnd"/>
      <w:r w:rsidRPr="00C87BE4">
        <w:t xml:space="preserve">. </w:t>
      </w:r>
      <w:proofErr w:type="spellStart"/>
      <w:r w:rsidRPr="00C87BE4">
        <w:t>Виллози</w:t>
      </w:r>
      <w:proofErr w:type="spellEnd"/>
    </w:p>
    <w:p w:rsidR="00C87BE4" w:rsidRPr="00C87BE4" w:rsidRDefault="00C87BE4" w:rsidP="006B6847"/>
    <w:p w:rsidR="003057B2" w:rsidRPr="008A6725" w:rsidRDefault="003057B2" w:rsidP="00EA7F98">
      <w:pPr>
        <w:jc w:val="both"/>
        <w:rPr>
          <w:i/>
          <w:sz w:val="28"/>
          <w:szCs w:val="28"/>
        </w:rPr>
      </w:pPr>
    </w:p>
    <w:p w:rsidR="00362725" w:rsidRDefault="00362725" w:rsidP="00362725">
      <w:pPr>
        <w:jc w:val="both"/>
        <w:rPr>
          <w:i/>
        </w:rPr>
      </w:pPr>
      <w:r w:rsidRPr="00362725">
        <w:rPr>
          <w:i/>
        </w:rPr>
        <w:t>Об утверждении Порядка разработки,</w:t>
      </w:r>
    </w:p>
    <w:p w:rsidR="00362725" w:rsidRDefault="00362725" w:rsidP="00362725">
      <w:pPr>
        <w:jc w:val="both"/>
        <w:rPr>
          <w:i/>
        </w:rPr>
      </w:pPr>
      <w:r w:rsidRPr="00362725">
        <w:rPr>
          <w:i/>
        </w:rPr>
        <w:t>реализации и оценки эффективности</w:t>
      </w:r>
    </w:p>
    <w:p w:rsidR="00362725" w:rsidRDefault="00362725" w:rsidP="00362725">
      <w:pPr>
        <w:jc w:val="both"/>
        <w:rPr>
          <w:i/>
        </w:rPr>
      </w:pPr>
      <w:r w:rsidRPr="00362725">
        <w:rPr>
          <w:i/>
        </w:rPr>
        <w:t xml:space="preserve">муниципальных программ </w:t>
      </w:r>
      <w:proofErr w:type="gramStart"/>
      <w:r w:rsidRPr="00362725">
        <w:rPr>
          <w:i/>
        </w:rPr>
        <w:t>муниципального</w:t>
      </w:r>
      <w:proofErr w:type="gramEnd"/>
      <w:r w:rsidRPr="00362725">
        <w:rPr>
          <w:i/>
        </w:rPr>
        <w:t xml:space="preserve"> </w:t>
      </w:r>
    </w:p>
    <w:p w:rsidR="00362725" w:rsidRDefault="00362725" w:rsidP="00362725">
      <w:pPr>
        <w:jc w:val="both"/>
        <w:rPr>
          <w:i/>
        </w:rPr>
      </w:pPr>
      <w:r>
        <w:rPr>
          <w:i/>
        </w:rPr>
        <w:t>о</w:t>
      </w:r>
      <w:r w:rsidRPr="00362725">
        <w:rPr>
          <w:i/>
        </w:rPr>
        <w:t xml:space="preserve">бразования </w:t>
      </w:r>
      <w:r>
        <w:rPr>
          <w:i/>
        </w:rPr>
        <w:t>Виллозского городского поселения</w:t>
      </w:r>
    </w:p>
    <w:p w:rsidR="00362725" w:rsidRDefault="00362725" w:rsidP="00233D78">
      <w:pPr>
        <w:jc w:val="both"/>
        <w:rPr>
          <w:i/>
        </w:rPr>
      </w:pPr>
      <w:r>
        <w:rPr>
          <w:i/>
        </w:rPr>
        <w:t xml:space="preserve">Ломоносовского </w:t>
      </w:r>
      <w:r w:rsidRPr="00362725">
        <w:rPr>
          <w:i/>
        </w:rPr>
        <w:t>муниципального района</w:t>
      </w:r>
    </w:p>
    <w:p w:rsidR="00362725" w:rsidRDefault="00362725" w:rsidP="00233D78">
      <w:pPr>
        <w:jc w:val="both"/>
        <w:rPr>
          <w:i/>
        </w:rPr>
      </w:pPr>
      <w:r w:rsidRPr="00362725">
        <w:rPr>
          <w:i/>
        </w:rPr>
        <w:t>Ленинградской области</w:t>
      </w:r>
    </w:p>
    <w:p w:rsidR="00B0595E" w:rsidRPr="00C87BE4" w:rsidRDefault="00B0595E" w:rsidP="00EA7F98">
      <w:pPr>
        <w:jc w:val="both"/>
      </w:pPr>
    </w:p>
    <w:p w:rsidR="00EA7F98" w:rsidRPr="00C87BE4" w:rsidRDefault="00362725" w:rsidP="007A1B0F">
      <w:pPr>
        <w:ind w:firstLine="708"/>
        <w:jc w:val="both"/>
      </w:pPr>
      <w:proofErr w:type="gramStart"/>
      <w:r w:rsidRPr="00C901F5">
        <w:rPr>
          <w:sz w:val="28"/>
          <w:szCs w:val="28"/>
        </w:rPr>
        <w:t>В соответствии со ст. 179 Бюджетного кодека Российской Федерации, Федеральным законом Российской Федерации от 06.10.2003 № 131-ФЗ</w:t>
      </w:r>
      <w:r w:rsidRPr="00C901F5">
        <w:rPr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Российской Федерации от 28.06.2014</w:t>
      </w:r>
      <w:r w:rsidRPr="00C901F5">
        <w:rPr>
          <w:sz w:val="28"/>
          <w:szCs w:val="28"/>
        </w:rPr>
        <w:br/>
        <w:t>№ 172-ФЗ «О стратегическом планировании в Российской Федерации», Постановлением Правительства Российской Федерации от 25.06.2015 № 631 «О порядке государственной регистрации документов стратегического планирования и ведения федерального государственного реестра документов стратегического планирования</w:t>
      </w:r>
      <w:proofErr w:type="gramEnd"/>
      <w:r w:rsidRPr="00C901F5">
        <w:rPr>
          <w:sz w:val="28"/>
          <w:szCs w:val="28"/>
        </w:rPr>
        <w:t xml:space="preserve">», </w:t>
      </w:r>
      <w:r w:rsidRPr="00362725">
        <w:rPr>
          <w:sz w:val="28"/>
          <w:szCs w:val="28"/>
        </w:rPr>
        <w:t>Постановление Правительства Ленин</w:t>
      </w:r>
      <w:r>
        <w:rPr>
          <w:sz w:val="28"/>
          <w:szCs w:val="28"/>
        </w:rPr>
        <w:t>градской области от 29.09.2023 №</w:t>
      </w:r>
      <w:r w:rsidRPr="00362725">
        <w:rPr>
          <w:sz w:val="28"/>
          <w:szCs w:val="28"/>
        </w:rPr>
        <w:t xml:space="preserve">679 </w:t>
      </w:r>
      <w:r>
        <w:rPr>
          <w:sz w:val="28"/>
          <w:szCs w:val="28"/>
        </w:rPr>
        <w:t>«</w:t>
      </w:r>
      <w:r w:rsidRPr="00362725">
        <w:rPr>
          <w:sz w:val="28"/>
          <w:szCs w:val="28"/>
        </w:rPr>
        <w:t>Об утверждении Порядка разработки, реализации и оценки эффективности государственных</w:t>
      </w:r>
      <w:r>
        <w:rPr>
          <w:sz w:val="28"/>
          <w:szCs w:val="28"/>
        </w:rPr>
        <w:t xml:space="preserve"> программ Ленинградской области»</w:t>
      </w:r>
      <w:r w:rsidRPr="00C901F5">
        <w:rPr>
          <w:sz w:val="28"/>
          <w:szCs w:val="28"/>
        </w:rPr>
        <w:t>,  администрация</w:t>
      </w:r>
      <w:r>
        <w:rPr>
          <w:sz w:val="28"/>
          <w:szCs w:val="28"/>
        </w:rPr>
        <w:t xml:space="preserve"> Виллозского городского поселения Ломоносовского района</w:t>
      </w:r>
      <w:r w:rsidR="00D64E38" w:rsidRPr="00C87BE4">
        <w:t xml:space="preserve"> </w:t>
      </w:r>
    </w:p>
    <w:p w:rsidR="00D64E38" w:rsidRPr="00C87BE4" w:rsidRDefault="00D64E38" w:rsidP="00EA7F98">
      <w:pPr>
        <w:jc w:val="both"/>
      </w:pPr>
    </w:p>
    <w:p w:rsidR="00B11A5E" w:rsidRPr="00C87BE4" w:rsidRDefault="00B11A5E" w:rsidP="00B11A5E">
      <w:pPr>
        <w:jc w:val="center"/>
      </w:pPr>
      <w:r w:rsidRPr="00C87BE4">
        <w:t>ПОСТАНОВЛЯЕТ:</w:t>
      </w:r>
    </w:p>
    <w:p w:rsidR="00B11A5E" w:rsidRPr="00C87BE4" w:rsidRDefault="00B11A5E" w:rsidP="00B11A5E">
      <w:pPr>
        <w:jc w:val="both"/>
      </w:pPr>
    </w:p>
    <w:p w:rsidR="00362725" w:rsidRPr="00C901F5" w:rsidRDefault="00362725" w:rsidP="0036272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C901F5">
        <w:rPr>
          <w:sz w:val="28"/>
          <w:szCs w:val="28"/>
        </w:rPr>
        <w:t>1. Утвердить Порядок разработки, реализации и оценки эффективности муниципальных программ муниципального образования </w:t>
      </w:r>
      <w:r>
        <w:rPr>
          <w:sz w:val="28"/>
          <w:szCs w:val="28"/>
        </w:rPr>
        <w:t>Виллозское городское поселение Ломоносовского</w:t>
      </w:r>
      <w:r w:rsidRPr="00C901F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C901F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C901F5">
        <w:rPr>
          <w:sz w:val="28"/>
          <w:szCs w:val="28"/>
        </w:rPr>
        <w:t xml:space="preserve"> Ленинградской области, согласно Приложению.</w:t>
      </w:r>
    </w:p>
    <w:p w:rsidR="00362725" w:rsidRDefault="00362725" w:rsidP="0036272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C901F5">
        <w:rPr>
          <w:sz w:val="28"/>
          <w:szCs w:val="28"/>
        </w:rPr>
        <w:t xml:space="preserve">2. Признать утратившим силу постановление </w:t>
      </w:r>
      <w:r>
        <w:rPr>
          <w:sz w:val="28"/>
          <w:szCs w:val="28"/>
        </w:rPr>
        <w:t xml:space="preserve">местной </w:t>
      </w:r>
      <w:r w:rsidRPr="00C901F5">
        <w:rPr>
          <w:sz w:val="28"/>
          <w:szCs w:val="28"/>
        </w:rPr>
        <w:t>администрации муниципального образования </w:t>
      </w:r>
      <w:proofErr w:type="spellStart"/>
      <w:r>
        <w:rPr>
          <w:sz w:val="28"/>
          <w:szCs w:val="28"/>
        </w:rPr>
        <w:t>Виллзское</w:t>
      </w:r>
      <w:proofErr w:type="spellEnd"/>
      <w:r>
        <w:rPr>
          <w:sz w:val="28"/>
          <w:szCs w:val="28"/>
        </w:rPr>
        <w:t xml:space="preserve"> сельское поселение муниципального образования Ломоносовский</w:t>
      </w:r>
      <w:r w:rsidRPr="00C901F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ый</w:t>
      </w:r>
      <w:r w:rsidRPr="00C901F5">
        <w:rPr>
          <w:sz w:val="28"/>
          <w:szCs w:val="28"/>
        </w:rPr>
        <w:t xml:space="preserve"> район Ленинградской области от 1</w:t>
      </w:r>
      <w:r>
        <w:rPr>
          <w:sz w:val="28"/>
          <w:szCs w:val="28"/>
        </w:rPr>
        <w:t>4</w:t>
      </w:r>
      <w:r w:rsidRPr="00C901F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C901F5">
        <w:rPr>
          <w:sz w:val="28"/>
          <w:szCs w:val="28"/>
        </w:rPr>
        <w:t>.20</w:t>
      </w:r>
      <w:r>
        <w:rPr>
          <w:sz w:val="28"/>
          <w:szCs w:val="28"/>
        </w:rPr>
        <w:t>14</w:t>
      </w:r>
      <w:r w:rsidRPr="00C901F5">
        <w:rPr>
          <w:sz w:val="28"/>
          <w:szCs w:val="28"/>
        </w:rPr>
        <w:t xml:space="preserve"> № </w:t>
      </w:r>
      <w:r>
        <w:rPr>
          <w:sz w:val="28"/>
          <w:szCs w:val="28"/>
        </w:rPr>
        <w:t>304</w:t>
      </w:r>
      <w:r w:rsidRPr="00C901F5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п</w:t>
      </w:r>
      <w:r w:rsidRPr="00C901F5">
        <w:rPr>
          <w:sz w:val="28"/>
          <w:szCs w:val="28"/>
        </w:rPr>
        <w:t>орядка разработк</w:t>
      </w:r>
      <w:r>
        <w:rPr>
          <w:sz w:val="28"/>
          <w:szCs w:val="28"/>
        </w:rPr>
        <w:t>и,</w:t>
      </w:r>
      <w:r w:rsidRPr="00C901F5">
        <w:rPr>
          <w:sz w:val="28"/>
          <w:szCs w:val="28"/>
        </w:rPr>
        <w:t xml:space="preserve"> реализации и оценки эффективности муниципальных программ</w:t>
      </w:r>
      <w:r>
        <w:rPr>
          <w:sz w:val="28"/>
          <w:szCs w:val="28"/>
        </w:rPr>
        <w:t xml:space="preserve">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 w:rsidRPr="00C901F5">
        <w:rPr>
          <w:sz w:val="28"/>
          <w:szCs w:val="28"/>
        </w:rPr>
        <w:t>.</w:t>
      </w:r>
    </w:p>
    <w:p w:rsidR="00362725" w:rsidRDefault="00362725" w:rsidP="0036272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Руководителям структурных подразделений </w:t>
      </w:r>
      <w:r w:rsidR="00DF1D68">
        <w:rPr>
          <w:sz w:val="28"/>
          <w:szCs w:val="28"/>
        </w:rPr>
        <w:t>администрации Виллозского городского поселения Ломоносовского района:</w:t>
      </w:r>
    </w:p>
    <w:p w:rsidR="00DF1D68" w:rsidRPr="00DF1D68" w:rsidRDefault="00DF1D68" w:rsidP="00DF1D6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3.1.</w:t>
      </w:r>
      <w:r w:rsidRPr="00DF1D68">
        <w:rPr>
          <w:sz w:val="28"/>
          <w:szCs w:val="28"/>
        </w:rPr>
        <w:t xml:space="preserve"> В процессе разработки и реализации муниципальных программ руководствоваться требованиями утвержденного Порядка.</w:t>
      </w:r>
    </w:p>
    <w:p w:rsidR="00DF1D68" w:rsidRDefault="00DF1D68" w:rsidP="00DF1D6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DF1D68">
        <w:rPr>
          <w:sz w:val="28"/>
          <w:szCs w:val="28"/>
        </w:rPr>
        <w:t xml:space="preserve">.2. Обеспечивать подготовку и представление в  экономический </w:t>
      </w:r>
      <w:proofErr w:type="gramStart"/>
      <w:r w:rsidRPr="00DF1D68">
        <w:rPr>
          <w:sz w:val="28"/>
          <w:szCs w:val="28"/>
        </w:rPr>
        <w:t>отдел</w:t>
      </w:r>
      <w:proofErr w:type="gramEnd"/>
      <w:r w:rsidRPr="00DF1D68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финансовый </w:t>
      </w:r>
      <w:r w:rsidRPr="00DF1D68">
        <w:rPr>
          <w:sz w:val="28"/>
          <w:szCs w:val="28"/>
        </w:rPr>
        <w:t xml:space="preserve">отдел администрации </w:t>
      </w:r>
      <w:r w:rsidR="00906445">
        <w:rPr>
          <w:sz w:val="28"/>
          <w:szCs w:val="28"/>
        </w:rPr>
        <w:t xml:space="preserve">Виллозского городского поселения Ломоносовского района </w:t>
      </w:r>
      <w:r w:rsidRPr="00DF1D68">
        <w:rPr>
          <w:sz w:val="28"/>
          <w:szCs w:val="28"/>
        </w:rPr>
        <w:t xml:space="preserve">информацию о разрабатываемых, действующих и завершенных  программах,  отчетов  о достижении целевых показателей  социальной, бюджетной  и экономической эффективности, в соответствии с планом мероприятий программ, в разрезе объектов и мероприятий, источников финансирования, предусмотренных в программах. </w:t>
      </w:r>
    </w:p>
    <w:p w:rsidR="00DF1D68" w:rsidRPr="00906445" w:rsidRDefault="00DF1D68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06445">
        <w:rPr>
          <w:sz w:val="28"/>
          <w:szCs w:val="28"/>
        </w:rPr>
        <w:t>4. Рекомендовать муниципальным учреждениям, предприятиям и организациям, физическим лицам, при разработке и реализации муниципальных программ учитывать требования утвержденного Порядка.</w:t>
      </w:r>
    </w:p>
    <w:p w:rsidR="00DF1D68" w:rsidRPr="00906445" w:rsidRDefault="00DF1D68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06445">
        <w:rPr>
          <w:sz w:val="28"/>
          <w:szCs w:val="28"/>
        </w:rPr>
        <w:t>5. Экономическому отделу администрации Виллозск</w:t>
      </w:r>
      <w:r w:rsidR="00906445">
        <w:rPr>
          <w:sz w:val="28"/>
          <w:szCs w:val="28"/>
        </w:rPr>
        <w:t>ого</w:t>
      </w:r>
      <w:r w:rsidRPr="00906445">
        <w:rPr>
          <w:sz w:val="28"/>
          <w:szCs w:val="28"/>
        </w:rPr>
        <w:t xml:space="preserve"> </w:t>
      </w:r>
      <w:r w:rsidR="00906445">
        <w:rPr>
          <w:sz w:val="28"/>
          <w:szCs w:val="28"/>
        </w:rPr>
        <w:t>городс</w:t>
      </w:r>
      <w:r w:rsidRPr="00906445">
        <w:rPr>
          <w:sz w:val="28"/>
          <w:szCs w:val="28"/>
        </w:rPr>
        <w:t>ко</w:t>
      </w:r>
      <w:r w:rsidR="00906445">
        <w:rPr>
          <w:sz w:val="28"/>
          <w:szCs w:val="28"/>
        </w:rPr>
        <w:t>го</w:t>
      </w:r>
      <w:r w:rsidRPr="00906445">
        <w:rPr>
          <w:sz w:val="28"/>
          <w:szCs w:val="28"/>
        </w:rPr>
        <w:t xml:space="preserve"> поселени</w:t>
      </w:r>
      <w:r w:rsidR="00906445">
        <w:rPr>
          <w:sz w:val="28"/>
          <w:szCs w:val="28"/>
        </w:rPr>
        <w:t>я</w:t>
      </w:r>
      <w:r w:rsidRPr="00906445">
        <w:rPr>
          <w:sz w:val="28"/>
          <w:szCs w:val="28"/>
        </w:rPr>
        <w:t xml:space="preserve">  Ломоносовск</w:t>
      </w:r>
      <w:r w:rsidR="00906445">
        <w:rPr>
          <w:sz w:val="28"/>
          <w:szCs w:val="28"/>
        </w:rPr>
        <w:t xml:space="preserve">ого </w:t>
      </w:r>
      <w:r w:rsidRPr="00906445">
        <w:rPr>
          <w:sz w:val="28"/>
          <w:szCs w:val="28"/>
        </w:rPr>
        <w:t>район</w:t>
      </w:r>
      <w:r w:rsidR="00906445">
        <w:rPr>
          <w:sz w:val="28"/>
          <w:szCs w:val="28"/>
        </w:rPr>
        <w:t>а</w:t>
      </w:r>
      <w:r w:rsidRPr="00906445">
        <w:rPr>
          <w:sz w:val="28"/>
          <w:szCs w:val="28"/>
        </w:rPr>
        <w:t>:</w:t>
      </w:r>
    </w:p>
    <w:p w:rsidR="00DF1D68" w:rsidRPr="00906445" w:rsidRDefault="00DF1D68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06445">
        <w:rPr>
          <w:sz w:val="28"/>
          <w:szCs w:val="28"/>
        </w:rPr>
        <w:t xml:space="preserve">5.1. Осуществлять </w:t>
      </w:r>
      <w:proofErr w:type="gramStart"/>
      <w:r w:rsidRPr="00906445">
        <w:rPr>
          <w:sz w:val="28"/>
          <w:szCs w:val="28"/>
        </w:rPr>
        <w:t>контроль за</w:t>
      </w:r>
      <w:proofErr w:type="gramEnd"/>
      <w:r w:rsidRPr="00906445">
        <w:rPr>
          <w:sz w:val="28"/>
          <w:szCs w:val="28"/>
        </w:rPr>
        <w:t xml:space="preserve"> соответствием проектов муниципальных программ требованиям утвержденного Порядка.</w:t>
      </w:r>
    </w:p>
    <w:p w:rsidR="00DF1D68" w:rsidRPr="00906445" w:rsidRDefault="00DF1D68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06445">
        <w:rPr>
          <w:sz w:val="28"/>
          <w:szCs w:val="28"/>
        </w:rPr>
        <w:t>5.2. Обеспечивать методическое руководство, координацию разработки и реализации муниципальных программ.</w:t>
      </w:r>
    </w:p>
    <w:p w:rsidR="00906445" w:rsidRPr="00906445" w:rsidRDefault="00DF1D68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06445">
        <w:rPr>
          <w:sz w:val="28"/>
          <w:szCs w:val="28"/>
        </w:rPr>
        <w:t xml:space="preserve">6. </w:t>
      </w:r>
      <w:r w:rsidR="00906445">
        <w:rPr>
          <w:sz w:val="28"/>
          <w:szCs w:val="28"/>
        </w:rPr>
        <w:t>Финансовому о</w:t>
      </w:r>
      <w:r w:rsidRPr="00906445">
        <w:rPr>
          <w:sz w:val="28"/>
          <w:szCs w:val="28"/>
        </w:rPr>
        <w:t xml:space="preserve">тделу </w:t>
      </w:r>
      <w:r w:rsidR="00906445" w:rsidRPr="00906445">
        <w:rPr>
          <w:sz w:val="28"/>
          <w:szCs w:val="28"/>
        </w:rPr>
        <w:t>администрации Виллозск</w:t>
      </w:r>
      <w:r w:rsidR="00906445">
        <w:rPr>
          <w:sz w:val="28"/>
          <w:szCs w:val="28"/>
        </w:rPr>
        <w:t>ого</w:t>
      </w:r>
      <w:r w:rsidR="00906445" w:rsidRPr="00906445">
        <w:rPr>
          <w:sz w:val="28"/>
          <w:szCs w:val="28"/>
        </w:rPr>
        <w:t xml:space="preserve"> </w:t>
      </w:r>
      <w:r w:rsidR="00906445">
        <w:rPr>
          <w:sz w:val="28"/>
          <w:szCs w:val="28"/>
        </w:rPr>
        <w:t>городс</w:t>
      </w:r>
      <w:r w:rsidR="00906445" w:rsidRPr="00906445">
        <w:rPr>
          <w:sz w:val="28"/>
          <w:szCs w:val="28"/>
        </w:rPr>
        <w:t>ко</w:t>
      </w:r>
      <w:r w:rsidR="00906445">
        <w:rPr>
          <w:sz w:val="28"/>
          <w:szCs w:val="28"/>
        </w:rPr>
        <w:t>го</w:t>
      </w:r>
      <w:r w:rsidR="00906445" w:rsidRPr="00906445">
        <w:rPr>
          <w:sz w:val="28"/>
          <w:szCs w:val="28"/>
        </w:rPr>
        <w:t xml:space="preserve"> поселени</w:t>
      </w:r>
      <w:r w:rsidR="00906445">
        <w:rPr>
          <w:sz w:val="28"/>
          <w:szCs w:val="28"/>
        </w:rPr>
        <w:t>я</w:t>
      </w:r>
      <w:r w:rsidR="00906445" w:rsidRPr="00906445">
        <w:rPr>
          <w:sz w:val="28"/>
          <w:szCs w:val="28"/>
        </w:rPr>
        <w:t xml:space="preserve">  Ломоносовск</w:t>
      </w:r>
      <w:r w:rsidR="00906445">
        <w:rPr>
          <w:sz w:val="28"/>
          <w:szCs w:val="28"/>
        </w:rPr>
        <w:t xml:space="preserve">ого </w:t>
      </w:r>
      <w:r w:rsidR="00906445" w:rsidRPr="00906445">
        <w:rPr>
          <w:sz w:val="28"/>
          <w:szCs w:val="28"/>
        </w:rPr>
        <w:t>район</w:t>
      </w:r>
      <w:r w:rsidR="00906445">
        <w:rPr>
          <w:sz w:val="28"/>
          <w:szCs w:val="28"/>
        </w:rPr>
        <w:t>а</w:t>
      </w:r>
      <w:r w:rsidR="00906445" w:rsidRPr="00906445">
        <w:rPr>
          <w:sz w:val="28"/>
          <w:szCs w:val="28"/>
        </w:rPr>
        <w:t>:</w:t>
      </w:r>
    </w:p>
    <w:p w:rsidR="00DF1D68" w:rsidRPr="00906445" w:rsidRDefault="00DF1D68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06445">
        <w:rPr>
          <w:sz w:val="28"/>
          <w:szCs w:val="28"/>
        </w:rPr>
        <w:t>6.1. При подготовке проекта местного бюджета и при исполнении местного бюджета руководствоваться утвержденным Порядком.</w:t>
      </w:r>
    </w:p>
    <w:p w:rsidR="00906445" w:rsidRPr="00906445" w:rsidRDefault="00906445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Pr="00906445">
        <w:rPr>
          <w:sz w:val="28"/>
          <w:szCs w:val="28"/>
        </w:rPr>
        <w:t xml:space="preserve">. Настоящее постановление вступает в силу с момента опубликования (обнародования) на официальном сайте муниципального образования Виллозское городское поселение Ломоносовского муниципального района Ленинградской области: </w:t>
      </w:r>
      <w:hyperlink r:id="rId9" w:history="1">
        <w:r w:rsidRPr="00906445">
          <w:rPr>
            <w:sz w:val="28"/>
            <w:szCs w:val="28"/>
          </w:rPr>
          <w:t>www.villozi-adm.ru</w:t>
        </w:r>
      </w:hyperlink>
      <w:r w:rsidRPr="00906445">
        <w:rPr>
          <w:sz w:val="28"/>
          <w:szCs w:val="28"/>
        </w:rPr>
        <w:t>.</w:t>
      </w:r>
    </w:p>
    <w:p w:rsidR="00B11A5E" w:rsidRPr="00C87BE4" w:rsidRDefault="00B11A5E" w:rsidP="00B11A5E">
      <w:pPr>
        <w:jc w:val="both"/>
      </w:pPr>
    </w:p>
    <w:p w:rsidR="00B11A5E" w:rsidRPr="00C87BE4" w:rsidRDefault="00B11A5E" w:rsidP="007A1B0F">
      <w:pPr>
        <w:jc w:val="center"/>
      </w:pPr>
    </w:p>
    <w:p w:rsidR="00C87BE4" w:rsidRPr="00906445" w:rsidRDefault="003D5390" w:rsidP="00C87BE4">
      <w:pPr>
        <w:jc w:val="both"/>
        <w:rPr>
          <w:sz w:val="28"/>
          <w:szCs w:val="28"/>
        </w:rPr>
      </w:pPr>
      <w:r w:rsidRPr="00906445">
        <w:rPr>
          <w:sz w:val="28"/>
          <w:szCs w:val="28"/>
        </w:rPr>
        <w:t xml:space="preserve">Глава </w:t>
      </w:r>
      <w:r w:rsidR="00C87BE4" w:rsidRPr="00906445">
        <w:rPr>
          <w:sz w:val="28"/>
          <w:szCs w:val="28"/>
        </w:rPr>
        <w:t xml:space="preserve">администрации  </w:t>
      </w:r>
    </w:p>
    <w:p w:rsidR="00C87BE4" w:rsidRPr="00906445" w:rsidRDefault="00C87BE4" w:rsidP="00C87BE4">
      <w:pPr>
        <w:rPr>
          <w:sz w:val="28"/>
          <w:szCs w:val="28"/>
        </w:rPr>
        <w:sectPr w:rsidR="00C87BE4" w:rsidRPr="00906445" w:rsidSect="00244150">
          <w:pgSz w:w="11906" w:h="16838"/>
          <w:pgMar w:top="794" w:right="926" w:bottom="993" w:left="1440" w:header="709" w:footer="709" w:gutter="0"/>
          <w:cols w:space="708"/>
          <w:docGrid w:linePitch="360"/>
        </w:sectPr>
      </w:pPr>
      <w:r w:rsidRPr="00906445">
        <w:rPr>
          <w:sz w:val="28"/>
          <w:szCs w:val="28"/>
        </w:rPr>
        <w:t xml:space="preserve">Виллозского городского поселения                                                 </w:t>
      </w:r>
      <w:r w:rsidR="00B87F9A" w:rsidRPr="00906445">
        <w:rPr>
          <w:sz w:val="28"/>
          <w:szCs w:val="28"/>
        </w:rPr>
        <w:t>С. В. Андреева</w:t>
      </w:r>
    </w:p>
    <w:p w:rsidR="00906445" w:rsidRPr="00CB21F2" w:rsidRDefault="00906445" w:rsidP="00906445">
      <w:pPr>
        <w:jc w:val="right"/>
      </w:pPr>
      <w:r>
        <w:lastRenderedPageBreak/>
        <w:t>П</w:t>
      </w:r>
      <w:r w:rsidRPr="00CB21F2">
        <w:t xml:space="preserve">риложение </w:t>
      </w:r>
    </w:p>
    <w:p w:rsidR="00906445" w:rsidRPr="00CB21F2" w:rsidRDefault="00906445" w:rsidP="00906445">
      <w:pPr>
        <w:jc w:val="right"/>
      </w:pPr>
      <w:r w:rsidRPr="00CB21F2">
        <w:t xml:space="preserve">к </w:t>
      </w:r>
      <w:r>
        <w:t>постановлению администр</w:t>
      </w:r>
      <w:r w:rsidR="005C7827">
        <w:t>а</w:t>
      </w:r>
      <w:r>
        <w:t>ции</w:t>
      </w:r>
    </w:p>
    <w:p w:rsidR="00906445" w:rsidRPr="00CB21F2" w:rsidRDefault="00906445" w:rsidP="00906445">
      <w:pPr>
        <w:jc w:val="right"/>
      </w:pPr>
      <w:r w:rsidRPr="00CB21F2">
        <w:t>Виллозского городского поселения</w:t>
      </w:r>
    </w:p>
    <w:p w:rsidR="00906445" w:rsidRPr="00CB21F2" w:rsidRDefault="00906445" w:rsidP="00906445">
      <w:pPr>
        <w:jc w:val="right"/>
      </w:pPr>
      <w:r w:rsidRPr="00CB21F2">
        <w:t xml:space="preserve"> Ломоносовского района </w:t>
      </w:r>
    </w:p>
    <w:p w:rsidR="00906445" w:rsidRPr="00CB21F2" w:rsidRDefault="00906445" w:rsidP="00906445">
      <w:pPr>
        <w:jc w:val="right"/>
        <w:rPr>
          <w:sz w:val="12"/>
          <w:szCs w:val="12"/>
        </w:rPr>
      </w:pPr>
    </w:p>
    <w:p w:rsidR="00906445" w:rsidRPr="00CB21F2" w:rsidRDefault="00906445" w:rsidP="00906445">
      <w:pPr>
        <w:jc w:val="right"/>
      </w:pPr>
      <w:r w:rsidRPr="00CB21F2">
        <w:t>от _</w:t>
      </w:r>
      <w:r w:rsidR="00C30A47" w:rsidRPr="00C30A47">
        <w:rPr>
          <w:u w:val="single"/>
        </w:rPr>
        <w:t>29.12.2023</w:t>
      </w:r>
      <w:r w:rsidRPr="00CB21F2">
        <w:t>_ №_</w:t>
      </w:r>
      <w:r w:rsidR="00C30A47" w:rsidRPr="00C30A47">
        <w:rPr>
          <w:u w:val="single"/>
        </w:rPr>
        <w:t>750</w:t>
      </w:r>
      <w:r w:rsidRPr="00CB21F2">
        <w:t>_</w:t>
      </w:r>
    </w:p>
    <w:p w:rsidR="00906445" w:rsidRPr="00C901F5" w:rsidRDefault="00906445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</w:p>
    <w:p w:rsidR="00906445" w:rsidRPr="00C901F5" w:rsidRDefault="00906445" w:rsidP="00906445">
      <w:pPr>
        <w:widowControl w:val="0"/>
        <w:ind w:firstLine="709"/>
        <w:jc w:val="both"/>
        <w:textAlignment w:val="baseline"/>
        <w:rPr>
          <w:b/>
          <w:sz w:val="28"/>
          <w:szCs w:val="28"/>
        </w:rPr>
      </w:pPr>
    </w:p>
    <w:p w:rsidR="00906445" w:rsidRPr="00C901F5" w:rsidRDefault="00906445" w:rsidP="00906445">
      <w:pPr>
        <w:widowControl w:val="0"/>
        <w:ind w:firstLine="709"/>
        <w:jc w:val="center"/>
        <w:textAlignment w:val="baseline"/>
        <w:rPr>
          <w:b/>
          <w:sz w:val="28"/>
          <w:szCs w:val="28"/>
        </w:rPr>
      </w:pPr>
      <w:r w:rsidRPr="00C901F5">
        <w:rPr>
          <w:b/>
          <w:sz w:val="28"/>
          <w:szCs w:val="28"/>
        </w:rPr>
        <w:t>ПОРЯДОК</w:t>
      </w:r>
    </w:p>
    <w:p w:rsidR="00906445" w:rsidRDefault="00906445" w:rsidP="00906445">
      <w:pPr>
        <w:widowControl w:val="0"/>
        <w:ind w:firstLine="709"/>
        <w:jc w:val="center"/>
        <w:textAlignment w:val="baseline"/>
        <w:rPr>
          <w:sz w:val="28"/>
          <w:szCs w:val="28"/>
        </w:rPr>
      </w:pPr>
      <w:r w:rsidRPr="00C901F5">
        <w:rPr>
          <w:sz w:val="28"/>
          <w:szCs w:val="28"/>
        </w:rPr>
        <w:t xml:space="preserve">разработки, реализации и оценки эффективности муниципальных программ </w:t>
      </w:r>
      <w:r w:rsidR="005C7827" w:rsidRPr="00C901F5">
        <w:rPr>
          <w:sz w:val="28"/>
          <w:szCs w:val="28"/>
        </w:rPr>
        <w:t>муниципального образования </w:t>
      </w:r>
      <w:r w:rsidR="005C7827">
        <w:rPr>
          <w:sz w:val="28"/>
          <w:szCs w:val="28"/>
        </w:rPr>
        <w:t>Виллозское городское поселение Ломоносовского</w:t>
      </w:r>
      <w:r w:rsidR="005C7827" w:rsidRPr="00C901F5">
        <w:rPr>
          <w:sz w:val="28"/>
          <w:szCs w:val="28"/>
        </w:rPr>
        <w:t xml:space="preserve"> муниципальн</w:t>
      </w:r>
      <w:r w:rsidR="005C7827">
        <w:rPr>
          <w:sz w:val="28"/>
          <w:szCs w:val="28"/>
        </w:rPr>
        <w:t>ого</w:t>
      </w:r>
      <w:r w:rsidR="005C7827" w:rsidRPr="00C901F5">
        <w:rPr>
          <w:sz w:val="28"/>
          <w:szCs w:val="28"/>
        </w:rPr>
        <w:t xml:space="preserve"> район</w:t>
      </w:r>
      <w:r w:rsidR="005C7827">
        <w:rPr>
          <w:sz w:val="28"/>
          <w:szCs w:val="28"/>
        </w:rPr>
        <w:t>а</w:t>
      </w:r>
      <w:r w:rsidR="005C7827" w:rsidRPr="00C901F5">
        <w:rPr>
          <w:sz w:val="28"/>
          <w:szCs w:val="28"/>
        </w:rPr>
        <w:t xml:space="preserve"> Ленинградской области</w:t>
      </w:r>
    </w:p>
    <w:p w:rsidR="005C7827" w:rsidRPr="00F60F47" w:rsidRDefault="005C7827" w:rsidP="00906445">
      <w:pPr>
        <w:widowControl w:val="0"/>
        <w:ind w:firstLine="709"/>
        <w:jc w:val="center"/>
        <w:textAlignment w:val="baseline"/>
        <w:rPr>
          <w:sz w:val="20"/>
          <w:szCs w:val="20"/>
        </w:rPr>
      </w:pPr>
    </w:p>
    <w:p w:rsidR="00906445" w:rsidRPr="00F60F47" w:rsidRDefault="00906445" w:rsidP="00906445">
      <w:pPr>
        <w:widowControl w:val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F60F47">
        <w:rPr>
          <w:b/>
          <w:bCs/>
          <w:sz w:val="28"/>
          <w:szCs w:val="28"/>
        </w:rPr>
        <w:t>1. Общие положения</w:t>
      </w:r>
    </w:p>
    <w:p w:rsidR="00906445" w:rsidRPr="00F60F47" w:rsidRDefault="00906445" w:rsidP="00906445">
      <w:pPr>
        <w:widowControl w:val="0"/>
        <w:ind w:firstLine="709"/>
        <w:jc w:val="center"/>
        <w:textAlignment w:val="baseline"/>
        <w:rPr>
          <w:sz w:val="18"/>
          <w:szCs w:val="18"/>
        </w:rPr>
      </w:pPr>
    </w:p>
    <w:p w:rsidR="00906445" w:rsidRPr="00C901F5" w:rsidRDefault="00906445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C901F5">
        <w:rPr>
          <w:sz w:val="28"/>
          <w:szCs w:val="28"/>
        </w:rPr>
        <w:t xml:space="preserve">1.1. Настоящий Порядок определяет правила разработки, реализации и оценки эффективности муниципальных программ </w:t>
      </w:r>
      <w:r w:rsidR="005C7827" w:rsidRPr="00C901F5">
        <w:rPr>
          <w:sz w:val="28"/>
          <w:szCs w:val="28"/>
        </w:rPr>
        <w:t>муниципального образования </w:t>
      </w:r>
      <w:r w:rsidR="005C7827">
        <w:rPr>
          <w:sz w:val="28"/>
          <w:szCs w:val="28"/>
        </w:rPr>
        <w:t>Виллозское городское поселение Ломоносовского</w:t>
      </w:r>
      <w:r w:rsidR="005C7827" w:rsidRPr="00C901F5">
        <w:rPr>
          <w:sz w:val="28"/>
          <w:szCs w:val="28"/>
        </w:rPr>
        <w:t xml:space="preserve"> муниципальн</w:t>
      </w:r>
      <w:r w:rsidR="005C7827">
        <w:rPr>
          <w:sz w:val="28"/>
          <w:szCs w:val="28"/>
        </w:rPr>
        <w:t>ого</w:t>
      </w:r>
      <w:r w:rsidR="005C7827" w:rsidRPr="00C901F5">
        <w:rPr>
          <w:sz w:val="28"/>
          <w:szCs w:val="28"/>
        </w:rPr>
        <w:t xml:space="preserve"> район</w:t>
      </w:r>
      <w:r w:rsidR="005C7827">
        <w:rPr>
          <w:sz w:val="28"/>
          <w:szCs w:val="28"/>
        </w:rPr>
        <w:t>а</w:t>
      </w:r>
      <w:r w:rsidR="005C7827" w:rsidRPr="00C901F5">
        <w:rPr>
          <w:sz w:val="28"/>
          <w:szCs w:val="28"/>
        </w:rPr>
        <w:t xml:space="preserve"> Ленинградской области </w:t>
      </w:r>
      <w:r w:rsidRPr="00C901F5">
        <w:rPr>
          <w:sz w:val="28"/>
          <w:szCs w:val="28"/>
        </w:rPr>
        <w:t>(далее - муниципальные программы), а также мониторинга их реализации.</w:t>
      </w:r>
    </w:p>
    <w:p w:rsidR="00906445" w:rsidRPr="00C901F5" w:rsidRDefault="00906445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C901F5">
        <w:rPr>
          <w:sz w:val="28"/>
          <w:szCs w:val="28"/>
        </w:rPr>
        <w:t xml:space="preserve">1.2. Муниципальная программа является документом стратегического планирования, содержащим комплекс планируемых мероприятий, взаимоувязанных по задачам, срокам осуществления, исполнителям и ресурсам, обеспечивающих наиболее эффективное достижение приоритетов, целей и решение задач социально-экономического развития </w:t>
      </w:r>
      <w:r w:rsidR="005C7827" w:rsidRPr="00C901F5">
        <w:rPr>
          <w:sz w:val="28"/>
          <w:szCs w:val="28"/>
        </w:rPr>
        <w:t>муниципального образования </w:t>
      </w:r>
      <w:r w:rsidR="005C7827">
        <w:rPr>
          <w:sz w:val="28"/>
          <w:szCs w:val="28"/>
        </w:rPr>
        <w:t>Виллозское городское поселение Ломоносовского</w:t>
      </w:r>
      <w:r w:rsidR="005C7827" w:rsidRPr="00C901F5">
        <w:rPr>
          <w:sz w:val="28"/>
          <w:szCs w:val="28"/>
        </w:rPr>
        <w:t xml:space="preserve"> муниципальн</w:t>
      </w:r>
      <w:r w:rsidR="005C7827">
        <w:rPr>
          <w:sz w:val="28"/>
          <w:szCs w:val="28"/>
        </w:rPr>
        <w:t>ого</w:t>
      </w:r>
      <w:r w:rsidR="005C7827" w:rsidRPr="00C901F5">
        <w:rPr>
          <w:sz w:val="28"/>
          <w:szCs w:val="28"/>
        </w:rPr>
        <w:t xml:space="preserve"> район</w:t>
      </w:r>
      <w:r w:rsidR="005C7827">
        <w:rPr>
          <w:sz w:val="28"/>
          <w:szCs w:val="28"/>
        </w:rPr>
        <w:t>а</w:t>
      </w:r>
      <w:r w:rsidR="005C7827" w:rsidRPr="00C901F5">
        <w:rPr>
          <w:sz w:val="28"/>
          <w:szCs w:val="28"/>
        </w:rPr>
        <w:t xml:space="preserve"> Ленинградской области</w:t>
      </w:r>
      <w:r w:rsidRPr="00C901F5">
        <w:rPr>
          <w:sz w:val="28"/>
          <w:szCs w:val="28"/>
        </w:rPr>
        <w:t>.</w:t>
      </w:r>
    </w:p>
    <w:p w:rsidR="00906445" w:rsidRPr="00C901F5" w:rsidRDefault="00906445" w:rsidP="00906445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C901F5">
        <w:rPr>
          <w:sz w:val="28"/>
          <w:szCs w:val="28"/>
        </w:rPr>
        <w:t>Муниципальная программа я</w:t>
      </w:r>
      <w:r w:rsidR="00965864">
        <w:rPr>
          <w:sz w:val="28"/>
          <w:szCs w:val="28"/>
        </w:rPr>
        <w:t xml:space="preserve">вляется инструментом достижения </w:t>
      </w:r>
      <w:r w:rsidRPr="00C901F5">
        <w:rPr>
          <w:sz w:val="28"/>
          <w:szCs w:val="28"/>
        </w:rPr>
        <w:t>стратегических</w:t>
      </w:r>
      <w:r w:rsidR="00F252A2">
        <w:rPr>
          <w:sz w:val="28"/>
          <w:szCs w:val="28"/>
        </w:rPr>
        <w:t xml:space="preserve"> целей</w:t>
      </w:r>
      <w:r w:rsidRPr="00C901F5">
        <w:rPr>
          <w:sz w:val="28"/>
          <w:szCs w:val="28"/>
        </w:rPr>
        <w:t xml:space="preserve"> </w:t>
      </w:r>
      <w:r w:rsidR="00F252A2" w:rsidRPr="00C901F5">
        <w:rPr>
          <w:sz w:val="28"/>
          <w:szCs w:val="28"/>
        </w:rPr>
        <w:t>муниципального образования </w:t>
      </w:r>
      <w:r w:rsidR="00F252A2">
        <w:rPr>
          <w:sz w:val="28"/>
          <w:szCs w:val="28"/>
        </w:rPr>
        <w:t>Виллозское городское поселение Ломоносовского</w:t>
      </w:r>
      <w:r w:rsidR="00F252A2" w:rsidRPr="00C901F5">
        <w:rPr>
          <w:sz w:val="28"/>
          <w:szCs w:val="28"/>
        </w:rPr>
        <w:t xml:space="preserve"> муниципальн</w:t>
      </w:r>
      <w:r w:rsidR="00F252A2">
        <w:rPr>
          <w:sz w:val="28"/>
          <w:szCs w:val="28"/>
        </w:rPr>
        <w:t>ого</w:t>
      </w:r>
      <w:r w:rsidR="00F252A2" w:rsidRPr="00C901F5">
        <w:rPr>
          <w:sz w:val="28"/>
          <w:szCs w:val="28"/>
        </w:rPr>
        <w:t xml:space="preserve"> район</w:t>
      </w:r>
      <w:r w:rsidR="00F252A2">
        <w:rPr>
          <w:sz w:val="28"/>
          <w:szCs w:val="28"/>
        </w:rPr>
        <w:t>а</w:t>
      </w:r>
      <w:r w:rsidR="00F252A2" w:rsidRPr="00C901F5">
        <w:rPr>
          <w:sz w:val="28"/>
          <w:szCs w:val="28"/>
        </w:rPr>
        <w:t xml:space="preserve"> Ленинградской области</w:t>
      </w:r>
      <w:r w:rsidR="00F252A2">
        <w:rPr>
          <w:sz w:val="28"/>
          <w:szCs w:val="28"/>
        </w:rPr>
        <w:t xml:space="preserve"> (далее – </w:t>
      </w:r>
      <w:r w:rsidR="00403ECB">
        <w:rPr>
          <w:sz w:val="28"/>
          <w:szCs w:val="28"/>
        </w:rPr>
        <w:t>муниципальное образование</w:t>
      </w:r>
      <w:r w:rsidR="00F252A2">
        <w:rPr>
          <w:sz w:val="28"/>
          <w:szCs w:val="28"/>
        </w:rPr>
        <w:t xml:space="preserve"> Виллозское городское поселение) </w:t>
      </w:r>
      <w:r w:rsidRPr="00C901F5">
        <w:rPr>
          <w:sz w:val="28"/>
          <w:szCs w:val="28"/>
        </w:rPr>
        <w:t xml:space="preserve">и приоритетов развития, установленных </w:t>
      </w:r>
      <w:r w:rsidR="00F252A2">
        <w:rPr>
          <w:sz w:val="28"/>
          <w:szCs w:val="28"/>
        </w:rPr>
        <w:t>стратегией социально-экономического развития Ломоносовского района, прогнозом</w:t>
      </w:r>
      <w:r w:rsidRPr="00C901F5">
        <w:rPr>
          <w:sz w:val="28"/>
          <w:szCs w:val="28"/>
        </w:rPr>
        <w:t xml:space="preserve"> социально-экономического развития </w:t>
      </w:r>
      <w:r w:rsidR="00965864">
        <w:rPr>
          <w:sz w:val="28"/>
          <w:szCs w:val="28"/>
        </w:rPr>
        <w:t>муниципального образования</w:t>
      </w:r>
      <w:r w:rsidR="005C7827">
        <w:rPr>
          <w:sz w:val="28"/>
          <w:szCs w:val="28"/>
        </w:rPr>
        <w:t xml:space="preserve"> Виллозское городское поселение</w:t>
      </w:r>
      <w:r w:rsidRPr="00C901F5">
        <w:rPr>
          <w:sz w:val="28"/>
          <w:szCs w:val="28"/>
        </w:rPr>
        <w:t>, стратегических целей и показателей плана мероприятий по реализации стратегии социально-экономического развития.</w:t>
      </w:r>
      <w:proofErr w:type="gramEnd"/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52A2">
        <w:rPr>
          <w:sz w:val="28"/>
          <w:szCs w:val="28"/>
        </w:rPr>
        <w:t xml:space="preserve">Муниципальная программа в качестве структурных элементов содержит </w:t>
      </w:r>
      <w:r w:rsidR="00B40277" w:rsidRPr="00331D39">
        <w:rPr>
          <w:rFonts w:eastAsiaTheme="minorEastAsia"/>
          <w:sz w:val="28"/>
          <w:szCs w:val="28"/>
        </w:rPr>
        <w:t>федеральные (региональные, муниципальные) проекты</w:t>
      </w:r>
      <w:r w:rsidRPr="00F252A2">
        <w:rPr>
          <w:sz w:val="28"/>
          <w:szCs w:val="28"/>
        </w:rPr>
        <w:t>, отраслевые проекты, в совокупности, составляющие проектную часть муниципальной программы, а также комплексы процессных мероприятий.</w:t>
      </w:r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52A2">
        <w:rPr>
          <w:sz w:val="28"/>
          <w:szCs w:val="28"/>
        </w:rPr>
        <w:t>1.4. Разработка и реализация муниципальных программ осуществляется исходя из следующих принципов:</w:t>
      </w:r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F252A2">
        <w:rPr>
          <w:sz w:val="28"/>
          <w:szCs w:val="28"/>
        </w:rPr>
        <w:t xml:space="preserve">а) обеспечение достижения национальных целей развития Российской Федерации, определенных Президентом Российской Федерации, приоритетов социально-экономического развития Российской Федерации, стратегических целей, задач и приоритетов, установленных стратегией социально-экономического развития Ленинградской области и планом мероприятий по реализации стратегии социально-экономического развития Ленинградской области, стратегических целей, задач и приоритетов, установленных стратегией социально-экономического развития </w:t>
      </w:r>
      <w:r w:rsidR="00403ECB">
        <w:rPr>
          <w:sz w:val="28"/>
          <w:szCs w:val="28"/>
        </w:rPr>
        <w:t>муниципального образования</w:t>
      </w:r>
      <w:r w:rsidRPr="00F252A2">
        <w:rPr>
          <w:sz w:val="28"/>
          <w:szCs w:val="28"/>
        </w:rPr>
        <w:t xml:space="preserve"> Виллозское городское поселение (далее - </w:t>
      </w:r>
      <w:r w:rsidRPr="00F252A2">
        <w:rPr>
          <w:sz w:val="28"/>
          <w:szCs w:val="28"/>
        </w:rPr>
        <w:lastRenderedPageBreak/>
        <w:t>Стратегия) и планом мероприятий по реализации стратегии</w:t>
      </w:r>
      <w:proofErr w:type="gramEnd"/>
      <w:r w:rsidRPr="00F252A2">
        <w:rPr>
          <w:sz w:val="28"/>
          <w:szCs w:val="28"/>
        </w:rPr>
        <w:t xml:space="preserve"> социально-экономического развития </w:t>
      </w:r>
      <w:r w:rsidR="00403ECB">
        <w:rPr>
          <w:sz w:val="28"/>
          <w:szCs w:val="28"/>
        </w:rPr>
        <w:t>муниципального образования</w:t>
      </w:r>
      <w:r w:rsidRPr="00F252A2">
        <w:rPr>
          <w:sz w:val="28"/>
          <w:szCs w:val="28"/>
        </w:rPr>
        <w:t xml:space="preserve"> Виллозское городское поселение (далее - План реализации Стратегии), стратегических целей, задач и приоритетов, установленных Программой социально-экономического развития муниципального образования Виллозское городское поселение Ломоносовского муниципального района Ленинградской области (далее - Программа).</w:t>
      </w:r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52A2">
        <w:rPr>
          <w:sz w:val="28"/>
          <w:szCs w:val="28"/>
        </w:rPr>
        <w:t>б) включение в муниципальную программу мер правового регулирования и финансовых (бюджетных, налоговых, имущественных, кредитных, долговых) мер для достижения целей муниципальных программ;</w:t>
      </w:r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52A2">
        <w:rPr>
          <w:sz w:val="28"/>
          <w:szCs w:val="28"/>
        </w:rPr>
        <w:t xml:space="preserve">в) обеспечение консолидации бюджетных ассигнований </w:t>
      </w:r>
      <w:r w:rsidR="00403ECB">
        <w:rPr>
          <w:sz w:val="28"/>
          <w:szCs w:val="28"/>
        </w:rPr>
        <w:t>муниципального образования</w:t>
      </w:r>
      <w:r w:rsidRPr="00F252A2">
        <w:rPr>
          <w:sz w:val="28"/>
          <w:szCs w:val="28"/>
        </w:rPr>
        <w:t xml:space="preserve"> Виллозское городское поселение, федерального, регионального, местного бюджетов, направленных на реализацию государственной (муниципальной) политики в соответствующих сферах и влияющих на достижение запланированных в муниципальных программах результатов.</w:t>
      </w:r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52A2">
        <w:rPr>
          <w:sz w:val="28"/>
          <w:szCs w:val="28"/>
        </w:rPr>
        <w:t>г) выделение в структуре муниципальной программы:</w:t>
      </w:r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52A2">
        <w:rPr>
          <w:i/>
          <w:sz w:val="28"/>
          <w:szCs w:val="28"/>
        </w:rPr>
        <w:t>- проектной части</w:t>
      </w:r>
      <w:r w:rsidRPr="00F252A2">
        <w:rPr>
          <w:sz w:val="28"/>
          <w:szCs w:val="28"/>
        </w:rPr>
        <w:t xml:space="preserve">, включающей мероприятия, ограниченные по срокам реализации и приводящие к получению новых (уникальных) результатов </w:t>
      </w:r>
      <w:proofErr w:type="gramStart"/>
      <w:r w:rsidRPr="00F252A2">
        <w:rPr>
          <w:sz w:val="28"/>
          <w:szCs w:val="28"/>
        </w:rPr>
        <w:t>и(</w:t>
      </w:r>
      <w:proofErr w:type="gramEnd"/>
      <w:r w:rsidRPr="00F252A2">
        <w:rPr>
          <w:sz w:val="28"/>
          <w:szCs w:val="28"/>
        </w:rPr>
        <w:t>или) к значительному улучшению результатов;</w:t>
      </w:r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252A2">
        <w:rPr>
          <w:i/>
          <w:sz w:val="28"/>
          <w:szCs w:val="28"/>
        </w:rPr>
        <w:t>- процессной части</w:t>
      </w:r>
      <w:r w:rsidRPr="00F252A2">
        <w:rPr>
          <w:sz w:val="28"/>
          <w:szCs w:val="28"/>
        </w:rPr>
        <w:t>, включающей мероприятия, реализуемые непрерывно либо на периодической основе, в том числе в соответствии с положениями нормативных правовых актов Российской Федерации, нормативных правовых актов Ленинградской области, органов местного самоуправления муниципального образования Виллозское городское поселение Ломоносовского муниципального района Ленинградской области.</w:t>
      </w:r>
    </w:p>
    <w:p w:rsidR="00F252A2" w:rsidRPr="00F252A2" w:rsidRDefault="00F252A2" w:rsidP="00F252A2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F252A2">
        <w:rPr>
          <w:sz w:val="28"/>
          <w:szCs w:val="28"/>
        </w:rPr>
        <w:t>д</w:t>
      </w:r>
      <w:proofErr w:type="spellEnd"/>
      <w:r w:rsidRPr="00F252A2">
        <w:rPr>
          <w:sz w:val="28"/>
          <w:szCs w:val="28"/>
        </w:rPr>
        <w:t>) закрепление должностного лица, ответственного за реализацию каждого структурного элемента муниципальной программы.</w:t>
      </w:r>
    </w:p>
    <w:p w:rsidR="00404921" w:rsidRPr="00404921" w:rsidRDefault="00404921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404921">
        <w:rPr>
          <w:rFonts w:hint="eastAsia"/>
          <w:sz w:val="28"/>
          <w:szCs w:val="28"/>
        </w:rPr>
        <w:t>Разработка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и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реализация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муниципальной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программы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руководителями </w:t>
      </w:r>
      <w:r w:rsidRPr="00404921">
        <w:rPr>
          <w:sz w:val="28"/>
          <w:szCs w:val="28"/>
        </w:rPr>
        <w:t>структурны</w:t>
      </w:r>
      <w:r>
        <w:rPr>
          <w:sz w:val="28"/>
          <w:szCs w:val="28"/>
        </w:rPr>
        <w:t>х</w:t>
      </w:r>
      <w:r w:rsidRPr="00404921"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 xml:space="preserve">й администрации Виллозского городского поселения Ломоносовского района, </w:t>
      </w:r>
      <w:r w:rsidRPr="00404921">
        <w:rPr>
          <w:sz w:val="28"/>
          <w:szCs w:val="28"/>
        </w:rPr>
        <w:t>(</w:t>
      </w:r>
      <w:r w:rsidRPr="00404921">
        <w:rPr>
          <w:rFonts w:hint="eastAsia"/>
          <w:sz w:val="28"/>
          <w:szCs w:val="28"/>
        </w:rPr>
        <w:t>далее</w:t>
      </w:r>
      <w:r w:rsidRPr="00404921">
        <w:rPr>
          <w:sz w:val="28"/>
          <w:szCs w:val="28"/>
        </w:rPr>
        <w:t xml:space="preserve"> – о</w:t>
      </w:r>
      <w:r w:rsidRPr="00404921">
        <w:rPr>
          <w:rFonts w:hint="eastAsia"/>
          <w:sz w:val="28"/>
          <w:szCs w:val="28"/>
        </w:rPr>
        <w:t xml:space="preserve">тветственные </w:t>
      </w:r>
      <w:r w:rsidR="007775B9">
        <w:rPr>
          <w:sz w:val="28"/>
          <w:szCs w:val="28"/>
        </w:rPr>
        <w:t>исполнители</w:t>
      </w:r>
      <w:r w:rsidRPr="00404921">
        <w:rPr>
          <w:sz w:val="28"/>
          <w:szCs w:val="28"/>
        </w:rPr>
        <w:t xml:space="preserve">), </w:t>
      </w:r>
      <w:r w:rsidRPr="00404921">
        <w:rPr>
          <w:rFonts w:hint="eastAsia"/>
          <w:sz w:val="28"/>
          <w:szCs w:val="28"/>
        </w:rPr>
        <w:t>курирующими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соответствующее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направление</w:t>
      </w:r>
      <w:r w:rsidRPr="00404921">
        <w:rPr>
          <w:sz w:val="28"/>
          <w:szCs w:val="28"/>
        </w:rPr>
        <w:t xml:space="preserve">. </w:t>
      </w:r>
    </w:p>
    <w:p w:rsidR="00404921" w:rsidRPr="00404921" w:rsidRDefault="00244150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404921" w:rsidRPr="00404921">
        <w:rPr>
          <w:rFonts w:hint="eastAsia"/>
          <w:sz w:val="28"/>
          <w:szCs w:val="28"/>
        </w:rPr>
        <w:t>Участниками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являются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структурные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подразделения</w:t>
      </w:r>
      <w:r w:rsidR="00404921" w:rsidRPr="00404921">
        <w:rPr>
          <w:sz w:val="28"/>
          <w:szCs w:val="28"/>
        </w:rPr>
        <w:t xml:space="preserve"> а</w:t>
      </w:r>
      <w:r w:rsidR="00404921" w:rsidRPr="00404921">
        <w:rPr>
          <w:rFonts w:hint="eastAsia"/>
          <w:sz w:val="28"/>
          <w:szCs w:val="28"/>
        </w:rPr>
        <w:t>дминистрации</w:t>
      </w:r>
      <w:r w:rsidR="007775B9">
        <w:rPr>
          <w:sz w:val="28"/>
          <w:szCs w:val="28"/>
        </w:rPr>
        <w:t xml:space="preserve"> Виллозского городского поселения Ломоносовского района</w:t>
      </w:r>
      <w:r w:rsidR="00404921" w:rsidRPr="00404921">
        <w:rPr>
          <w:sz w:val="28"/>
          <w:szCs w:val="28"/>
        </w:rPr>
        <w:t xml:space="preserve">, </w:t>
      </w:r>
      <w:r w:rsidR="00404921" w:rsidRPr="00404921">
        <w:rPr>
          <w:rFonts w:hint="eastAsia"/>
          <w:sz w:val="28"/>
          <w:szCs w:val="28"/>
        </w:rPr>
        <w:t>юридические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физические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лица</w:t>
      </w:r>
      <w:r w:rsidR="00404921" w:rsidRPr="00404921">
        <w:rPr>
          <w:sz w:val="28"/>
          <w:szCs w:val="28"/>
        </w:rPr>
        <w:t xml:space="preserve">, </w:t>
      </w:r>
      <w:r w:rsidR="00404921" w:rsidRPr="00404921">
        <w:rPr>
          <w:rFonts w:hint="eastAsia"/>
          <w:sz w:val="28"/>
          <w:szCs w:val="28"/>
        </w:rPr>
        <w:t>участвующие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реализации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одного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или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нескольких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структурных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элементов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(</w:t>
      </w:r>
      <w:r w:rsidR="00404921" w:rsidRPr="00404921">
        <w:rPr>
          <w:rFonts w:hint="eastAsia"/>
          <w:sz w:val="28"/>
          <w:szCs w:val="28"/>
        </w:rPr>
        <w:t>подпрограммы</w:t>
      </w:r>
      <w:r w:rsidR="00404921" w:rsidRPr="00404921">
        <w:rPr>
          <w:sz w:val="28"/>
          <w:szCs w:val="28"/>
        </w:rPr>
        <w:t>).</w:t>
      </w:r>
    </w:p>
    <w:p w:rsidR="00404921" w:rsidRPr="00404921" w:rsidRDefault="00244150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proofErr w:type="gramStart"/>
      <w:r w:rsidR="00404921" w:rsidRPr="00404921">
        <w:rPr>
          <w:rFonts w:hint="eastAsia"/>
          <w:sz w:val="28"/>
          <w:szCs w:val="28"/>
        </w:rPr>
        <w:t>Структурные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подразделения</w:t>
      </w:r>
      <w:r w:rsidR="00404921" w:rsidRPr="00404921">
        <w:rPr>
          <w:sz w:val="28"/>
          <w:szCs w:val="28"/>
        </w:rPr>
        <w:t xml:space="preserve">, </w:t>
      </w:r>
      <w:r w:rsidR="00404921">
        <w:rPr>
          <w:sz w:val="28"/>
          <w:szCs w:val="28"/>
        </w:rPr>
        <w:t>ответственные исполнители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после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принятия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решения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разработке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направляют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</w:t>
      </w:r>
      <w:r w:rsidR="00404921" w:rsidRPr="00404921">
        <w:rPr>
          <w:sz w:val="28"/>
          <w:szCs w:val="28"/>
        </w:rPr>
        <w:t xml:space="preserve"> </w:t>
      </w:r>
      <w:r w:rsidR="00404921">
        <w:rPr>
          <w:sz w:val="28"/>
          <w:szCs w:val="28"/>
        </w:rPr>
        <w:t>экономический и финансовый о</w:t>
      </w:r>
      <w:r w:rsidR="00404921" w:rsidRPr="00404921">
        <w:rPr>
          <w:rFonts w:hint="eastAsia"/>
          <w:sz w:val="28"/>
          <w:szCs w:val="28"/>
        </w:rPr>
        <w:t>тдел</w:t>
      </w:r>
      <w:r w:rsidR="00404921">
        <w:rPr>
          <w:sz w:val="28"/>
          <w:szCs w:val="28"/>
        </w:rPr>
        <w:t>ы</w:t>
      </w:r>
      <w:r w:rsidR="00404921" w:rsidRPr="00404921">
        <w:rPr>
          <w:sz w:val="28"/>
          <w:szCs w:val="28"/>
        </w:rPr>
        <w:t xml:space="preserve"> </w:t>
      </w:r>
      <w:r w:rsidR="00404921">
        <w:rPr>
          <w:sz w:val="28"/>
          <w:szCs w:val="28"/>
        </w:rPr>
        <w:t>администрации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информацию</w:t>
      </w:r>
      <w:r w:rsidR="00403ECB">
        <w:rPr>
          <w:sz w:val="28"/>
          <w:szCs w:val="28"/>
        </w:rPr>
        <w:t>,</w:t>
      </w:r>
      <w:r w:rsidR="00404921" w:rsidRPr="00404921">
        <w:rPr>
          <w:sz w:val="28"/>
          <w:szCs w:val="28"/>
        </w:rPr>
        <w:t xml:space="preserve"> </w:t>
      </w:r>
      <w:r w:rsidR="00404921">
        <w:rPr>
          <w:sz w:val="28"/>
          <w:szCs w:val="28"/>
        </w:rPr>
        <w:t xml:space="preserve">необходимую </w:t>
      </w:r>
      <w:r w:rsidR="00404921" w:rsidRPr="00404921">
        <w:rPr>
          <w:rFonts w:hint="eastAsia"/>
          <w:sz w:val="28"/>
          <w:szCs w:val="28"/>
        </w:rPr>
        <w:t>для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включения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перечень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муниципальных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</w:t>
      </w:r>
      <w:r w:rsidR="00404921" w:rsidRPr="00404921">
        <w:rPr>
          <w:sz w:val="28"/>
          <w:szCs w:val="28"/>
        </w:rPr>
        <w:t>.</w:t>
      </w:r>
      <w:proofErr w:type="gramEnd"/>
    </w:p>
    <w:p w:rsidR="00404921" w:rsidRPr="00404921" w:rsidRDefault="00244150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404921" w:rsidRPr="00404921">
        <w:rPr>
          <w:rFonts w:hint="eastAsia"/>
          <w:sz w:val="28"/>
          <w:szCs w:val="28"/>
        </w:rPr>
        <w:t>Информация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включении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перечень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на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очередной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финансовый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год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представляется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срок</w:t>
      </w:r>
      <w:r w:rsidR="00404921" w:rsidRPr="00404921">
        <w:rPr>
          <w:sz w:val="28"/>
          <w:szCs w:val="28"/>
        </w:rPr>
        <w:t xml:space="preserve">, </w:t>
      </w:r>
      <w:r w:rsidR="00404921" w:rsidRPr="00404921">
        <w:rPr>
          <w:rFonts w:hint="eastAsia"/>
          <w:sz w:val="28"/>
          <w:szCs w:val="28"/>
        </w:rPr>
        <w:t>не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позднее</w:t>
      </w:r>
      <w:r w:rsidR="00404921" w:rsidRPr="00404921">
        <w:rPr>
          <w:sz w:val="28"/>
          <w:szCs w:val="28"/>
        </w:rPr>
        <w:t xml:space="preserve"> 15 </w:t>
      </w:r>
      <w:r w:rsidR="00404921" w:rsidRPr="00404921">
        <w:rPr>
          <w:rFonts w:hint="eastAsia"/>
          <w:sz w:val="28"/>
          <w:szCs w:val="28"/>
        </w:rPr>
        <w:t>августа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текущего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года</w:t>
      </w:r>
      <w:r w:rsidR="00404921" w:rsidRPr="00404921">
        <w:rPr>
          <w:sz w:val="28"/>
          <w:szCs w:val="28"/>
        </w:rPr>
        <w:t xml:space="preserve"> (</w:t>
      </w:r>
      <w:r w:rsidR="00404921" w:rsidRPr="00404921">
        <w:rPr>
          <w:rFonts w:hint="eastAsia"/>
          <w:sz w:val="28"/>
          <w:szCs w:val="28"/>
        </w:rPr>
        <w:t>в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случае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включения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перечень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новой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или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изменения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сроков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реализации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), </w:t>
      </w:r>
      <w:r w:rsidR="00404921" w:rsidRPr="00404921">
        <w:rPr>
          <w:rFonts w:hint="eastAsia"/>
          <w:sz w:val="28"/>
          <w:szCs w:val="28"/>
        </w:rPr>
        <w:t>на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текущий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финансовый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год</w:t>
      </w:r>
      <w:r w:rsidR="00404921" w:rsidRPr="00404921">
        <w:rPr>
          <w:sz w:val="28"/>
          <w:szCs w:val="28"/>
        </w:rPr>
        <w:t xml:space="preserve"> - </w:t>
      </w:r>
      <w:r w:rsidR="00404921" w:rsidRPr="00404921">
        <w:rPr>
          <w:rFonts w:hint="eastAsia"/>
          <w:sz w:val="28"/>
          <w:szCs w:val="28"/>
        </w:rPr>
        <w:t>при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необходимости</w:t>
      </w:r>
      <w:r w:rsidR="00404921" w:rsidRPr="00404921">
        <w:rPr>
          <w:sz w:val="28"/>
          <w:szCs w:val="28"/>
        </w:rPr>
        <w:t>.</w:t>
      </w:r>
    </w:p>
    <w:p w:rsidR="00244150" w:rsidRPr="00C35078" w:rsidRDefault="00244150" w:rsidP="00244150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1.9. </w:t>
      </w:r>
      <w:proofErr w:type="gramStart"/>
      <w:r w:rsidR="00EF5E79">
        <w:rPr>
          <w:sz w:val="28"/>
          <w:szCs w:val="28"/>
        </w:rPr>
        <w:t>П</w:t>
      </w:r>
      <w:r w:rsidRPr="00DC562E">
        <w:rPr>
          <w:sz w:val="28"/>
          <w:szCs w:val="28"/>
        </w:rPr>
        <w:t>ереч</w:t>
      </w:r>
      <w:r w:rsidR="00EF5E79">
        <w:rPr>
          <w:sz w:val="28"/>
          <w:szCs w:val="28"/>
        </w:rPr>
        <w:t>е</w:t>
      </w:r>
      <w:r w:rsidRPr="00DC562E">
        <w:rPr>
          <w:sz w:val="28"/>
          <w:szCs w:val="28"/>
        </w:rPr>
        <w:t>н</w:t>
      </w:r>
      <w:r w:rsidR="00EF5E79">
        <w:rPr>
          <w:sz w:val="28"/>
          <w:szCs w:val="28"/>
        </w:rPr>
        <w:t>ь</w:t>
      </w:r>
      <w:r w:rsidRPr="00DC562E">
        <w:rPr>
          <w:sz w:val="28"/>
          <w:szCs w:val="28"/>
        </w:rPr>
        <w:t xml:space="preserve"> (внесение изменений в перечень) муниципальных программ на очередной финансовый год формируется ежегодно в срок до </w:t>
      </w:r>
      <w:r w:rsidR="00EF5E79">
        <w:rPr>
          <w:sz w:val="28"/>
          <w:szCs w:val="28"/>
        </w:rPr>
        <w:t>15</w:t>
      </w:r>
      <w:r w:rsidRPr="00DC562E">
        <w:rPr>
          <w:sz w:val="28"/>
          <w:szCs w:val="28"/>
        </w:rPr>
        <w:t xml:space="preserve"> </w:t>
      </w:r>
      <w:r w:rsidR="00EF5E79">
        <w:rPr>
          <w:sz w:val="28"/>
          <w:szCs w:val="28"/>
        </w:rPr>
        <w:t>августа</w:t>
      </w:r>
      <w:r w:rsidRPr="00DC562E">
        <w:rPr>
          <w:sz w:val="28"/>
          <w:szCs w:val="28"/>
        </w:rPr>
        <w:t xml:space="preserve"> текущего года </w:t>
      </w:r>
      <w:r>
        <w:rPr>
          <w:sz w:val="28"/>
          <w:szCs w:val="28"/>
        </w:rPr>
        <w:t>э</w:t>
      </w:r>
      <w:r w:rsidRPr="00DC562E">
        <w:rPr>
          <w:sz w:val="28"/>
          <w:szCs w:val="28"/>
        </w:rPr>
        <w:t>кономическ</w:t>
      </w:r>
      <w:r>
        <w:rPr>
          <w:sz w:val="28"/>
          <w:szCs w:val="28"/>
        </w:rPr>
        <w:t>им</w:t>
      </w:r>
      <w:r w:rsidRPr="00DC562E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отделом</w:t>
      </w:r>
      <w:r w:rsidRPr="00DC562E">
        <w:rPr>
          <w:sz w:val="28"/>
          <w:szCs w:val="28"/>
        </w:rPr>
        <w:t xml:space="preserve"> </w:t>
      </w:r>
      <w:r w:rsidR="00403ECB">
        <w:rPr>
          <w:sz w:val="28"/>
          <w:szCs w:val="28"/>
        </w:rPr>
        <w:t>а</w:t>
      </w:r>
      <w:r w:rsidRPr="00DC562E">
        <w:rPr>
          <w:sz w:val="28"/>
          <w:szCs w:val="28"/>
        </w:rPr>
        <w:t>дминистрации</w:t>
      </w:r>
      <w:r w:rsidRPr="00C35078">
        <w:rPr>
          <w:sz w:val="28"/>
          <w:szCs w:val="28"/>
        </w:rPr>
        <w:t xml:space="preserve"> на основании положений федеральных законов и законов Ленинградской области, во исполнение отдельных решений </w:t>
      </w:r>
      <w:r w:rsidRPr="00C35078">
        <w:rPr>
          <w:sz w:val="28"/>
          <w:szCs w:val="28"/>
        </w:rPr>
        <w:lastRenderedPageBreak/>
        <w:t xml:space="preserve">Президента Российской Федерации и Правительства Российской Федерации, Губернатора Ленинградской области и Правительства Ленинградской области, администрации </w:t>
      </w:r>
      <w:r>
        <w:rPr>
          <w:sz w:val="28"/>
          <w:szCs w:val="28"/>
        </w:rPr>
        <w:t>В</w:t>
      </w:r>
      <w:r w:rsidRPr="00C35078">
        <w:rPr>
          <w:sz w:val="28"/>
          <w:szCs w:val="28"/>
        </w:rPr>
        <w:t>иллозско</w:t>
      </w:r>
      <w:r>
        <w:rPr>
          <w:sz w:val="28"/>
          <w:szCs w:val="28"/>
        </w:rPr>
        <w:t>го</w:t>
      </w:r>
      <w:r w:rsidRPr="00C35078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</w:t>
      </w:r>
      <w:r w:rsidRPr="00C35078"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r w:rsidRPr="00C35078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 xml:space="preserve">я </w:t>
      </w:r>
      <w:r w:rsidRPr="00C35078">
        <w:rPr>
          <w:sz w:val="28"/>
          <w:szCs w:val="28"/>
        </w:rPr>
        <w:t>Ломоносовск</w:t>
      </w:r>
      <w:r>
        <w:rPr>
          <w:sz w:val="28"/>
          <w:szCs w:val="28"/>
        </w:rPr>
        <w:t>ого</w:t>
      </w:r>
      <w:r w:rsidRPr="00C35078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C35078">
        <w:rPr>
          <w:sz w:val="28"/>
          <w:szCs w:val="28"/>
        </w:rPr>
        <w:t>, а также с учетом</w:t>
      </w:r>
      <w:proofErr w:type="gramEnd"/>
      <w:r w:rsidRPr="00C35078">
        <w:rPr>
          <w:sz w:val="28"/>
          <w:szCs w:val="28"/>
        </w:rPr>
        <w:t xml:space="preserve"> письменных предложений структурных подразделений </w:t>
      </w:r>
      <w:r w:rsidR="00403ECB">
        <w:rPr>
          <w:sz w:val="28"/>
          <w:szCs w:val="28"/>
        </w:rPr>
        <w:t>а</w:t>
      </w:r>
      <w:r w:rsidRPr="00C35078">
        <w:rPr>
          <w:sz w:val="28"/>
          <w:szCs w:val="28"/>
        </w:rPr>
        <w:t>дминистрации, согласованных с заместителем главы администрации Виллозско</w:t>
      </w:r>
      <w:r>
        <w:rPr>
          <w:sz w:val="28"/>
          <w:szCs w:val="28"/>
        </w:rPr>
        <w:t>го</w:t>
      </w:r>
      <w:r w:rsidRPr="00C35078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</w:t>
      </w:r>
      <w:r w:rsidRPr="00C35078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C35078">
        <w:rPr>
          <w:sz w:val="28"/>
          <w:szCs w:val="28"/>
        </w:rPr>
        <w:t xml:space="preserve"> Ломоносовск</w:t>
      </w:r>
      <w:r>
        <w:rPr>
          <w:sz w:val="28"/>
          <w:szCs w:val="28"/>
        </w:rPr>
        <w:t>ого</w:t>
      </w:r>
      <w:r w:rsidRPr="00C35078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C35078">
        <w:rPr>
          <w:sz w:val="28"/>
          <w:szCs w:val="28"/>
        </w:rPr>
        <w:t>.</w:t>
      </w:r>
    </w:p>
    <w:p w:rsidR="00404921" w:rsidRPr="00404921" w:rsidRDefault="00244150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1.10. </w:t>
      </w:r>
      <w:r w:rsidR="00404921" w:rsidRPr="00404921">
        <w:rPr>
          <w:sz w:val="28"/>
          <w:szCs w:val="28"/>
        </w:rPr>
        <w:t>Перечень муниципальных программ содержит:</w:t>
      </w:r>
    </w:p>
    <w:p w:rsidR="00404921" w:rsidRPr="00404921" w:rsidRDefault="000E24FA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4921" w:rsidRPr="00404921">
        <w:rPr>
          <w:sz w:val="28"/>
          <w:szCs w:val="28"/>
        </w:rPr>
        <w:t>наименования муниципальных программ;</w:t>
      </w:r>
    </w:p>
    <w:p w:rsidR="00404921" w:rsidRPr="00404921" w:rsidRDefault="000E24FA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4921" w:rsidRPr="00404921">
        <w:rPr>
          <w:sz w:val="28"/>
          <w:szCs w:val="28"/>
        </w:rPr>
        <w:t>наименования ответственных исполнителей муниципальных программ;</w:t>
      </w:r>
    </w:p>
    <w:p w:rsidR="00404921" w:rsidRPr="00404921" w:rsidRDefault="000E24FA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4921" w:rsidRPr="00404921">
        <w:rPr>
          <w:sz w:val="28"/>
          <w:szCs w:val="28"/>
        </w:rPr>
        <w:t xml:space="preserve">основные направления социально-экономического развития </w:t>
      </w:r>
      <w:r w:rsidR="00403ECB">
        <w:rPr>
          <w:sz w:val="28"/>
          <w:szCs w:val="28"/>
        </w:rPr>
        <w:t>муниципального образования</w:t>
      </w:r>
      <w:r w:rsidR="00404921" w:rsidRPr="00404921">
        <w:rPr>
          <w:sz w:val="28"/>
          <w:szCs w:val="28"/>
        </w:rPr>
        <w:t xml:space="preserve"> </w:t>
      </w:r>
      <w:r w:rsidR="00244150">
        <w:rPr>
          <w:sz w:val="28"/>
          <w:szCs w:val="28"/>
        </w:rPr>
        <w:t>Виллозское</w:t>
      </w:r>
      <w:r w:rsidR="00404921" w:rsidRPr="00404921">
        <w:rPr>
          <w:sz w:val="28"/>
          <w:szCs w:val="28"/>
        </w:rPr>
        <w:t xml:space="preserve"> городское поселение.</w:t>
      </w:r>
    </w:p>
    <w:p w:rsidR="00404921" w:rsidRPr="00404921" w:rsidRDefault="000E24FA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1.11. </w:t>
      </w:r>
      <w:r w:rsidR="00404921" w:rsidRPr="00404921">
        <w:rPr>
          <w:rFonts w:hint="eastAsia"/>
          <w:sz w:val="28"/>
          <w:szCs w:val="28"/>
        </w:rPr>
        <w:t>Сроки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реализации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- </w:t>
      </w:r>
      <w:r w:rsidR="00404921" w:rsidRPr="00404921">
        <w:rPr>
          <w:rFonts w:hint="eastAsia"/>
          <w:sz w:val="28"/>
          <w:szCs w:val="28"/>
        </w:rPr>
        <w:t>не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менее</w:t>
      </w:r>
      <w:r w:rsidR="00404921" w:rsidRPr="00404921">
        <w:rPr>
          <w:sz w:val="28"/>
          <w:szCs w:val="28"/>
        </w:rPr>
        <w:t xml:space="preserve"> 3 </w:t>
      </w:r>
      <w:r w:rsidR="00404921" w:rsidRPr="00404921">
        <w:rPr>
          <w:rFonts w:hint="eastAsia"/>
          <w:sz w:val="28"/>
          <w:szCs w:val="28"/>
        </w:rPr>
        <w:t>лет</w:t>
      </w:r>
      <w:r w:rsidR="00404921" w:rsidRPr="00404921">
        <w:rPr>
          <w:sz w:val="28"/>
          <w:szCs w:val="28"/>
        </w:rPr>
        <w:t>.</w:t>
      </w:r>
    </w:p>
    <w:p w:rsidR="00404921" w:rsidRDefault="000E24FA" w:rsidP="0040492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1.12. </w:t>
      </w:r>
      <w:r w:rsidR="00404921" w:rsidRPr="00404921">
        <w:rPr>
          <w:rFonts w:hint="eastAsia"/>
          <w:sz w:val="28"/>
          <w:szCs w:val="28"/>
        </w:rPr>
        <w:t>До</w:t>
      </w:r>
      <w:r w:rsidR="00404921" w:rsidRPr="00404921">
        <w:rPr>
          <w:sz w:val="28"/>
          <w:szCs w:val="28"/>
        </w:rPr>
        <w:t xml:space="preserve"> 01 </w:t>
      </w:r>
      <w:r w:rsidR="00404921" w:rsidRPr="00404921">
        <w:rPr>
          <w:rFonts w:hint="eastAsia"/>
          <w:sz w:val="28"/>
          <w:szCs w:val="28"/>
        </w:rPr>
        <w:t>сентября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года</w:t>
      </w:r>
      <w:r w:rsidR="00404921" w:rsidRPr="00404921">
        <w:rPr>
          <w:sz w:val="28"/>
          <w:szCs w:val="28"/>
        </w:rPr>
        <w:t xml:space="preserve">, </w:t>
      </w:r>
      <w:r w:rsidR="00404921" w:rsidRPr="00404921">
        <w:rPr>
          <w:rFonts w:hint="eastAsia"/>
          <w:sz w:val="28"/>
          <w:szCs w:val="28"/>
        </w:rPr>
        <w:t>по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истечении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которого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до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окончания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срока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реализации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остается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менее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трех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лет</w:t>
      </w:r>
      <w:r w:rsidR="00404921" w:rsidRPr="00404921">
        <w:rPr>
          <w:sz w:val="28"/>
          <w:szCs w:val="28"/>
        </w:rPr>
        <w:t xml:space="preserve">, </w:t>
      </w:r>
      <w:r w:rsidR="00404921" w:rsidRPr="00404921">
        <w:rPr>
          <w:rFonts w:hint="eastAsia"/>
          <w:sz w:val="28"/>
          <w:szCs w:val="28"/>
        </w:rPr>
        <w:t>ответственные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исполнители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направляют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в</w:t>
      </w:r>
      <w:r w:rsidR="00404921" w:rsidRPr="00404921">
        <w:rPr>
          <w:sz w:val="28"/>
          <w:szCs w:val="28"/>
        </w:rPr>
        <w:t xml:space="preserve"> </w:t>
      </w:r>
      <w:r w:rsidR="00244150">
        <w:rPr>
          <w:sz w:val="28"/>
          <w:szCs w:val="28"/>
        </w:rPr>
        <w:t>финансовый отдел администрации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предложения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продлении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срока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реализации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либо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завершении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окончании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срока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реализации</w:t>
      </w:r>
      <w:r w:rsidR="00404921" w:rsidRPr="00404921">
        <w:rPr>
          <w:sz w:val="28"/>
          <w:szCs w:val="28"/>
        </w:rPr>
        <w:t xml:space="preserve">, </w:t>
      </w:r>
      <w:r w:rsidR="00404921" w:rsidRPr="00404921">
        <w:rPr>
          <w:rFonts w:hint="eastAsia"/>
          <w:sz w:val="28"/>
          <w:szCs w:val="28"/>
        </w:rPr>
        <w:t>либо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о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разработке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новой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редакции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муниципальной</w:t>
      </w:r>
      <w:r w:rsidR="00404921" w:rsidRPr="00404921">
        <w:rPr>
          <w:sz w:val="28"/>
          <w:szCs w:val="28"/>
        </w:rPr>
        <w:t xml:space="preserve"> </w:t>
      </w:r>
      <w:r w:rsidR="00404921" w:rsidRPr="00404921">
        <w:rPr>
          <w:rFonts w:hint="eastAsia"/>
          <w:sz w:val="28"/>
          <w:szCs w:val="28"/>
        </w:rPr>
        <w:t>программы</w:t>
      </w:r>
      <w:r w:rsidR="00404921" w:rsidRPr="00404921">
        <w:rPr>
          <w:sz w:val="28"/>
          <w:szCs w:val="28"/>
        </w:rPr>
        <w:t>.</w:t>
      </w:r>
    </w:p>
    <w:p w:rsidR="00EF1507" w:rsidRPr="009A2F64" w:rsidRDefault="00EF1507" w:rsidP="00EF1507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1.13. О</w:t>
      </w:r>
      <w:r w:rsidRPr="00404921">
        <w:rPr>
          <w:rFonts w:hint="eastAsia"/>
          <w:sz w:val="28"/>
          <w:szCs w:val="28"/>
        </w:rPr>
        <w:t xml:space="preserve">тветственные </w:t>
      </w:r>
      <w:r>
        <w:rPr>
          <w:sz w:val="28"/>
          <w:szCs w:val="28"/>
        </w:rPr>
        <w:t>исполнители</w:t>
      </w:r>
      <w:r w:rsidRPr="00404921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404921">
        <w:rPr>
          <w:rFonts w:hint="eastAsia"/>
          <w:sz w:val="28"/>
          <w:szCs w:val="28"/>
        </w:rPr>
        <w:t>о</w:t>
      </w:r>
      <w:r w:rsidRPr="00404921">
        <w:rPr>
          <w:sz w:val="28"/>
          <w:szCs w:val="28"/>
        </w:rPr>
        <w:t xml:space="preserve"> 01 </w:t>
      </w:r>
      <w:r w:rsidRPr="00404921">
        <w:rPr>
          <w:rFonts w:hint="eastAsia"/>
          <w:sz w:val="28"/>
          <w:szCs w:val="28"/>
        </w:rPr>
        <w:t>сентября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текущего</w:t>
      </w:r>
      <w:r w:rsidRPr="00404921">
        <w:rPr>
          <w:sz w:val="28"/>
          <w:szCs w:val="28"/>
        </w:rPr>
        <w:t xml:space="preserve"> </w:t>
      </w:r>
      <w:r w:rsidRPr="00404921">
        <w:rPr>
          <w:rFonts w:hint="eastAsia"/>
          <w:sz w:val="28"/>
          <w:szCs w:val="28"/>
        </w:rPr>
        <w:t>года</w:t>
      </w:r>
      <w:r w:rsidRPr="00404921">
        <w:rPr>
          <w:sz w:val="28"/>
          <w:szCs w:val="28"/>
        </w:rPr>
        <w:t xml:space="preserve"> </w:t>
      </w:r>
      <w:r w:rsidR="00B5338D" w:rsidRPr="009A2F64">
        <w:rPr>
          <w:sz w:val="28"/>
          <w:szCs w:val="28"/>
        </w:rPr>
        <w:t>направля</w:t>
      </w:r>
      <w:r w:rsidR="00B5338D">
        <w:rPr>
          <w:sz w:val="28"/>
          <w:szCs w:val="28"/>
        </w:rPr>
        <w:t>ют</w:t>
      </w:r>
      <w:r w:rsidR="00B5338D" w:rsidRPr="00B5338D">
        <w:rPr>
          <w:sz w:val="28"/>
          <w:szCs w:val="28"/>
        </w:rPr>
        <w:t xml:space="preserve"> </w:t>
      </w:r>
      <w:r w:rsidR="00B5338D" w:rsidRPr="009A2F64">
        <w:rPr>
          <w:sz w:val="28"/>
          <w:szCs w:val="28"/>
        </w:rPr>
        <w:t xml:space="preserve">в </w:t>
      </w:r>
      <w:r w:rsidR="00B5338D">
        <w:rPr>
          <w:sz w:val="28"/>
          <w:szCs w:val="28"/>
        </w:rPr>
        <w:t>финансовый</w:t>
      </w:r>
      <w:r w:rsidR="00B5338D" w:rsidRPr="009A2F64">
        <w:rPr>
          <w:sz w:val="28"/>
          <w:szCs w:val="28"/>
        </w:rPr>
        <w:t xml:space="preserve"> </w:t>
      </w:r>
      <w:r w:rsidR="00B5338D">
        <w:rPr>
          <w:sz w:val="28"/>
          <w:szCs w:val="28"/>
        </w:rPr>
        <w:t>отдел администрации</w:t>
      </w:r>
      <w:r w:rsidR="00B5338D" w:rsidRPr="009A2F64">
        <w:rPr>
          <w:sz w:val="28"/>
          <w:szCs w:val="28"/>
        </w:rPr>
        <w:t xml:space="preserve"> </w:t>
      </w:r>
      <w:r w:rsidR="00B5338D">
        <w:rPr>
          <w:sz w:val="28"/>
          <w:szCs w:val="28"/>
        </w:rPr>
        <w:t xml:space="preserve">согласованный </w:t>
      </w:r>
      <w:r w:rsidR="00B5338D" w:rsidRPr="009A2F64">
        <w:rPr>
          <w:sz w:val="28"/>
          <w:szCs w:val="28"/>
        </w:rPr>
        <w:t>ответственным исполнителем, соисполнителями и участниками,</w:t>
      </w:r>
      <w:r w:rsidR="00B5338D">
        <w:rPr>
          <w:sz w:val="28"/>
          <w:szCs w:val="28"/>
        </w:rPr>
        <w:t xml:space="preserve"> а также </w:t>
      </w:r>
      <w:r w:rsidR="00B5338D" w:rsidRPr="009A2F64">
        <w:rPr>
          <w:sz w:val="28"/>
          <w:szCs w:val="28"/>
        </w:rPr>
        <w:t>заместителем главы администрации</w:t>
      </w:r>
      <w:r w:rsidR="00B5338D">
        <w:rPr>
          <w:sz w:val="28"/>
          <w:szCs w:val="28"/>
        </w:rPr>
        <w:t xml:space="preserve"> проект муниципальной программы.</w:t>
      </w:r>
    </w:p>
    <w:p w:rsidR="00EF1507" w:rsidRPr="009A2F64" w:rsidRDefault="00EF1507" w:rsidP="00EF1507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 xml:space="preserve">Участники муниципальной программы согласовывают проект муниципальной программы в части, касающейся реализуемых ими основных мероприятий </w:t>
      </w:r>
      <w:proofErr w:type="gramStart"/>
      <w:r w:rsidRPr="009A2F64">
        <w:rPr>
          <w:sz w:val="28"/>
          <w:szCs w:val="28"/>
        </w:rPr>
        <w:t>и(</w:t>
      </w:r>
      <w:proofErr w:type="gramEnd"/>
      <w:r w:rsidRPr="009A2F64">
        <w:rPr>
          <w:sz w:val="28"/>
          <w:szCs w:val="28"/>
        </w:rPr>
        <w:t>или) ведомственных целевых программ.</w:t>
      </w:r>
    </w:p>
    <w:p w:rsidR="00B40277" w:rsidRDefault="00EF1507" w:rsidP="00244150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1.14</w:t>
      </w:r>
      <w:r w:rsidR="00244150">
        <w:rPr>
          <w:sz w:val="28"/>
          <w:szCs w:val="28"/>
        </w:rPr>
        <w:t>.</w:t>
      </w:r>
      <w:r w:rsidR="00B40277" w:rsidRPr="000D5C17">
        <w:rPr>
          <w:sz w:val="28"/>
          <w:szCs w:val="28"/>
        </w:rPr>
        <w:t xml:space="preserve"> Муниципальные программы, планируемые к финансированию в очередном финансовом году, </w:t>
      </w:r>
      <w:r w:rsidR="00244150" w:rsidRPr="000D5C17">
        <w:rPr>
          <w:sz w:val="28"/>
          <w:szCs w:val="28"/>
        </w:rPr>
        <w:t>утвержда</w:t>
      </w:r>
      <w:r w:rsidR="00244150">
        <w:rPr>
          <w:sz w:val="28"/>
          <w:szCs w:val="28"/>
        </w:rPr>
        <w:t>ю</w:t>
      </w:r>
      <w:r w:rsidR="00244150" w:rsidRPr="000D5C17">
        <w:rPr>
          <w:sz w:val="28"/>
          <w:szCs w:val="28"/>
        </w:rPr>
        <w:t>тся постановлением администрации Виллозского городского поселения Ломоносовского района</w:t>
      </w:r>
      <w:r>
        <w:rPr>
          <w:sz w:val="28"/>
          <w:szCs w:val="28"/>
        </w:rPr>
        <w:t xml:space="preserve"> до начала очередного финансового года</w:t>
      </w:r>
      <w:r w:rsidR="00244150">
        <w:rPr>
          <w:sz w:val="28"/>
          <w:szCs w:val="28"/>
        </w:rPr>
        <w:t>.</w:t>
      </w:r>
    </w:p>
    <w:p w:rsidR="00244150" w:rsidRPr="000E24FA" w:rsidRDefault="00244150" w:rsidP="000E24FA">
      <w:pPr>
        <w:ind w:left="360"/>
        <w:outlineLvl w:val="1"/>
        <w:rPr>
          <w:b/>
        </w:rPr>
      </w:pPr>
    </w:p>
    <w:p w:rsidR="00244150" w:rsidRPr="000E24FA" w:rsidRDefault="000E24FA" w:rsidP="000E24FA">
      <w:pPr>
        <w:ind w:left="36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244150" w:rsidRPr="000E24FA">
        <w:rPr>
          <w:b/>
          <w:bCs/>
          <w:sz w:val="28"/>
          <w:szCs w:val="28"/>
        </w:rPr>
        <w:t>Требования к структуре</w:t>
      </w:r>
      <w:r w:rsidR="00244150" w:rsidRPr="000E24FA">
        <w:rPr>
          <w:rFonts w:hint="eastAsia"/>
          <w:b/>
          <w:bCs/>
          <w:sz w:val="28"/>
          <w:szCs w:val="28"/>
        </w:rPr>
        <w:t xml:space="preserve"> муниципальной</w:t>
      </w:r>
      <w:r w:rsidR="00244150" w:rsidRPr="000E24FA">
        <w:rPr>
          <w:b/>
          <w:bCs/>
          <w:sz w:val="28"/>
          <w:szCs w:val="28"/>
        </w:rPr>
        <w:t xml:space="preserve"> </w:t>
      </w:r>
      <w:r w:rsidR="00244150" w:rsidRPr="000E24FA">
        <w:rPr>
          <w:rFonts w:hint="eastAsia"/>
          <w:b/>
          <w:bCs/>
          <w:sz w:val="28"/>
          <w:szCs w:val="28"/>
        </w:rPr>
        <w:t>программы</w:t>
      </w:r>
    </w:p>
    <w:p w:rsidR="00244150" w:rsidRPr="00026D45" w:rsidRDefault="00244150" w:rsidP="00244150">
      <w:pPr>
        <w:jc w:val="center"/>
        <w:outlineLvl w:val="1"/>
        <w:rPr>
          <w:b/>
        </w:rPr>
      </w:pPr>
    </w:p>
    <w:p w:rsidR="00244150" w:rsidRPr="000E24FA" w:rsidRDefault="000E24FA" w:rsidP="000E24F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244150" w:rsidRPr="000E24FA">
        <w:rPr>
          <w:sz w:val="28"/>
          <w:szCs w:val="28"/>
        </w:rPr>
        <w:t xml:space="preserve">Муниципальная программа в качестве структурных элементов содержит федеральные проекты и (или) мероприятия (результаты) федеральных проектов (в отдельных случаях), </w:t>
      </w:r>
      <w:r w:rsidR="00403ECB" w:rsidRPr="000E24FA">
        <w:rPr>
          <w:sz w:val="28"/>
          <w:szCs w:val="28"/>
        </w:rPr>
        <w:t>региональные проекты, муниципальные проекты, отраслевые</w:t>
      </w:r>
      <w:r w:rsidR="00244150" w:rsidRPr="000E24FA">
        <w:rPr>
          <w:sz w:val="28"/>
          <w:szCs w:val="28"/>
        </w:rPr>
        <w:t xml:space="preserve"> проекты, в </w:t>
      </w:r>
      <w:proofErr w:type="gramStart"/>
      <w:r w:rsidR="00244150" w:rsidRPr="000E24FA">
        <w:rPr>
          <w:sz w:val="28"/>
          <w:szCs w:val="28"/>
        </w:rPr>
        <w:t>совокупности</w:t>
      </w:r>
      <w:proofErr w:type="gramEnd"/>
      <w:r w:rsidR="00244150" w:rsidRPr="000E24FA">
        <w:rPr>
          <w:sz w:val="28"/>
          <w:szCs w:val="28"/>
        </w:rPr>
        <w:t xml:space="preserve"> составляющие проектную часть муниципальной программы, а также комплексы процессных мероприятий.</w:t>
      </w:r>
    </w:p>
    <w:p w:rsidR="00244150" w:rsidRPr="000E24FA" w:rsidRDefault="000E24FA" w:rsidP="000E24F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0E24FA">
        <w:rPr>
          <w:sz w:val="28"/>
          <w:szCs w:val="28"/>
        </w:rPr>
        <w:t xml:space="preserve">2.2. </w:t>
      </w:r>
      <w:r w:rsidR="00244150" w:rsidRPr="000E24FA">
        <w:rPr>
          <w:sz w:val="28"/>
          <w:szCs w:val="28"/>
        </w:rPr>
        <w:t>В рамках процессных мероприятий муниципальной программы осуществляется реализация направлений деятельности, предусматривающих:</w:t>
      </w:r>
    </w:p>
    <w:p w:rsidR="00244150" w:rsidRPr="000E24FA" w:rsidRDefault="000E24FA" w:rsidP="000E24F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44150" w:rsidRPr="000E24FA">
        <w:rPr>
          <w:rFonts w:hint="eastAsia"/>
          <w:sz w:val="28"/>
          <w:szCs w:val="28"/>
        </w:rPr>
        <w:t>выполнение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муниципальных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заданий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на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оказание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муниципальных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услуг</w:t>
      </w:r>
      <w:r w:rsidR="00244150" w:rsidRPr="000E24FA">
        <w:rPr>
          <w:sz w:val="28"/>
          <w:szCs w:val="28"/>
        </w:rPr>
        <w:t>;</w:t>
      </w:r>
    </w:p>
    <w:p w:rsidR="00244150" w:rsidRPr="000E24FA" w:rsidRDefault="000E24FA" w:rsidP="000E24F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44150" w:rsidRPr="000E24FA">
        <w:rPr>
          <w:sz w:val="28"/>
          <w:szCs w:val="28"/>
        </w:rPr>
        <w:t>осуществление текущей деятельности казенных учреждений;</w:t>
      </w:r>
    </w:p>
    <w:p w:rsidR="00244150" w:rsidRPr="000E24FA" w:rsidRDefault="000E24FA" w:rsidP="000E24F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244150" w:rsidRPr="000E24FA">
        <w:rPr>
          <w:sz w:val="28"/>
          <w:szCs w:val="28"/>
        </w:rPr>
        <w:t>предоставление целевых субсидий (за исключением субсидий, предоставляемых в рамках проектной деятельности);</w:t>
      </w:r>
    </w:p>
    <w:p w:rsidR="00244150" w:rsidRPr="000E24FA" w:rsidRDefault="000E24FA" w:rsidP="000E24F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44150" w:rsidRPr="000E24FA">
        <w:rPr>
          <w:rFonts w:hint="eastAsia"/>
          <w:sz w:val="28"/>
          <w:szCs w:val="28"/>
        </w:rPr>
        <w:t>иные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мероприятия</w:t>
      </w:r>
      <w:r w:rsidR="00244150" w:rsidRPr="000E24FA">
        <w:rPr>
          <w:sz w:val="28"/>
          <w:szCs w:val="28"/>
        </w:rPr>
        <w:t xml:space="preserve">, </w:t>
      </w:r>
      <w:r w:rsidR="00244150" w:rsidRPr="000E24FA">
        <w:rPr>
          <w:rFonts w:hint="eastAsia"/>
          <w:sz w:val="28"/>
          <w:szCs w:val="28"/>
        </w:rPr>
        <w:t>направленные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на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достижение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цели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муниципальной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программы</w:t>
      </w:r>
      <w:r w:rsidR="00244150" w:rsidRPr="000E24FA">
        <w:rPr>
          <w:sz w:val="28"/>
          <w:szCs w:val="28"/>
        </w:rPr>
        <w:t xml:space="preserve">, </w:t>
      </w:r>
      <w:r w:rsidR="00244150" w:rsidRPr="000E24FA">
        <w:rPr>
          <w:rFonts w:hint="eastAsia"/>
          <w:sz w:val="28"/>
          <w:szCs w:val="28"/>
        </w:rPr>
        <w:t>не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относящиеся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к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проектной</w:t>
      </w:r>
      <w:r w:rsidR="00244150" w:rsidRPr="000E24FA">
        <w:rPr>
          <w:sz w:val="28"/>
          <w:szCs w:val="28"/>
        </w:rPr>
        <w:t xml:space="preserve"> </w:t>
      </w:r>
      <w:r w:rsidR="00244150" w:rsidRPr="000E24FA">
        <w:rPr>
          <w:rFonts w:hint="eastAsia"/>
          <w:sz w:val="28"/>
          <w:szCs w:val="28"/>
        </w:rPr>
        <w:t>части</w:t>
      </w:r>
      <w:r w:rsidR="00244150" w:rsidRPr="000E24FA">
        <w:rPr>
          <w:sz w:val="28"/>
          <w:szCs w:val="28"/>
        </w:rPr>
        <w:t>.</w:t>
      </w:r>
    </w:p>
    <w:p w:rsidR="00244150" w:rsidRPr="000E24FA" w:rsidRDefault="000E24FA" w:rsidP="000E24FA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244150" w:rsidRPr="000E24FA">
        <w:rPr>
          <w:sz w:val="28"/>
          <w:szCs w:val="28"/>
        </w:rPr>
        <w:t xml:space="preserve">Позиция паспорта структурного элемента муниципальной программы, </w:t>
      </w:r>
      <w:r w:rsidR="00244150" w:rsidRPr="000E24FA">
        <w:rPr>
          <w:sz w:val="28"/>
          <w:szCs w:val="28"/>
        </w:rPr>
        <w:lastRenderedPageBreak/>
        <w:t>касающаяся мероприятия (результата), в том числе содержит наименование, срок реализации, ответственного за его реализацию, объем финансового обеспечения по годам реализации, базовое значение на момент начала реализации муниципальной программы и плановые значения по годам реализации до завершения их реализации.</w:t>
      </w:r>
    </w:p>
    <w:p w:rsidR="00244150" w:rsidRPr="00026D45" w:rsidRDefault="00244150" w:rsidP="00244150">
      <w:pPr>
        <w:jc w:val="center"/>
        <w:outlineLvl w:val="1"/>
      </w:pPr>
    </w:p>
    <w:p w:rsidR="00244150" w:rsidRPr="00026D45" w:rsidRDefault="00FD20B1" w:rsidP="00FD20B1">
      <w:pPr>
        <w:ind w:left="360"/>
        <w:jc w:val="center"/>
        <w:outlineLvl w:val="1"/>
        <w:rPr>
          <w:b/>
        </w:rPr>
      </w:pPr>
      <w:r>
        <w:rPr>
          <w:b/>
          <w:bCs/>
          <w:sz w:val="28"/>
          <w:szCs w:val="28"/>
        </w:rPr>
        <w:t xml:space="preserve">3. </w:t>
      </w:r>
      <w:r w:rsidR="00244150" w:rsidRPr="00FD20B1">
        <w:rPr>
          <w:rFonts w:hint="eastAsia"/>
          <w:b/>
          <w:bCs/>
          <w:sz w:val="28"/>
          <w:szCs w:val="28"/>
        </w:rPr>
        <w:t>Требования</w:t>
      </w:r>
      <w:r w:rsidR="00244150" w:rsidRPr="00FD20B1">
        <w:rPr>
          <w:b/>
          <w:bCs/>
          <w:sz w:val="28"/>
          <w:szCs w:val="28"/>
        </w:rPr>
        <w:t xml:space="preserve"> </w:t>
      </w:r>
      <w:r w:rsidR="00244150" w:rsidRPr="00FD20B1">
        <w:rPr>
          <w:rFonts w:hint="eastAsia"/>
          <w:b/>
          <w:bCs/>
          <w:sz w:val="28"/>
          <w:szCs w:val="28"/>
        </w:rPr>
        <w:t>к</w:t>
      </w:r>
      <w:r w:rsidR="00244150" w:rsidRPr="00FD20B1">
        <w:rPr>
          <w:b/>
          <w:bCs/>
          <w:sz w:val="28"/>
          <w:szCs w:val="28"/>
        </w:rPr>
        <w:t xml:space="preserve"> </w:t>
      </w:r>
      <w:r w:rsidR="00244150" w:rsidRPr="00FD20B1">
        <w:rPr>
          <w:rFonts w:hint="eastAsia"/>
          <w:b/>
          <w:bCs/>
          <w:sz w:val="28"/>
          <w:szCs w:val="28"/>
        </w:rPr>
        <w:t>содержанию</w:t>
      </w:r>
      <w:r w:rsidR="00244150" w:rsidRPr="00FD20B1">
        <w:rPr>
          <w:b/>
          <w:bCs/>
          <w:sz w:val="28"/>
          <w:szCs w:val="28"/>
        </w:rPr>
        <w:t xml:space="preserve"> </w:t>
      </w:r>
      <w:r w:rsidR="00244150" w:rsidRPr="00FD20B1">
        <w:rPr>
          <w:rFonts w:hint="eastAsia"/>
          <w:b/>
          <w:bCs/>
          <w:sz w:val="28"/>
          <w:szCs w:val="28"/>
        </w:rPr>
        <w:t>муниципальной</w:t>
      </w:r>
      <w:r w:rsidR="00244150" w:rsidRPr="00FD20B1">
        <w:rPr>
          <w:b/>
          <w:bCs/>
          <w:sz w:val="28"/>
          <w:szCs w:val="28"/>
        </w:rPr>
        <w:t xml:space="preserve"> </w:t>
      </w:r>
      <w:r w:rsidR="00244150" w:rsidRPr="00FD20B1">
        <w:rPr>
          <w:rFonts w:hint="eastAsia"/>
          <w:b/>
          <w:bCs/>
          <w:sz w:val="28"/>
          <w:szCs w:val="28"/>
        </w:rPr>
        <w:t>программы</w:t>
      </w:r>
    </w:p>
    <w:p w:rsidR="00244150" w:rsidRPr="00026D45" w:rsidRDefault="00244150" w:rsidP="00244150">
      <w:pPr>
        <w:ind w:left="360"/>
        <w:outlineLvl w:val="1"/>
        <w:rPr>
          <w:b/>
        </w:rPr>
      </w:pP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 xml:space="preserve">3.1. </w:t>
      </w:r>
      <w:proofErr w:type="gramStart"/>
      <w:r w:rsidRPr="009A2F64">
        <w:rPr>
          <w:sz w:val="28"/>
          <w:szCs w:val="28"/>
        </w:rPr>
        <w:t>Муниципальная программа разрабатывается исходя из положений концепций долгосрочного социально-экономического развития Российской Федерации, указов и посланий Президента Российской Федерации Федеральному собранию Российской Федерации, долгосрочных и среднесрочных стратегий развития отдельных отраслей, иных стратегических документов, утвержденных Президентом Российской Федерации или Правительством Российской Федерации, Концепции социально-экономического развития Ленинградской области, Программы социально-экономического развития Ленинградской области, иных стратегических документов, утвержденных Губернатором Ленинградской области или Правительством Ленинградской</w:t>
      </w:r>
      <w:proofErr w:type="gramEnd"/>
      <w:r w:rsidRPr="009A2F64">
        <w:rPr>
          <w:sz w:val="28"/>
          <w:szCs w:val="28"/>
        </w:rPr>
        <w:t xml:space="preserve"> области, Концепции  социально-экономического развития Ломоносовского муниципального района, Прогноза социально-экономического развития муниципального образования Виллозское </w:t>
      </w:r>
      <w:r>
        <w:rPr>
          <w:sz w:val="28"/>
          <w:szCs w:val="28"/>
        </w:rPr>
        <w:t>городское</w:t>
      </w:r>
      <w:r w:rsidRPr="009A2F64">
        <w:rPr>
          <w:sz w:val="28"/>
          <w:szCs w:val="28"/>
        </w:rPr>
        <w:t xml:space="preserve"> поселение Ломоносовского муниципального района Ленинградской области, иных документов, определяющих социально-экономическое (стратегическое) развитие Виллозского </w:t>
      </w:r>
      <w:r>
        <w:rPr>
          <w:sz w:val="28"/>
          <w:szCs w:val="28"/>
        </w:rPr>
        <w:t>городского</w:t>
      </w:r>
      <w:r w:rsidRPr="009A2F64">
        <w:rPr>
          <w:sz w:val="28"/>
          <w:szCs w:val="28"/>
        </w:rPr>
        <w:t xml:space="preserve"> поселения.</w:t>
      </w:r>
    </w:p>
    <w:p w:rsidR="00244150" w:rsidRPr="00FD20B1" w:rsidRDefault="00FD20B1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</w:t>
      </w:r>
      <w:r w:rsidR="009A2F6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244150" w:rsidRPr="00FD20B1">
        <w:rPr>
          <w:sz w:val="28"/>
          <w:szCs w:val="28"/>
        </w:rPr>
        <w:t xml:space="preserve">Муниципальная программа содержит: </w:t>
      </w:r>
    </w:p>
    <w:p w:rsidR="00244150" w:rsidRPr="00FD20B1" w:rsidRDefault="00403ECB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 xml:space="preserve">а) </w:t>
      </w:r>
      <w:hyperlink w:anchor="Par210" w:history="1">
        <w:r w:rsidR="00244150" w:rsidRPr="00FD20B1">
          <w:rPr>
            <w:sz w:val="28"/>
            <w:szCs w:val="28"/>
          </w:rPr>
          <w:t>паспорт</w:t>
        </w:r>
      </w:hyperlink>
      <w:r w:rsidR="00244150" w:rsidRPr="00FD20B1">
        <w:rPr>
          <w:sz w:val="28"/>
          <w:szCs w:val="28"/>
        </w:rPr>
        <w:t xml:space="preserve"> муниципальной программы по форме согласно приложению 1 к настоящему Порядку;</w:t>
      </w:r>
    </w:p>
    <w:p w:rsidR="00244150" w:rsidRPr="00FD20B1" w:rsidRDefault="00403ECB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 xml:space="preserve">б) </w:t>
      </w:r>
      <w:r w:rsidR="00244150" w:rsidRPr="00FD20B1">
        <w:rPr>
          <w:sz w:val="28"/>
          <w:szCs w:val="28"/>
        </w:rPr>
        <w:t xml:space="preserve">общую характеристику, основные проблемы и прогноз развития сферы реализации </w:t>
      </w:r>
      <w:r w:rsidR="00244150" w:rsidRPr="00FD20B1">
        <w:rPr>
          <w:rFonts w:hint="eastAsia"/>
          <w:sz w:val="28"/>
          <w:szCs w:val="28"/>
        </w:rPr>
        <w:t>муниципальной</w:t>
      </w:r>
      <w:r w:rsidR="00244150" w:rsidRPr="00FD20B1">
        <w:rPr>
          <w:sz w:val="28"/>
          <w:szCs w:val="28"/>
        </w:rPr>
        <w:t xml:space="preserve"> </w:t>
      </w:r>
      <w:r w:rsidR="00244150" w:rsidRPr="00FD20B1">
        <w:rPr>
          <w:rFonts w:hint="eastAsia"/>
          <w:sz w:val="28"/>
          <w:szCs w:val="28"/>
        </w:rPr>
        <w:t>программы</w:t>
      </w:r>
      <w:r w:rsidR="00244150" w:rsidRPr="00FD20B1">
        <w:rPr>
          <w:sz w:val="28"/>
          <w:szCs w:val="28"/>
        </w:rPr>
        <w:t>;</w:t>
      </w:r>
    </w:p>
    <w:p w:rsidR="009A2F64" w:rsidRPr="009A2F64" w:rsidRDefault="00403ECB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 xml:space="preserve">в) </w:t>
      </w:r>
      <w:r w:rsidR="009A2F64" w:rsidRPr="009A2F64">
        <w:rPr>
          <w:sz w:val="28"/>
          <w:szCs w:val="28"/>
        </w:rPr>
        <w:t>описание основных целей и задач муниципальной программы, прогноз развития соответствующей сферы социально-экономического развития и планируемые показатели по итогам реализации муниципальной программы;</w:t>
      </w:r>
    </w:p>
    <w:p w:rsidR="00244150" w:rsidRPr="00FD20B1" w:rsidRDefault="00403ECB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 xml:space="preserve">г) </w:t>
      </w:r>
      <w:r w:rsidR="009A2F64" w:rsidRPr="009A2F64">
        <w:rPr>
          <w:sz w:val="28"/>
          <w:szCs w:val="28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степени реализации других общественно значимых интересов и потребностей в соответствующей сфере;</w:t>
      </w:r>
    </w:p>
    <w:p w:rsidR="00244150" w:rsidRPr="00FD20B1" w:rsidRDefault="00403ECB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FD20B1">
        <w:rPr>
          <w:sz w:val="28"/>
          <w:szCs w:val="28"/>
        </w:rPr>
        <w:t>д</w:t>
      </w:r>
      <w:proofErr w:type="spellEnd"/>
      <w:r w:rsidRPr="00FD20B1">
        <w:rPr>
          <w:sz w:val="28"/>
          <w:szCs w:val="28"/>
        </w:rPr>
        <w:t xml:space="preserve">) </w:t>
      </w:r>
      <w:r w:rsidR="009A2F64" w:rsidRPr="009A2F64">
        <w:rPr>
          <w:sz w:val="28"/>
          <w:szCs w:val="28"/>
        </w:rPr>
        <w:t>сроки реализации муниципальной программы в целом, контрольные этапы и сроки их реализации с указанием промежуточных показателей;</w:t>
      </w:r>
    </w:p>
    <w:p w:rsidR="00244150" w:rsidRPr="00FD20B1" w:rsidRDefault="00533C38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е</w:t>
      </w:r>
      <w:r w:rsidR="00403ECB" w:rsidRPr="00FD20B1">
        <w:rPr>
          <w:sz w:val="28"/>
          <w:szCs w:val="28"/>
        </w:rPr>
        <w:t xml:space="preserve">) </w:t>
      </w:r>
      <w:r w:rsidR="009A2F64" w:rsidRPr="009A2F64">
        <w:rPr>
          <w:sz w:val="28"/>
          <w:szCs w:val="28"/>
        </w:rPr>
        <w:t>перечень основных мероприятий муниципальной программы с указанием сроков их реализации и ожидаемых результатов</w:t>
      </w:r>
      <w:r w:rsidR="007775B9">
        <w:rPr>
          <w:sz w:val="28"/>
          <w:szCs w:val="28"/>
        </w:rPr>
        <w:t>;</w:t>
      </w:r>
    </w:p>
    <w:p w:rsidR="00244150" w:rsidRPr="00FD20B1" w:rsidRDefault="00533C38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ж</w:t>
      </w:r>
      <w:r w:rsidR="00403ECB" w:rsidRPr="00FD20B1">
        <w:rPr>
          <w:sz w:val="28"/>
          <w:szCs w:val="28"/>
        </w:rPr>
        <w:t xml:space="preserve">) </w:t>
      </w:r>
      <w:r w:rsidR="009A2F64" w:rsidRPr="009A2F64">
        <w:rPr>
          <w:sz w:val="28"/>
          <w:szCs w:val="28"/>
        </w:rPr>
        <w:t xml:space="preserve">основные меры правового регулирования в соответствующей сфере, направленные на достижение цели </w:t>
      </w:r>
      <w:proofErr w:type="gramStart"/>
      <w:r w:rsidR="009A2F64" w:rsidRPr="009A2F64">
        <w:rPr>
          <w:sz w:val="28"/>
          <w:szCs w:val="28"/>
        </w:rPr>
        <w:t>и(</w:t>
      </w:r>
      <w:proofErr w:type="gramEnd"/>
      <w:r w:rsidR="009A2F64" w:rsidRPr="009A2F64">
        <w:rPr>
          <w:sz w:val="28"/>
          <w:szCs w:val="28"/>
        </w:rPr>
        <w:t>или) конечных результатов муниципальной программы, с обоснованием основных положений и сроков принятия необходимых  муниципальных правовых актов;</w:t>
      </w:r>
    </w:p>
    <w:p w:rsidR="00244150" w:rsidRPr="009A2F64" w:rsidRDefault="00533C38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403ECB" w:rsidRPr="00FD20B1">
        <w:rPr>
          <w:sz w:val="28"/>
          <w:szCs w:val="28"/>
        </w:rPr>
        <w:t xml:space="preserve">) </w:t>
      </w:r>
      <w:r w:rsidR="009A2F64" w:rsidRPr="009A2F64">
        <w:rPr>
          <w:sz w:val="28"/>
          <w:szCs w:val="28"/>
        </w:rPr>
        <w:t>перечень и краткое описание подпрограмм;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>и) перечень целевых индикаторов и показателей муниципальной программы с расшифровкой плановых значений по годам ее реализации;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 xml:space="preserve">к) информацию по ресурсному обеспечению за счет средств федерального </w:t>
      </w:r>
      <w:r w:rsidRPr="009A2F64">
        <w:rPr>
          <w:sz w:val="28"/>
          <w:szCs w:val="28"/>
        </w:rPr>
        <w:lastRenderedPageBreak/>
        <w:t>бюджета, областного бюджета Ленинградской области, местных бюджетов и прочих источников (с расшифровкой по годам реализации муниципальной программы);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 xml:space="preserve">л) план реализации муниципальной программы, разработанный в соответствии </w:t>
      </w:r>
      <w:r w:rsidR="00BA378F">
        <w:rPr>
          <w:sz w:val="28"/>
          <w:szCs w:val="28"/>
        </w:rPr>
        <w:t>настоящим Порядком</w:t>
      </w:r>
      <w:r w:rsidRPr="009A2F64">
        <w:rPr>
          <w:sz w:val="28"/>
          <w:szCs w:val="28"/>
        </w:rPr>
        <w:t>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>м) методику оценки эффективности муниципальной программы.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9A2F64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9A2F64">
        <w:rPr>
          <w:sz w:val="28"/>
          <w:szCs w:val="28"/>
        </w:rPr>
        <w:t>.Муниципальная программа может содержать: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 xml:space="preserve">в случае оказания муниципальными учреждениями муниципальных услуг юридическим </w:t>
      </w:r>
      <w:proofErr w:type="gramStart"/>
      <w:r w:rsidRPr="009A2F64">
        <w:rPr>
          <w:sz w:val="28"/>
          <w:szCs w:val="28"/>
        </w:rPr>
        <w:t>и(</w:t>
      </w:r>
      <w:proofErr w:type="gramEnd"/>
      <w:r w:rsidRPr="009A2F64">
        <w:rPr>
          <w:sz w:val="28"/>
          <w:szCs w:val="28"/>
        </w:rPr>
        <w:t>или) физическим лицам - прогноз сводных показателей муниципальных заданий по этапам реализации муниципальной программы;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 xml:space="preserve">в случае использования налоговых, тарифных и кредитных инструментов - обоснование необходимости их применения для достижения цели </w:t>
      </w:r>
      <w:proofErr w:type="gramStart"/>
      <w:r w:rsidRPr="009A2F64">
        <w:rPr>
          <w:sz w:val="28"/>
          <w:szCs w:val="28"/>
        </w:rPr>
        <w:t>и(</w:t>
      </w:r>
      <w:proofErr w:type="gramEnd"/>
      <w:r w:rsidRPr="009A2F64">
        <w:rPr>
          <w:sz w:val="28"/>
          <w:szCs w:val="28"/>
        </w:rPr>
        <w:t>или) конечных результатов муниципальной программы с финансовой оценкой по этапам ее реализации;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в случае участия в разработке и реализации муниципальной программы региональных и федеральных органов  - информацию о прогнозных расходах местного бюджета поселения, а также перечень реализуемых мероприятий;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в случае участия в реализации муниципальной программы муниципальных учреждений и предприятий, хозяйственных обществ с муниципальным участием, общественных, научных и иных организаций - соответствующую информацию, включая данные о прогнозных расходах указанных организаций на реализацию муниципальной программы.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9A2F64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9A2F64">
        <w:rPr>
          <w:sz w:val="28"/>
          <w:szCs w:val="28"/>
        </w:rPr>
        <w:t>. Требования к содержанию, порядку разработки и реализации ведомственных целевых программ, включенных в муниципальную программу, определяются в соответствии с постановлениями администрации Виллозско</w:t>
      </w:r>
      <w:r>
        <w:rPr>
          <w:sz w:val="28"/>
          <w:szCs w:val="28"/>
        </w:rPr>
        <w:t>го</w:t>
      </w:r>
      <w:r w:rsidRPr="009A2F6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</w:t>
      </w:r>
      <w:r w:rsidRPr="009A2F6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9A2F64">
        <w:rPr>
          <w:sz w:val="28"/>
          <w:szCs w:val="28"/>
        </w:rPr>
        <w:t xml:space="preserve"> Ломоносовск</w:t>
      </w:r>
      <w:r>
        <w:rPr>
          <w:sz w:val="28"/>
          <w:szCs w:val="28"/>
        </w:rPr>
        <w:t>ого</w:t>
      </w:r>
      <w:r w:rsidRPr="009A2F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A2F64">
        <w:rPr>
          <w:sz w:val="28"/>
          <w:szCs w:val="28"/>
        </w:rPr>
        <w:t>.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9A2F6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9A2F64">
        <w:rPr>
          <w:sz w:val="28"/>
          <w:szCs w:val="28"/>
        </w:rPr>
        <w:t>. Целевые индикаторы и показатели муниципальной программы должны: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количественно характеризовать ход реализации, решение основных задач и достижение целей муниципальной программы;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отражать специфику развития конкретной области, проблем и основных задач, на решение которых направлена реализация муниципальной программы;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иметь количественное значение;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непосредственно зависеть от решения основных задач и реализации муниципальной программы;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 xml:space="preserve">в случае использования налоговых, кредитных и иных инструментов, а также в случае предоставления субсидий юридическим лицам </w:t>
      </w:r>
      <w:proofErr w:type="gramStart"/>
      <w:r w:rsidRPr="009A2F64">
        <w:rPr>
          <w:sz w:val="28"/>
          <w:szCs w:val="28"/>
        </w:rPr>
        <w:t>и(</w:t>
      </w:r>
      <w:proofErr w:type="gramEnd"/>
      <w:r w:rsidRPr="009A2F64">
        <w:rPr>
          <w:sz w:val="28"/>
          <w:szCs w:val="28"/>
        </w:rPr>
        <w:t>или) физическим лицам - производителям товаров, работ, услуг - содержать обоснование необходимости применения указанных инструментов для достижения цели и конечных результатов муниципальной программы с финансовой оценкой по этапам ее реализации;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 xml:space="preserve">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 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рассчитываются по методикам, принятым международными организациями;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определяются на основе данных государственного (федерального) статистического наблюдения;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>рассчитываются по методикам, включенным в состав муниципальной программы.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9A2F64">
        <w:rPr>
          <w:sz w:val="28"/>
          <w:szCs w:val="28"/>
        </w:rPr>
        <w:t>.</w:t>
      </w:r>
      <w:r w:rsidR="00EF1507">
        <w:rPr>
          <w:sz w:val="28"/>
          <w:szCs w:val="28"/>
        </w:rPr>
        <w:t>6</w:t>
      </w:r>
      <w:r w:rsidRPr="009A2F64">
        <w:rPr>
          <w:sz w:val="28"/>
          <w:szCs w:val="28"/>
        </w:rPr>
        <w:t xml:space="preserve">. Оценка планируемой эффективности муниципальной программы проводится ответственным исполнителем на этапе ее разработки и осуществляется в целях оценки планируемого вклада результатов муниципальной программы в социально-экономическое развитие муниципального образования Виллозское </w:t>
      </w:r>
      <w:r>
        <w:rPr>
          <w:sz w:val="28"/>
          <w:szCs w:val="28"/>
        </w:rPr>
        <w:t>городское</w:t>
      </w:r>
      <w:r w:rsidRPr="009A2F64">
        <w:rPr>
          <w:sz w:val="28"/>
          <w:szCs w:val="28"/>
        </w:rPr>
        <w:t xml:space="preserve"> поселение Ломоносовск</w:t>
      </w:r>
      <w:r>
        <w:rPr>
          <w:sz w:val="28"/>
          <w:szCs w:val="28"/>
        </w:rPr>
        <w:t>ого</w:t>
      </w:r>
      <w:r w:rsidRPr="009A2F6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9A2F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A2F64">
        <w:rPr>
          <w:sz w:val="28"/>
          <w:szCs w:val="28"/>
        </w:rPr>
        <w:t xml:space="preserve"> Ленинградской области.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9A2F64">
        <w:rPr>
          <w:sz w:val="28"/>
          <w:szCs w:val="28"/>
        </w:rPr>
        <w:t>.</w:t>
      </w:r>
      <w:r w:rsidR="00EF1507">
        <w:rPr>
          <w:sz w:val="28"/>
          <w:szCs w:val="28"/>
        </w:rPr>
        <w:t>7</w:t>
      </w:r>
      <w:r w:rsidRPr="009A2F64">
        <w:rPr>
          <w:sz w:val="28"/>
          <w:szCs w:val="28"/>
        </w:rPr>
        <w:t>. Обязательным условием оценки планируемой эффективности муниципальной программы является успешное (полное) выполнение запланированных на период реализации целевых индикаторов и показателей муниципальной программы, а также мероприятий в установленные сроки.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>В качестве основных критериев планируемой эффективности реализации муниципальной программы применяются: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F64">
        <w:rPr>
          <w:sz w:val="28"/>
          <w:szCs w:val="28"/>
        </w:rPr>
        <w:t xml:space="preserve">критерии экономической эффективности, учитывающие оценку вклада муниципальной программы в экономическое развитие муниципального образования Виллозское </w:t>
      </w:r>
      <w:r w:rsidR="00BA378F">
        <w:rPr>
          <w:sz w:val="28"/>
          <w:szCs w:val="28"/>
        </w:rPr>
        <w:t>городское</w:t>
      </w:r>
      <w:r w:rsidRPr="009A2F64">
        <w:rPr>
          <w:sz w:val="28"/>
          <w:szCs w:val="28"/>
        </w:rPr>
        <w:t xml:space="preserve"> поселение;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9A2F64">
        <w:rPr>
          <w:sz w:val="28"/>
          <w:szCs w:val="28"/>
        </w:rPr>
        <w:t xml:space="preserve"> критерии социальной эффективности, учитывающие ожидаемый вклад реализации муниципальной программы в социальное развитие, показатели которого не могут быть выражены в стоимостной оценке.</w:t>
      </w:r>
    </w:p>
    <w:p w:rsidR="009A2F64" w:rsidRPr="009A2F64" w:rsidRDefault="009A2F64" w:rsidP="009A2F64">
      <w:pPr>
        <w:ind w:left="360"/>
        <w:jc w:val="center"/>
        <w:outlineLvl w:val="1"/>
        <w:rPr>
          <w:b/>
          <w:bCs/>
          <w:sz w:val="28"/>
          <w:szCs w:val="28"/>
        </w:rPr>
      </w:pPr>
      <w:r w:rsidRPr="009A2F64">
        <w:rPr>
          <w:sz w:val="28"/>
          <w:szCs w:val="28"/>
        </w:rPr>
        <w:t xml:space="preserve"> </w:t>
      </w:r>
    </w:p>
    <w:p w:rsidR="009A2F64" w:rsidRPr="00A358DD" w:rsidRDefault="009A2F64" w:rsidP="009A2F64">
      <w:pPr>
        <w:ind w:left="360"/>
        <w:jc w:val="center"/>
        <w:outlineLvl w:val="1"/>
      </w:pPr>
      <w:r>
        <w:rPr>
          <w:b/>
          <w:bCs/>
          <w:sz w:val="28"/>
          <w:szCs w:val="28"/>
        </w:rPr>
        <w:t>4</w:t>
      </w:r>
      <w:r w:rsidRPr="009A2F64">
        <w:rPr>
          <w:b/>
          <w:bCs/>
          <w:sz w:val="28"/>
          <w:szCs w:val="28"/>
        </w:rPr>
        <w:t>. Основание и порядок разработки муниципальной программы</w:t>
      </w:r>
    </w:p>
    <w:p w:rsidR="009A2F64" w:rsidRPr="00A358DD" w:rsidRDefault="009A2F64" w:rsidP="009A2F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Pr="009A2F64">
        <w:rPr>
          <w:sz w:val="28"/>
          <w:szCs w:val="28"/>
        </w:rPr>
        <w:t>.1. Разработка муниципальной программы осуществляется на основании перечня муниципальных программ, утверждаемого  постановлением администрации Виллозско</w:t>
      </w:r>
      <w:r>
        <w:rPr>
          <w:sz w:val="28"/>
          <w:szCs w:val="28"/>
        </w:rPr>
        <w:t>го</w:t>
      </w:r>
      <w:r w:rsidRPr="009A2F6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</w:t>
      </w:r>
      <w:r w:rsidRPr="009A2F6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9A2F64">
        <w:rPr>
          <w:sz w:val="28"/>
          <w:szCs w:val="28"/>
        </w:rPr>
        <w:t xml:space="preserve"> Ломоносовск</w:t>
      </w:r>
      <w:r>
        <w:rPr>
          <w:sz w:val="28"/>
          <w:szCs w:val="28"/>
        </w:rPr>
        <w:t>ого</w:t>
      </w:r>
      <w:r w:rsidRPr="009A2F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A2F64">
        <w:rPr>
          <w:sz w:val="28"/>
          <w:szCs w:val="28"/>
        </w:rPr>
        <w:t>.</w:t>
      </w:r>
    </w:p>
    <w:p w:rsid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9A2F64">
        <w:rPr>
          <w:sz w:val="28"/>
          <w:szCs w:val="28"/>
        </w:rPr>
        <w:t xml:space="preserve">Проект перечня муниципальных программ формируется экономическим  отделом  </w:t>
      </w:r>
      <w:r>
        <w:rPr>
          <w:sz w:val="28"/>
          <w:szCs w:val="28"/>
        </w:rPr>
        <w:t>а</w:t>
      </w:r>
      <w:r w:rsidRPr="009A2F64">
        <w:rPr>
          <w:sz w:val="28"/>
          <w:szCs w:val="28"/>
        </w:rPr>
        <w:t>дминистрации на основании положений федеральных законов и законов Ленинградской области, во исполнение отдельных решений Президента Российской Федерации и Правительства Российской Федерации, Губернатора Ленинградской области и Правительства Ленинградской области, администрации Виллозско</w:t>
      </w:r>
      <w:r>
        <w:rPr>
          <w:sz w:val="28"/>
          <w:szCs w:val="28"/>
        </w:rPr>
        <w:t>го</w:t>
      </w:r>
      <w:r w:rsidRPr="009A2F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</w:t>
      </w:r>
      <w:r w:rsidRPr="009A2F64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9A2F64">
        <w:rPr>
          <w:sz w:val="28"/>
          <w:szCs w:val="28"/>
        </w:rPr>
        <w:t xml:space="preserve"> Ломоносовск</w:t>
      </w:r>
      <w:r>
        <w:rPr>
          <w:sz w:val="28"/>
          <w:szCs w:val="28"/>
        </w:rPr>
        <w:t>ого</w:t>
      </w:r>
      <w:r w:rsidRPr="009A2F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A2F64">
        <w:rPr>
          <w:sz w:val="28"/>
          <w:szCs w:val="28"/>
        </w:rPr>
        <w:t xml:space="preserve">, а также с учетом письменных предложений структурных подразделений </w:t>
      </w:r>
      <w:r>
        <w:rPr>
          <w:sz w:val="28"/>
          <w:szCs w:val="28"/>
        </w:rPr>
        <w:t>администрации</w:t>
      </w:r>
      <w:r w:rsidRPr="009A2F64">
        <w:rPr>
          <w:sz w:val="28"/>
          <w:szCs w:val="28"/>
        </w:rPr>
        <w:t xml:space="preserve">, согласованных с </w:t>
      </w:r>
      <w:r w:rsidR="00BA378F">
        <w:rPr>
          <w:sz w:val="28"/>
          <w:szCs w:val="28"/>
        </w:rPr>
        <w:t xml:space="preserve">ответственным </w:t>
      </w:r>
      <w:r w:rsidRPr="009A2F64">
        <w:rPr>
          <w:sz w:val="28"/>
          <w:szCs w:val="28"/>
        </w:rPr>
        <w:t>заместителем главы администрации.</w:t>
      </w:r>
      <w:proofErr w:type="gramEnd"/>
    </w:p>
    <w:p w:rsidR="00BA378F" w:rsidRDefault="00BA378F" w:rsidP="00BA378F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9A2F64">
        <w:rPr>
          <w:sz w:val="28"/>
          <w:szCs w:val="28"/>
        </w:rPr>
        <w:t xml:space="preserve">Внесение изменений в перечень муниципальных программ осуществляется на основании предложений  экономического </w:t>
      </w:r>
      <w:r>
        <w:rPr>
          <w:sz w:val="28"/>
          <w:szCs w:val="28"/>
        </w:rPr>
        <w:t xml:space="preserve">и финансового </w:t>
      </w:r>
      <w:r w:rsidRPr="009A2F64">
        <w:rPr>
          <w:sz w:val="28"/>
          <w:szCs w:val="28"/>
        </w:rPr>
        <w:t>отдел</w:t>
      </w:r>
      <w:r>
        <w:rPr>
          <w:sz w:val="28"/>
          <w:szCs w:val="28"/>
        </w:rPr>
        <w:t>ов</w:t>
      </w:r>
      <w:r w:rsidRPr="009A2F6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9A2F64">
        <w:rPr>
          <w:sz w:val="28"/>
          <w:szCs w:val="28"/>
        </w:rPr>
        <w:t>дминистрации</w:t>
      </w:r>
      <w:r>
        <w:rPr>
          <w:sz w:val="28"/>
          <w:szCs w:val="28"/>
        </w:rPr>
        <w:t>,</w:t>
      </w:r>
      <w:r w:rsidRPr="009A2F64">
        <w:rPr>
          <w:sz w:val="28"/>
          <w:szCs w:val="28"/>
        </w:rPr>
        <w:t xml:space="preserve"> сформированных в соответствии с положениями федеральных законов и законов Ленинградской области, во исполнение  отдельных решений Президента Российской Федерации и Правительства Российской Федерации, губернатора Ленинградской области и Правительства Ленинградской области, администрации Виллозско</w:t>
      </w:r>
      <w:r>
        <w:rPr>
          <w:sz w:val="28"/>
          <w:szCs w:val="28"/>
        </w:rPr>
        <w:t>го</w:t>
      </w:r>
      <w:r w:rsidRPr="009A2F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</w:t>
      </w:r>
      <w:r w:rsidRPr="009A2F64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9A2F64">
        <w:rPr>
          <w:sz w:val="28"/>
          <w:szCs w:val="28"/>
        </w:rPr>
        <w:t xml:space="preserve"> Ломоносовск</w:t>
      </w:r>
      <w:r>
        <w:rPr>
          <w:sz w:val="28"/>
          <w:szCs w:val="28"/>
        </w:rPr>
        <w:t>ого</w:t>
      </w:r>
      <w:r w:rsidRPr="009A2F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A2F64">
        <w:rPr>
          <w:sz w:val="28"/>
          <w:szCs w:val="28"/>
        </w:rPr>
        <w:t>, а также с учетом предложе</w:t>
      </w:r>
      <w:r>
        <w:rPr>
          <w:sz w:val="28"/>
          <w:szCs w:val="28"/>
        </w:rPr>
        <w:t xml:space="preserve">ний структурных подразделений  </w:t>
      </w:r>
      <w:r w:rsidRPr="009A2F64">
        <w:rPr>
          <w:sz w:val="28"/>
          <w:szCs w:val="28"/>
        </w:rPr>
        <w:t>администрации, согласованных с</w:t>
      </w:r>
      <w:proofErr w:type="gramEnd"/>
      <w:r w:rsidRPr="009A2F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ответственным </w:t>
      </w:r>
      <w:r w:rsidRPr="009A2F64">
        <w:rPr>
          <w:sz w:val="28"/>
          <w:szCs w:val="28"/>
        </w:rPr>
        <w:t xml:space="preserve">заместителем главы </w:t>
      </w:r>
      <w:r>
        <w:rPr>
          <w:sz w:val="28"/>
          <w:szCs w:val="28"/>
        </w:rPr>
        <w:t>администрации.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>Внесение изменений в перечень муниципальных программ осуществляется  по решению администрации Виллозско</w:t>
      </w:r>
      <w:r>
        <w:rPr>
          <w:sz w:val="28"/>
          <w:szCs w:val="28"/>
        </w:rPr>
        <w:t>го</w:t>
      </w:r>
      <w:r w:rsidRPr="009A2F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</w:t>
      </w:r>
      <w:r w:rsidRPr="009A2F64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9A2F64">
        <w:rPr>
          <w:sz w:val="28"/>
          <w:szCs w:val="28"/>
        </w:rPr>
        <w:t xml:space="preserve"> Ломоносовск</w:t>
      </w:r>
      <w:r>
        <w:rPr>
          <w:sz w:val="28"/>
          <w:szCs w:val="28"/>
        </w:rPr>
        <w:t>ого</w:t>
      </w:r>
      <w:r w:rsidRPr="009A2F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A2F64">
        <w:rPr>
          <w:sz w:val="28"/>
          <w:szCs w:val="28"/>
        </w:rPr>
        <w:t>, принимаемого в форме постановления.</w:t>
      </w:r>
    </w:p>
    <w:p w:rsidR="00965864" w:rsidRPr="00965864" w:rsidRDefault="009A2F64" w:rsidP="009658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9A2F64">
        <w:rPr>
          <w:sz w:val="28"/>
          <w:szCs w:val="28"/>
        </w:rPr>
        <w:t xml:space="preserve"> </w:t>
      </w:r>
      <w:r w:rsidR="00965864">
        <w:rPr>
          <w:sz w:val="28"/>
          <w:szCs w:val="28"/>
        </w:rPr>
        <w:t>4</w:t>
      </w:r>
      <w:r w:rsidR="00965864" w:rsidRPr="00965864">
        <w:rPr>
          <w:sz w:val="28"/>
          <w:szCs w:val="28"/>
        </w:rPr>
        <w:t>.2. Перечень муниципальных программ содержит:</w:t>
      </w:r>
    </w:p>
    <w:p w:rsidR="00965864" w:rsidRPr="00965864" w:rsidRDefault="00965864" w:rsidP="009658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5864">
        <w:rPr>
          <w:sz w:val="28"/>
          <w:szCs w:val="28"/>
        </w:rPr>
        <w:t>наименования муниципальных программ;</w:t>
      </w:r>
    </w:p>
    <w:p w:rsidR="00965864" w:rsidRPr="00965864" w:rsidRDefault="00965864" w:rsidP="009658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65864">
        <w:rPr>
          <w:sz w:val="28"/>
          <w:szCs w:val="28"/>
        </w:rPr>
        <w:t xml:space="preserve">ФИО ответственного за муниципальную программу заместителя главы  администрации </w:t>
      </w:r>
      <w:r w:rsidRPr="009A2F64">
        <w:rPr>
          <w:sz w:val="28"/>
          <w:szCs w:val="28"/>
        </w:rPr>
        <w:t>Виллозско</w:t>
      </w:r>
      <w:r>
        <w:rPr>
          <w:sz w:val="28"/>
          <w:szCs w:val="28"/>
        </w:rPr>
        <w:t>го</w:t>
      </w:r>
      <w:r w:rsidRPr="009A2F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</w:t>
      </w:r>
      <w:r w:rsidRPr="009A2F64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9A2F64">
        <w:rPr>
          <w:sz w:val="28"/>
          <w:szCs w:val="28"/>
        </w:rPr>
        <w:t xml:space="preserve"> Ломоносовск</w:t>
      </w:r>
      <w:r>
        <w:rPr>
          <w:sz w:val="28"/>
          <w:szCs w:val="28"/>
        </w:rPr>
        <w:t>ого</w:t>
      </w:r>
      <w:r w:rsidRPr="009A2F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65864">
        <w:rPr>
          <w:sz w:val="28"/>
          <w:szCs w:val="28"/>
        </w:rPr>
        <w:t>;</w:t>
      </w:r>
    </w:p>
    <w:p w:rsidR="00965864" w:rsidRPr="00965864" w:rsidRDefault="00965864" w:rsidP="009658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5864">
        <w:rPr>
          <w:sz w:val="28"/>
          <w:szCs w:val="28"/>
        </w:rPr>
        <w:t>наименования ответственных исполнителей муниципальных программ;</w:t>
      </w:r>
    </w:p>
    <w:p w:rsidR="00965864" w:rsidRPr="00965864" w:rsidRDefault="00965864" w:rsidP="009658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5864">
        <w:rPr>
          <w:sz w:val="28"/>
          <w:szCs w:val="28"/>
        </w:rPr>
        <w:t xml:space="preserve">основные направления социально-экономического развития муниципального образования Виллозское </w:t>
      </w:r>
      <w:r>
        <w:rPr>
          <w:sz w:val="28"/>
          <w:szCs w:val="28"/>
        </w:rPr>
        <w:t>городское</w:t>
      </w:r>
      <w:r w:rsidRPr="00965864">
        <w:rPr>
          <w:sz w:val="28"/>
          <w:szCs w:val="28"/>
        </w:rPr>
        <w:t xml:space="preserve"> поселение Ломоносовск</w:t>
      </w:r>
      <w:r>
        <w:rPr>
          <w:sz w:val="28"/>
          <w:szCs w:val="28"/>
        </w:rPr>
        <w:t>ого</w:t>
      </w:r>
      <w:r w:rsidRPr="0096586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96586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65864">
        <w:rPr>
          <w:sz w:val="28"/>
          <w:szCs w:val="28"/>
        </w:rPr>
        <w:t xml:space="preserve"> Ленинградской области.</w:t>
      </w:r>
    </w:p>
    <w:p w:rsidR="009A2F64" w:rsidRPr="009A2F64" w:rsidRDefault="009658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9A2F64" w:rsidRPr="009A2F64">
        <w:rPr>
          <w:sz w:val="28"/>
          <w:szCs w:val="28"/>
        </w:rPr>
        <w:t>.</w:t>
      </w:r>
      <w:r w:rsidR="00EF5E79">
        <w:rPr>
          <w:sz w:val="28"/>
          <w:szCs w:val="28"/>
        </w:rPr>
        <w:t>3</w:t>
      </w:r>
      <w:r w:rsidR="009A2F64" w:rsidRPr="009A2F64">
        <w:rPr>
          <w:sz w:val="28"/>
          <w:szCs w:val="28"/>
        </w:rPr>
        <w:t xml:space="preserve">. Разработка проекта муниципальной программы осуществляется ответственным исполнителем совместно с соисполнителями в форме проекта постановления администрации </w:t>
      </w:r>
      <w:r>
        <w:rPr>
          <w:sz w:val="28"/>
          <w:szCs w:val="28"/>
        </w:rPr>
        <w:t>Виллозского городского поселения Ломоносовского района</w:t>
      </w:r>
      <w:r w:rsidR="009A2F64" w:rsidRPr="009A2F64">
        <w:rPr>
          <w:sz w:val="28"/>
          <w:szCs w:val="28"/>
        </w:rPr>
        <w:t>,  в установленные сроки.</w:t>
      </w:r>
    </w:p>
    <w:p w:rsidR="009A2F64" w:rsidRPr="009A2F64" w:rsidRDefault="00965864" w:rsidP="00BA378F">
      <w:pPr>
        <w:widowControl w:val="0"/>
        <w:tabs>
          <w:tab w:val="left" w:pos="3969"/>
        </w:tabs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9A2F64" w:rsidRPr="009A2F64">
        <w:rPr>
          <w:sz w:val="28"/>
          <w:szCs w:val="28"/>
        </w:rPr>
        <w:t>.</w:t>
      </w:r>
      <w:r w:rsidR="00EF5E79">
        <w:rPr>
          <w:sz w:val="28"/>
          <w:szCs w:val="28"/>
        </w:rPr>
        <w:t>4</w:t>
      </w:r>
      <w:r w:rsidR="009A2F64" w:rsidRPr="009A2F64">
        <w:rPr>
          <w:sz w:val="28"/>
          <w:szCs w:val="28"/>
        </w:rPr>
        <w:t>. Внесение изменений в муниципальную программу осуществляется в соответствии с настоящ</w:t>
      </w:r>
      <w:r>
        <w:rPr>
          <w:sz w:val="28"/>
          <w:szCs w:val="28"/>
        </w:rPr>
        <w:t>им Порядком</w:t>
      </w:r>
      <w:r w:rsidR="009A2F64" w:rsidRPr="009A2F64">
        <w:rPr>
          <w:sz w:val="28"/>
          <w:szCs w:val="28"/>
        </w:rPr>
        <w:t xml:space="preserve">. </w:t>
      </w:r>
    </w:p>
    <w:p w:rsidR="009A2F64" w:rsidRPr="009A2F64" w:rsidRDefault="009A2F64" w:rsidP="009A2F64">
      <w:pPr>
        <w:widowControl w:val="0"/>
        <w:ind w:firstLine="709"/>
        <w:jc w:val="both"/>
        <w:textAlignment w:val="baseline"/>
        <w:rPr>
          <w:sz w:val="28"/>
          <w:szCs w:val="28"/>
        </w:rPr>
      </w:pPr>
    </w:p>
    <w:p w:rsidR="00244150" w:rsidRPr="00FD20B1" w:rsidRDefault="00965864" w:rsidP="00FD20B1">
      <w:pPr>
        <w:ind w:left="36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FD20B1">
        <w:rPr>
          <w:b/>
          <w:bCs/>
          <w:sz w:val="28"/>
          <w:szCs w:val="28"/>
        </w:rPr>
        <w:t xml:space="preserve">. </w:t>
      </w:r>
      <w:r w:rsidR="00244150" w:rsidRPr="00FD20B1">
        <w:rPr>
          <w:b/>
          <w:bCs/>
          <w:sz w:val="28"/>
          <w:szCs w:val="28"/>
        </w:rPr>
        <w:t>Финансовое обеспечение реализации муниципальных программ</w:t>
      </w:r>
    </w:p>
    <w:p w:rsidR="00244150" w:rsidRPr="00FD20B1" w:rsidRDefault="00244150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</w:p>
    <w:p w:rsidR="00244150" w:rsidRPr="00FD20B1" w:rsidRDefault="00965864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FD20B1">
        <w:rPr>
          <w:sz w:val="28"/>
          <w:szCs w:val="28"/>
        </w:rPr>
        <w:t xml:space="preserve">.1. </w:t>
      </w:r>
      <w:r w:rsidR="00244150" w:rsidRPr="00FD20B1">
        <w:rPr>
          <w:sz w:val="28"/>
          <w:szCs w:val="28"/>
        </w:rPr>
        <w:t>Финансовое обеспечение реализации муниципальных программ осуществляется за счет средств федерального бюджета, областного бюджета Ленинградской области, местных бюджетов и прочих источников.</w:t>
      </w:r>
    </w:p>
    <w:p w:rsidR="00244150" w:rsidRPr="00FD20B1" w:rsidRDefault="00244150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>В составе расходов на реализацию муниципальных программ отражаются расходы:</w:t>
      </w:r>
    </w:p>
    <w:p w:rsidR="00244150" w:rsidRPr="00FD20B1" w:rsidRDefault="00244150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>- федерального бюджета;</w:t>
      </w:r>
    </w:p>
    <w:p w:rsidR="00244150" w:rsidRPr="00FD20B1" w:rsidRDefault="00244150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>- областного бюджета - расходы областного бюджета - в части планируемых ассигнований областного бюджета на реализацию мероприятий;</w:t>
      </w:r>
    </w:p>
    <w:p w:rsidR="00244150" w:rsidRPr="00FD20B1" w:rsidRDefault="00244150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 xml:space="preserve">- местного бюджета -  в части планируемых (прогнозируемых) объемов </w:t>
      </w:r>
      <w:proofErr w:type="spellStart"/>
      <w:r w:rsidRPr="00FD20B1">
        <w:rPr>
          <w:sz w:val="28"/>
          <w:szCs w:val="28"/>
        </w:rPr>
        <w:t>софинансирования</w:t>
      </w:r>
      <w:proofErr w:type="spellEnd"/>
      <w:r w:rsidRPr="00FD20B1">
        <w:rPr>
          <w:sz w:val="28"/>
          <w:szCs w:val="28"/>
        </w:rPr>
        <w:t xml:space="preserve"> мероприятий, для осуществления которых предоставляются субсидии из областного бюджета;</w:t>
      </w:r>
    </w:p>
    <w:p w:rsidR="00244150" w:rsidRPr="00FD20B1" w:rsidRDefault="00244150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FD20B1">
        <w:rPr>
          <w:sz w:val="28"/>
          <w:szCs w:val="28"/>
        </w:rPr>
        <w:t>- расходы прочих источников - в части расходов иных организаций по мероприятиям, реализуемым при финансовом или организационном участии органов исполнительной власти Ленинградской области, инвестиционным проектам.</w:t>
      </w:r>
    </w:p>
    <w:p w:rsidR="00533C38" w:rsidRDefault="00965864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533C38">
        <w:rPr>
          <w:sz w:val="28"/>
          <w:szCs w:val="28"/>
        </w:rPr>
        <w:t>.2. Распределение бюджетных ассигнований на реализацию муниципальных программ утверждается Решением Совета депутатов Виллозского городского поселения Ломоносовского муниципального района Ленинградской области о бюджете на очередной финансовый год и плановый период.</w:t>
      </w:r>
    </w:p>
    <w:p w:rsidR="00533C38" w:rsidRDefault="00533C38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Объем финансового обеспечения на реализацию муниципальной программы подлежит ежегодному уточнению в рамках </w:t>
      </w:r>
      <w:proofErr w:type="gramStart"/>
      <w:r>
        <w:rPr>
          <w:sz w:val="28"/>
          <w:szCs w:val="28"/>
        </w:rPr>
        <w:t>подготовки проекта Решения Совета депутатов</w:t>
      </w:r>
      <w:proofErr w:type="gramEnd"/>
      <w:r>
        <w:rPr>
          <w:sz w:val="28"/>
          <w:szCs w:val="28"/>
        </w:rPr>
        <w:t xml:space="preserve"> Виллозского городского поселения Ломоносовского муниципального района Ленинградской области о бюджете на очередной финансовый год и плановый период.</w:t>
      </w:r>
    </w:p>
    <w:p w:rsidR="00533C38" w:rsidRDefault="00965864" w:rsidP="00FD20B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533C38">
        <w:rPr>
          <w:sz w:val="28"/>
          <w:szCs w:val="28"/>
        </w:rPr>
        <w:t>.3. Внесение изменений в муниципальные программы в текущем финансовом году является основанием для подготовки проекта</w:t>
      </w:r>
      <w:r w:rsidR="00533C38" w:rsidRPr="00533C38">
        <w:rPr>
          <w:sz w:val="28"/>
          <w:szCs w:val="28"/>
        </w:rPr>
        <w:t xml:space="preserve"> </w:t>
      </w:r>
      <w:r w:rsidR="00533C38">
        <w:rPr>
          <w:sz w:val="28"/>
          <w:szCs w:val="28"/>
        </w:rPr>
        <w:t>Решения Совета депутатов Виллозского городского поселения Ломоносовского муниципального района Ленинградской области</w:t>
      </w:r>
      <w:r w:rsidR="00533C38" w:rsidRPr="00533C38">
        <w:rPr>
          <w:sz w:val="28"/>
          <w:szCs w:val="28"/>
        </w:rPr>
        <w:t xml:space="preserve"> </w:t>
      </w:r>
      <w:r w:rsidR="00533C38">
        <w:rPr>
          <w:sz w:val="28"/>
          <w:szCs w:val="28"/>
        </w:rPr>
        <w:t>о бюджете на очередной финансовый год и плановый период.</w:t>
      </w:r>
    </w:p>
    <w:p w:rsidR="00570166" w:rsidRPr="00570166" w:rsidRDefault="00965864" w:rsidP="009658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70166" w:rsidRPr="00570166">
        <w:rPr>
          <w:rFonts w:ascii="Times New Roman" w:hAnsi="Times New Roman" w:cs="Times New Roman"/>
          <w:sz w:val="28"/>
          <w:szCs w:val="28"/>
        </w:rPr>
        <w:t xml:space="preserve">.4. Муниципальные программы подлежат приведению в соответствие с Решением о бюджете муниципального образования Виллозское </w:t>
      </w:r>
      <w:r w:rsidR="00BA378F">
        <w:rPr>
          <w:rFonts w:ascii="Times New Roman" w:hAnsi="Times New Roman" w:cs="Times New Roman"/>
          <w:sz w:val="28"/>
          <w:szCs w:val="28"/>
        </w:rPr>
        <w:t xml:space="preserve">городское </w:t>
      </w:r>
      <w:r w:rsidR="00570166" w:rsidRPr="00570166">
        <w:rPr>
          <w:rFonts w:ascii="Times New Roman" w:hAnsi="Times New Roman" w:cs="Times New Roman"/>
          <w:sz w:val="28"/>
          <w:szCs w:val="28"/>
        </w:rPr>
        <w:t xml:space="preserve"> поселение Ломоносовск</w:t>
      </w:r>
      <w:r w:rsidR="00BA378F">
        <w:rPr>
          <w:rFonts w:ascii="Times New Roman" w:hAnsi="Times New Roman" w:cs="Times New Roman"/>
          <w:sz w:val="28"/>
          <w:szCs w:val="28"/>
        </w:rPr>
        <w:t>ого</w:t>
      </w:r>
      <w:r w:rsidR="00570166" w:rsidRPr="0057016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BA378F">
        <w:rPr>
          <w:rFonts w:ascii="Times New Roman" w:hAnsi="Times New Roman" w:cs="Times New Roman"/>
          <w:sz w:val="28"/>
          <w:szCs w:val="28"/>
        </w:rPr>
        <w:t>ого</w:t>
      </w:r>
      <w:r w:rsidR="00570166" w:rsidRPr="0057016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A378F">
        <w:rPr>
          <w:rFonts w:ascii="Times New Roman" w:hAnsi="Times New Roman" w:cs="Times New Roman"/>
          <w:sz w:val="28"/>
          <w:szCs w:val="28"/>
        </w:rPr>
        <w:t>а</w:t>
      </w:r>
      <w:r w:rsidR="00570166" w:rsidRPr="00570166">
        <w:rPr>
          <w:rFonts w:ascii="Times New Roman" w:hAnsi="Times New Roman" w:cs="Times New Roman"/>
          <w:sz w:val="28"/>
          <w:szCs w:val="28"/>
        </w:rPr>
        <w:t xml:space="preserve"> Ленинградской области не </w:t>
      </w:r>
      <w:r w:rsidR="00570166" w:rsidRPr="00570166">
        <w:rPr>
          <w:rFonts w:ascii="Times New Roman" w:hAnsi="Times New Roman" w:cs="Times New Roman"/>
          <w:sz w:val="28"/>
          <w:szCs w:val="28"/>
        </w:rPr>
        <w:lastRenderedPageBreak/>
        <w:t>позднее трех месяцев со дня вступления его в силу.</w:t>
      </w:r>
    </w:p>
    <w:p w:rsidR="00570166" w:rsidRPr="00570166" w:rsidRDefault="00965864" w:rsidP="009658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70166" w:rsidRPr="00570166">
        <w:rPr>
          <w:rFonts w:ascii="Times New Roman" w:hAnsi="Times New Roman" w:cs="Times New Roman"/>
          <w:sz w:val="28"/>
          <w:szCs w:val="28"/>
        </w:rPr>
        <w:t xml:space="preserve">.5. Финансовое обеспечение строительства, реконструкции и модернизации объектов капитального строительства, реализуемых в рамках муниципальной программы, осуществляется за счет бюджетных ассигнований в порядке, установленном  </w:t>
      </w:r>
      <w:r w:rsidR="00570166">
        <w:rPr>
          <w:rFonts w:ascii="Times New Roman" w:hAnsi="Times New Roman" w:cs="Times New Roman"/>
          <w:sz w:val="28"/>
          <w:szCs w:val="28"/>
        </w:rPr>
        <w:t>а</w:t>
      </w:r>
      <w:r w:rsidR="00BA378F">
        <w:rPr>
          <w:rFonts w:ascii="Times New Roman" w:hAnsi="Times New Roman" w:cs="Times New Roman"/>
          <w:sz w:val="28"/>
          <w:szCs w:val="28"/>
        </w:rPr>
        <w:t>дминистрацией</w:t>
      </w:r>
      <w:r w:rsidR="00570166" w:rsidRPr="00570166">
        <w:rPr>
          <w:rFonts w:ascii="Times New Roman" w:hAnsi="Times New Roman" w:cs="Times New Roman"/>
          <w:sz w:val="28"/>
          <w:szCs w:val="28"/>
        </w:rPr>
        <w:t>.</w:t>
      </w:r>
    </w:p>
    <w:p w:rsidR="00570166" w:rsidRPr="00570166" w:rsidRDefault="00965864" w:rsidP="009658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70166" w:rsidRPr="00570166">
        <w:rPr>
          <w:rFonts w:ascii="Times New Roman" w:hAnsi="Times New Roman" w:cs="Times New Roman"/>
          <w:sz w:val="28"/>
          <w:szCs w:val="28"/>
        </w:rPr>
        <w:t>.6. Финансирование ведомственных целевых программ, включенных в состав муниципальных программ, осуществляется в порядке и за счет средств, предусмотренных для ведомственных целевых программ</w:t>
      </w:r>
      <w:r w:rsidR="00570166">
        <w:rPr>
          <w:rFonts w:ascii="Times New Roman" w:hAnsi="Times New Roman" w:cs="Times New Roman"/>
          <w:sz w:val="28"/>
          <w:szCs w:val="28"/>
        </w:rPr>
        <w:t>.</w:t>
      </w:r>
    </w:p>
    <w:p w:rsidR="00244150" w:rsidRPr="00570166" w:rsidRDefault="00965864" w:rsidP="009658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D20B1" w:rsidRPr="00570166">
        <w:rPr>
          <w:rFonts w:ascii="Times New Roman" w:hAnsi="Times New Roman" w:cs="Times New Roman"/>
          <w:sz w:val="28"/>
          <w:szCs w:val="28"/>
        </w:rPr>
        <w:t>.</w:t>
      </w:r>
      <w:r w:rsidR="00570166">
        <w:rPr>
          <w:rFonts w:ascii="Times New Roman" w:hAnsi="Times New Roman" w:cs="Times New Roman"/>
          <w:sz w:val="28"/>
          <w:szCs w:val="28"/>
        </w:rPr>
        <w:t>7</w:t>
      </w:r>
      <w:r w:rsidR="00FD20B1" w:rsidRPr="00570166">
        <w:rPr>
          <w:rFonts w:ascii="Times New Roman" w:hAnsi="Times New Roman" w:cs="Times New Roman"/>
          <w:sz w:val="28"/>
          <w:szCs w:val="28"/>
        </w:rPr>
        <w:t xml:space="preserve">. </w:t>
      </w:r>
      <w:r w:rsidR="00244150" w:rsidRPr="00570166">
        <w:rPr>
          <w:rFonts w:ascii="Times New Roman" w:hAnsi="Times New Roman" w:cs="Times New Roman"/>
          <w:sz w:val="28"/>
          <w:szCs w:val="28"/>
        </w:rPr>
        <w:t>Планирование бюджетных ассигнований на реализацию муниципальных программ в очередном году и плановом периоде осуществляется в соответствии с нормативными правовыми актами, регулирующими порядок составления проекта бюджета и планирования бюджетных ассигнований.</w:t>
      </w:r>
    </w:p>
    <w:p w:rsidR="00244150" w:rsidRPr="00026D45" w:rsidRDefault="00244150" w:rsidP="00244150">
      <w:pPr>
        <w:ind w:firstLine="540"/>
        <w:jc w:val="both"/>
      </w:pPr>
    </w:p>
    <w:p w:rsidR="00244150" w:rsidRPr="00FD20B1" w:rsidRDefault="00965864" w:rsidP="00FD20B1">
      <w:pPr>
        <w:ind w:left="36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FD20B1">
        <w:rPr>
          <w:b/>
          <w:bCs/>
          <w:sz w:val="28"/>
          <w:szCs w:val="28"/>
        </w:rPr>
        <w:t xml:space="preserve">. </w:t>
      </w:r>
      <w:r w:rsidR="00244150" w:rsidRPr="00FD20B1">
        <w:rPr>
          <w:b/>
          <w:bCs/>
          <w:sz w:val="28"/>
          <w:szCs w:val="28"/>
        </w:rPr>
        <w:t>Управление и контроль реализации муниципальной программы</w:t>
      </w:r>
    </w:p>
    <w:p w:rsidR="00244150" w:rsidRPr="00026D45" w:rsidRDefault="00244150" w:rsidP="00244150">
      <w:pPr>
        <w:jc w:val="both"/>
      </w:pPr>
    </w:p>
    <w:p w:rsidR="00244150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.1. </w:t>
      </w:r>
      <w:r w:rsidR="00244150" w:rsidRPr="00533C38">
        <w:rPr>
          <w:sz w:val="28"/>
          <w:szCs w:val="28"/>
        </w:rPr>
        <w:t>Управление муниципальной программой и ее реализацией осуществляется путем анализа исполнения мероприятий, отраженных в плане мероприятий по реализации муниципальной программы (подпрограммы), внесения необходимых изменений в муниципальную программу в случае значительных отклонений от запланированных показателей и мероприятий или изменения финансирования муниципальной программы.</w:t>
      </w:r>
    </w:p>
    <w:p w:rsidR="00244150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.2. </w:t>
      </w:r>
      <w:proofErr w:type="gramStart"/>
      <w:r w:rsidR="00244150" w:rsidRPr="00533C38">
        <w:rPr>
          <w:sz w:val="28"/>
          <w:szCs w:val="28"/>
        </w:rPr>
        <w:t>Контроль за</w:t>
      </w:r>
      <w:proofErr w:type="gramEnd"/>
      <w:r w:rsidR="00244150" w:rsidRPr="00533C38">
        <w:rPr>
          <w:sz w:val="28"/>
          <w:szCs w:val="28"/>
        </w:rPr>
        <w:t xml:space="preserve"> реализацией (мониторинг реализации) муниципальных программ (далее - мониторинг) представляет собой комплекс мероприятий по измерению их фактических параметров, расчету отклонения фактических параметров от плановых, анализу их причин, а также по прогнозированию хода реализации муниципальных программ, выявлению и минимизации рисков </w:t>
      </w:r>
      <w:proofErr w:type="spellStart"/>
      <w:r w:rsidR="00244150" w:rsidRPr="00533C38">
        <w:rPr>
          <w:sz w:val="28"/>
          <w:szCs w:val="28"/>
        </w:rPr>
        <w:t>недостижения</w:t>
      </w:r>
      <w:proofErr w:type="spellEnd"/>
      <w:r w:rsidR="00244150" w:rsidRPr="00533C38">
        <w:rPr>
          <w:sz w:val="28"/>
          <w:szCs w:val="28"/>
        </w:rPr>
        <w:t xml:space="preserve"> плановых параметров.</w:t>
      </w:r>
    </w:p>
    <w:p w:rsidR="00244150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.3. </w:t>
      </w:r>
      <w:r w:rsidR="00244150" w:rsidRPr="00533C38">
        <w:rPr>
          <w:sz w:val="28"/>
          <w:szCs w:val="28"/>
        </w:rPr>
        <w:t>Целью мониторинга является получение на постоянной основе информации о ходе реализации муниципальных программ для принятия управленческих решений по определению, согласованию и реализации возможных корректирующих воздействий.</w:t>
      </w:r>
    </w:p>
    <w:p w:rsidR="00244150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.4. </w:t>
      </w:r>
      <w:proofErr w:type="gramStart"/>
      <w:r w:rsidR="00244150" w:rsidRPr="00533C38">
        <w:rPr>
          <w:sz w:val="28"/>
          <w:szCs w:val="28"/>
        </w:rPr>
        <w:t xml:space="preserve">Ответственный исполнитель совместно с соисполнителями и участниками муниципальной программы ежеквартально до 15-го числа месяца, следующего за отчетным кварталом, по итогам года - до 1 февраля года, следующего за отчетным, формирует и направляет отчет в </w:t>
      </w:r>
      <w:r w:rsidR="00481A05" w:rsidRPr="00533C38">
        <w:rPr>
          <w:sz w:val="28"/>
          <w:szCs w:val="28"/>
        </w:rPr>
        <w:t>экономический о</w:t>
      </w:r>
      <w:r w:rsidR="00244150" w:rsidRPr="00533C38">
        <w:rPr>
          <w:sz w:val="28"/>
          <w:szCs w:val="28"/>
        </w:rPr>
        <w:t xml:space="preserve">тдел </w:t>
      </w:r>
      <w:r w:rsidR="00481A05" w:rsidRPr="00533C38">
        <w:rPr>
          <w:sz w:val="28"/>
          <w:szCs w:val="28"/>
        </w:rPr>
        <w:t>администрации</w:t>
      </w:r>
      <w:r w:rsidR="00244150" w:rsidRPr="00533C38">
        <w:rPr>
          <w:sz w:val="28"/>
          <w:szCs w:val="28"/>
        </w:rPr>
        <w:t xml:space="preserve"> о реализации муниципальной программы в соответствии с формой </w:t>
      </w:r>
      <w:r>
        <w:rPr>
          <w:sz w:val="28"/>
          <w:szCs w:val="28"/>
        </w:rPr>
        <w:t>(Приложение 3</w:t>
      </w:r>
      <w:r w:rsidR="00244150" w:rsidRPr="00965864">
        <w:rPr>
          <w:sz w:val="28"/>
          <w:szCs w:val="28"/>
        </w:rPr>
        <w:t>)</w:t>
      </w:r>
      <w:r w:rsidR="00244150" w:rsidRPr="00533C38">
        <w:rPr>
          <w:sz w:val="28"/>
          <w:szCs w:val="28"/>
        </w:rPr>
        <w:t xml:space="preserve"> и пояснительной запиской, которая содержит:</w:t>
      </w:r>
      <w:proofErr w:type="gramEnd"/>
    </w:p>
    <w:p w:rsidR="00244150" w:rsidRPr="00533C38" w:rsidRDefault="00570166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44150" w:rsidRPr="00533C38">
        <w:rPr>
          <w:sz w:val="28"/>
          <w:szCs w:val="28"/>
        </w:rPr>
        <w:t>сведения о результатах реализации муниципальной программы;</w:t>
      </w:r>
    </w:p>
    <w:p w:rsidR="00244150" w:rsidRPr="00533C38" w:rsidRDefault="00570166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="00244150" w:rsidRPr="00533C38">
        <w:rPr>
          <w:sz w:val="28"/>
          <w:szCs w:val="28"/>
        </w:rPr>
        <w:t>сведения о достигнутых значений целевых показателей (индикаторов) муниципальной программы за отчетный период;</w:t>
      </w:r>
      <w:proofErr w:type="gramEnd"/>
    </w:p>
    <w:p w:rsidR="00244150" w:rsidRPr="00533C38" w:rsidRDefault="00570166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244150" w:rsidRPr="00533C38">
        <w:rPr>
          <w:sz w:val="28"/>
          <w:szCs w:val="28"/>
        </w:rPr>
        <w:t xml:space="preserve">перечень мероприятий, выполненных в рамках муниципальной программы; </w:t>
      </w:r>
    </w:p>
    <w:p w:rsidR="00244150" w:rsidRPr="00533C38" w:rsidRDefault="00570166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44150" w:rsidRPr="00533C38">
        <w:rPr>
          <w:sz w:val="28"/>
          <w:szCs w:val="28"/>
        </w:rPr>
        <w:t>данные об использовании бюджетных ассигнований и иных средств на реализацию муниципальной программы;</w:t>
      </w:r>
    </w:p>
    <w:p w:rsidR="00244150" w:rsidRPr="00533C38" w:rsidRDefault="00570166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="00244150" w:rsidRPr="00533C38">
        <w:rPr>
          <w:sz w:val="28"/>
          <w:szCs w:val="28"/>
        </w:rPr>
        <w:t>предложения о корректировке, досрочном прекращении структурных элементов или муниципальной программы в целом;</w:t>
      </w:r>
    </w:p>
    <w:p w:rsidR="00244150" w:rsidRPr="00533C38" w:rsidRDefault="00570166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244150" w:rsidRPr="00533C38">
        <w:rPr>
          <w:sz w:val="28"/>
          <w:szCs w:val="28"/>
        </w:rPr>
        <w:t xml:space="preserve">сведения об изменениях, внесенных в отчетном периоде в муниципальную </w:t>
      </w:r>
      <w:r w:rsidR="00244150" w:rsidRPr="00533C38">
        <w:rPr>
          <w:sz w:val="28"/>
          <w:szCs w:val="28"/>
        </w:rPr>
        <w:lastRenderedPageBreak/>
        <w:t>программу;</w:t>
      </w:r>
    </w:p>
    <w:p w:rsidR="00244150" w:rsidRPr="00533C38" w:rsidRDefault="00570166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244150" w:rsidRPr="00533C38">
        <w:rPr>
          <w:sz w:val="28"/>
          <w:szCs w:val="28"/>
        </w:rPr>
        <w:t>иную информацию.</w:t>
      </w:r>
    </w:p>
    <w:p w:rsidR="00244150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.5. </w:t>
      </w:r>
      <w:r w:rsidR="00FD20B1" w:rsidRPr="00533C38">
        <w:rPr>
          <w:sz w:val="28"/>
          <w:szCs w:val="28"/>
        </w:rPr>
        <w:t>Экономический о</w:t>
      </w:r>
      <w:r w:rsidR="00244150" w:rsidRPr="00533C38">
        <w:rPr>
          <w:sz w:val="28"/>
          <w:szCs w:val="28"/>
        </w:rPr>
        <w:t xml:space="preserve">тдел администрации ежегодно до 1 марта года, следующего </w:t>
      </w:r>
      <w:proofErr w:type="gramStart"/>
      <w:r w:rsidR="00244150" w:rsidRPr="00533C38">
        <w:rPr>
          <w:sz w:val="28"/>
          <w:szCs w:val="28"/>
        </w:rPr>
        <w:t>за</w:t>
      </w:r>
      <w:proofErr w:type="gramEnd"/>
      <w:r w:rsidR="00244150" w:rsidRPr="00533C38">
        <w:rPr>
          <w:sz w:val="28"/>
          <w:szCs w:val="28"/>
        </w:rPr>
        <w:t xml:space="preserve"> </w:t>
      </w:r>
      <w:proofErr w:type="gramStart"/>
      <w:r w:rsidR="00244150" w:rsidRPr="00533C38">
        <w:rPr>
          <w:sz w:val="28"/>
          <w:szCs w:val="28"/>
        </w:rPr>
        <w:t>отчетным</w:t>
      </w:r>
      <w:proofErr w:type="gramEnd"/>
      <w:r w:rsidR="00244150" w:rsidRPr="00533C38">
        <w:rPr>
          <w:sz w:val="28"/>
          <w:szCs w:val="28"/>
        </w:rPr>
        <w:t xml:space="preserve">, разрабатывает и представляет главе администрации на утверждение сводный годовой </w:t>
      </w:r>
      <w:r w:rsidR="00EF5E79">
        <w:rPr>
          <w:sz w:val="28"/>
          <w:szCs w:val="28"/>
        </w:rPr>
        <w:t>отчет</w:t>
      </w:r>
      <w:r w:rsidR="00244150" w:rsidRPr="00533C38">
        <w:rPr>
          <w:sz w:val="28"/>
          <w:szCs w:val="28"/>
        </w:rPr>
        <w:t xml:space="preserve"> о ходе реализации и оценке эффективности муниципальных программ</w:t>
      </w:r>
      <w:r w:rsidR="009173CF">
        <w:rPr>
          <w:sz w:val="28"/>
          <w:szCs w:val="28"/>
        </w:rPr>
        <w:t xml:space="preserve"> (Приложение №4)</w:t>
      </w:r>
      <w:r w:rsidR="00244150" w:rsidRPr="00533C38">
        <w:rPr>
          <w:sz w:val="28"/>
          <w:szCs w:val="28"/>
        </w:rPr>
        <w:t>, который содержит:</w:t>
      </w:r>
    </w:p>
    <w:p w:rsidR="00AF4531" w:rsidRDefault="00AF4531" w:rsidP="00AF453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33C38">
        <w:rPr>
          <w:sz w:val="28"/>
          <w:szCs w:val="28"/>
        </w:rPr>
        <w:t>сведения о результатах реализации муниципальной программы</w:t>
      </w:r>
      <w:r w:rsidRPr="00AF4531">
        <w:rPr>
          <w:sz w:val="28"/>
          <w:szCs w:val="28"/>
        </w:rPr>
        <w:t>;</w:t>
      </w:r>
    </w:p>
    <w:p w:rsidR="00AF4531" w:rsidRPr="00AF4531" w:rsidRDefault="00AF4531" w:rsidP="00AF4531">
      <w:pPr>
        <w:widowControl w:val="0"/>
        <w:ind w:firstLine="709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533C38">
        <w:rPr>
          <w:sz w:val="28"/>
          <w:szCs w:val="28"/>
        </w:rPr>
        <w:t>сведения о достигнутых значений целевых показателей (индикаторов) муниципальной программы за отчетный период</w:t>
      </w:r>
      <w:proofErr w:type="gramEnd"/>
    </w:p>
    <w:p w:rsidR="00AF4531" w:rsidRPr="00AF4531" w:rsidRDefault="00AF4531" w:rsidP="00AF453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4531">
        <w:rPr>
          <w:sz w:val="28"/>
          <w:szCs w:val="28"/>
        </w:rPr>
        <w:t>перечень выполненных и не выполненных</w:t>
      </w:r>
      <w:r>
        <w:rPr>
          <w:sz w:val="28"/>
          <w:szCs w:val="28"/>
        </w:rPr>
        <w:t xml:space="preserve"> </w:t>
      </w:r>
      <w:r w:rsidRPr="00AF4531">
        <w:rPr>
          <w:sz w:val="28"/>
          <w:szCs w:val="28"/>
        </w:rPr>
        <w:t>(с указанием причин) мероприятий, в установленные сроки;</w:t>
      </w:r>
    </w:p>
    <w:p w:rsidR="00AF4531" w:rsidRPr="00AF4531" w:rsidRDefault="00AF4531" w:rsidP="00AF453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4531">
        <w:rPr>
          <w:sz w:val="28"/>
          <w:szCs w:val="28"/>
        </w:rPr>
        <w:t>анализ факторов, повлиявших на ход реализации муниципальной программы;</w:t>
      </w:r>
    </w:p>
    <w:p w:rsidR="00AF4531" w:rsidRPr="00AF4531" w:rsidRDefault="00AF4531" w:rsidP="00AF453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4531">
        <w:rPr>
          <w:sz w:val="28"/>
          <w:szCs w:val="28"/>
        </w:rPr>
        <w:t>данные об использовании бюджетных ассигнований и иных средств;</w:t>
      </w:r>
    </w:p>
    <w:p w:rsidR="00AF4531" w:rsidRPr="00AF4531" w:rsidRDefault="00AF4531" w:rsidP="00AF453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4531">
        <w:rPr>
          <w:sz w:val="28"/>
          <w:szCs w:val="28"/>
        </w:rPr>
        <w:t>информацию об изменениях, внесенных в муниципальную программу;</w:t>
      </w:r>
    </w:p>
    <w:p w:rsidR="00244150" w:rsidRPr="00533C38" w:rsidRDefault="00AF4531" w:rsidP="00AF4531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4150" w:rsidRPr="00533C38">
        <w:rPr>
          <w:sz w:val="28"/>
          <w:szCs w:val="28"/>
        </w:rPr>
        <w:t xml:space="preserve">при необходимости - предложения об изменении форм и методов управления реализацией муниципальной программы, сокращении (увеличении) финансирования </w:t>
      </w:r>
      <w:proofErr w:type="gramStart"/>
      <w:r w:rsidR="00244150" w:rsidRPr="00533C38">
        <w:rPr>
          <w:sz w:val="28"/>
          <w:szCs w:val="28"/>
        </w:rPr>
        <w:t>и(</w:t>
      </w:r>
      <w:proofErr w:type="gramEnd"/>
      <w:r w:rsidR="00244150" w:rsidRPr="00533C38">
        <w:rPr>
          <w:sz w:val="28"/>
          <w:szCs w:val="28"/>
        </w:rPr>
        <w:t>или) досрочном прекращении отдельных мероприятий или муниципальной программы в целом.</w:t>
      </w:r>
    </w:p>
    <w:p w:rsidR="00C304EE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.6. </w:t>
      </w:r>
      <w:r w:rsidR="00C304EE" w:rsidRPr="00533C38">
        <w:rPr>
          <w:sz w:val="28"/>
          <w:szCs w:val="28"/>
        </w:rPr>
        <w:t xml:space="preserve">Годовой отчет размещается ответственным исполнителем на официальном сайте муниципального образования Виллозское городское поселение Ломоносовского муниципального  района Ленинградской области в сети в сети "Интернет" - </w:t>
      </w:r>
      <w:hyperlink r:id="rId10" w:history="1">
        <w:r w:rsidR="00C304EE" w:rsidRPr="00533C38">
          <w:rPr>
            <w:sz w:val="28"/>
            <w:szCs w:val="28"/>
          </w:rPr>
          <w:t>www.villozi-adm.ru</w:t>
        </w:r>
      </w:hyperlink>
      <w:r w:rsidR="00C304EE" w:rsidRPr="00533C38">
        <w:rPr>
          <w:sz w:val="28"/>
          <w:szCs w:val="28"/>
        </w:rPr>
        <w:t xml:space="preserve"> до 1 апреля года, следующего </w:t>
      </w:r>
      <w:proofErr w:type="gramStart"/>
      <w:r w:rsidR="00C304EE" w:rsidRPr="00533C38">
        <w:rPr>
          <w:sz w:val="28"/>
          <w:szCs w:val="28"/>
        </w:rPr>
        <w:t>за</w:t>
      </w:r>
      <w:proofErr w:type="gramEnd"/>
      <w:r w:rsidR="00C304EE" w:rsidRPr="00533C38">
        <w:rPr>
          <w:sz w:val="28"/>
          <w:szCs w:val="28"/>
        </w:rPr>
        <w:t xml:space="preserve"> отчетным.</w:t>
      </w:r>
    </w:p>
    <w:p w:rsidR="00C304EE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.7. </w:t>
      </w:r>
      <w:r w:rsidR="00C304EE" w:rsidRPr="00533C38">
        <w:rPr>
          <w:sz w:val="28"/>
          <w:szCs w:val="28"/>
        </w:rPr>
        <w:t>В целях контроля реализации муниципальных программ  экономический отдел  администрации осуществляет на постоянной основе мониторинг реализации муниципальных программ ответственным исполнителем и соисполнителями.</w:t>
      </w:r>
    </w:p>
    <w:p w:rsidR="00C304EE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.8. </w:t>
      </w:r>
      <w:r w:rsidR="00C304EE" w:rsidRPr="00533C38">
        <w:rPr>
          <w:sz w:val="28"/>
          <w:szCs w:val="28"/>
        </w:rPr>
        <w:t>Финансовый отдел администрации представляет в экономический отдел администрации информацию, необходимую для проведения мониторинга реализации муниципальных программ в части их финансового обеспечения.</w:t>
      </w:r>
    </w:p>
    <w:p w:rsidR="00C304EE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.9. </w:t>
      </w:r>
      <w:r w:rsidR="00C304EE" w:rsidRPr="00533C38">
        <w:rPr>
          <w:sz w:val="28"/>
          <w:szCs w:val="28"/>
        </w:rPr>
        <w:t>По результатам оценки эффективности муниципальной программы администрация Виллозского городского поселения Ломоносовского района может принять решение о сокращении на очередной финансовый год бюджетных ассигнований на реализацию муниципальной программы или о досрочном прекращении реализации отдельных мероприятий муниципальной программы либо муниципальной программы в целом, начиная с очередного финансового года.</w:t>
      </w:r>
    </w:p>
    <w:p w:rsidR="00C304EE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.10. </w:t>
      </w:r>
      <w:r w:rsidR="00C304EE" w:rsidRPr="00533C38">
        <w:rPr>
          <w:sz w:val="28"/>
          <w:szCs w:val="28"/>
        </w:rPr>
        <w:t>Внесение изменений в ведомственные целевые программы, включенные в подпрограммы, осуществляется в порядке, установленном для ведомственных целевых программ.</w:t>
      </w:r>
    </w:p>
    <w:p w:rsidR="00C304EE" w:rsidRPr="00533C38" w:rsidRDefault="00965864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570166">
        <w:rPr>
          <w:sz w:val="28"/>
          <w:szCs w:val="28"/>
        </w:rPr>
        <w:t xml:space="preserve">.11. </w:t>
      </w:r>
      <w:r w:rsidR="00C304EE" w:rsidRPr="00533C38">
        <w:rPr>
          <w:sz w:val="28"/>
          <w:szCs w:val="28"/>
        </w:rPr>
        <w:t>Внесение иных изменений в муниципальную программу, оказывающих влияние на параметры муниципальной программы, осуществляется по инициативе ответственного исполнителя либо во исполнение поручений главы  администрации Виллозского городского поселения Ломоносовского района, в том числе по результатам мониторинга реализации муниципальных программ, в соответствии с настоящим Порядком.</w:t>
      </w:r>
    </w:p>
    <w:p w:rsidR="00244150" w:rsidRPr="00533C38" w:rsidRDefault="00244150" w:rsidP="00533C38">
      <w:pPr>
        <w:widowControl w:val="0"/>
        <w:ind w:firstLine="709"/>
        <w:jc w:val="both"/>
        <w:textAlignment w:val="baseline"/>
        <w:rPr>
          <w:sz w:val="28"/>
          <w:szCs w:val="28"/>
        </w:rPr>
      </w:pPr>
    </w:p>
    <w:p w:rsidR="00244150" w:rsidRPr="00C304EE" w:rsidRDefault="00965864" w:rsidP="00C304EE">
      <w:pPr>
        <w:ind w:left="36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</w:t>
      </w:r>
      <w:r w:rsidR="00B03F1A">
        <w:rPr>
          <w:b/>
          <w:bCs/>
          <w:sz w:val="28"/>
          <w:szCs w:val="28"/>
        </w:rPr>
        <w:t xml:space="preserve">. Полномочия структурных подразделений администрации Виллозского городского поселения Ломоносовского района и участников муниципальной программы при разработке и реализации муниципальных программ </w:t>
      </w:r>
    </w:p>
    <w:p w:rsidR="00244150" w:rsidRPr="00B03F1A" w:rsidRDefault="00244150" w:rsidP="00B03F1A">
      <w:pPr>
        <w:ind w:left="567"/>
        <w:jc w:val="both"/>
      </w:pPr>
    </w:p>
    <w:p w:rsidR="00B03F1A" w:rsidRPr="00570166" w:rsidRDefault="00965864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="00B03F1A" w:rsidRPr="00570166">
        <w:rPr>
          <w:sz w:val="28"/>
          <w:szCs w:val="28"/>
        </w:rPr>
        <w:t>.1. Ответственный исполнитель:</w:t>
      </w:r>
    </w:p>
    <w:p w:rsidR="00B03F1A" w:rsidRPr="00570166" w:rsidRDefault="00B03F1A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обеспечивает разработку муниципальной программы, ее согласование с соисполнителями и утверждение в установленном порядке; </w:t>
      </w:r>
    </w:p>
    <w:p w:rsidR="00B03F1A" w:rsidRPr="00570166" w:rsidRDefault="00B03F1A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>-  организует реализацию муниципальной программы, принимает решение о внесении изменений в муниципальную программу, 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B03F1A" w:rsidRPr="00570166" w:rsidRDefault="00B03F1A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представляет по запросам экономического отдела и </w:t>
      </w:r>
      <w:r w:rsidR="006372BF" w:rsidRPr="00570166">
        <w:rPr>
          <w:sz w:val="28"/>
          <w:szCs w:val="28"/>
        </w:rPr>
        <w:t xml:space="preserve">финансового </w:t>
      </w:r>
      <w:r w:rsidRPr="00570166">
        <w:rPr>
          <w:sz w:val="28"/>
          <w:szCs w:val="28"/>
        </w:rPr>
        <w:t xml:space="preserve">отдела администрации </w:t>
      </w:r>
      <w:r w:rsidR="006372BF" w:rsidRPr="00570166">
        <w:rPr>
          <w:sz w:val="28"/>
          <w:szCs w:val="28"/>
        </w:rPr>
        <w:t xml:space="preserve">сведения, </w:t>
      </w:r>
      <w:r w:rsidRPr="00570166">
        <w:rPr>
          <w:sz w:val="28"/>
          <w:szCs w:val="28"/>
        </w:rPr>
        <w:t>необходимые для проведения мониторинга реализации муниципальной программы;</w:t>
      </w:r>
    </w:p>
    <w:p w:rsidR="00B03F1A" w:rsidRPr="00570166" w:rsidRDefault="00B03F1A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>- проводит оценку эффективности мероприятий, осуществляемых соисполнителем;</w:t>
      </w:r>
      <w:r w:rsidRPr="00570166">
        <w:rPr>
          <w:sz w:val="28"/>
          <w:szCs w:val="28"/>
        </w:rPr>
        <w:tab/>
      </w:r>
    </w:p>
    <w:p w:rsidR="00B03F1A" w:rsidRPr="00570166" w:rsidRDefault="00B03F1A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>- подготавливает годовой отчет и представляет его в экономический отдел.</w:t>
      </w:r>
    </w:p>
    <w:p w:rsidR="00244150" w:rsidRPr="00570166" w:rsidRDefault="00965864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="001E560F" w:rsidRPr="00570166">
        <w:rPr>
          <w:sz w:val="28"/>
          <w:szCs w:val="28"/>
        </w:rPr>
        <w:t xml:space="preserve">.2. </w:t>
      </w:r>
      <w:r w:rsidR="00244150" w:rsidRPr="00570166">
        <w:rPr>
          <w:sz w:val="28"/>
          <w:szCs w:val="28"/>
        </w:rPr>
        <w:t>Соисполнители: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>участвуют в разработке и осуществляют реализацию соответствующих подпрограмм муниципальной программы;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 xml:space="preserve">представляют в установленный срок ответственному исполнителю необходимую информацию для подготовки ответов на запросы </w:t>
      </w:r>
      <w:r w:rsidRPr="00570166">
        <w:rPr>
          <w:sz w:val="28"/>
          <w:szCs w:val="28"/>
        </w:rPr>
        <w:t>экономического отдела и финансового отдела администрации</w:t>
      </w:r>
      <w:r w:rsidR="00244150" w:rsidRPr="00570166">
        <w:rPr>
          <w:sz w:val="28"/>
          <w:szCs w:val="28"/>
        </w:rPr>
        <w:t>, а также отчет о ходе реализации мероприятий муниципальной программы;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>представляют ответственному исполнителю информацию, необходимую для проведения оценки эффективности муниципальной программы и подготовки отчета о ходе реализации и оценке эффективности муниципальной программы;</w:t>
      </w:r>
    </w:p>
    <w:p w:rsidR="001E560F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мероприятий муниципальной программы;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>представляют ответственному исполнителю информацию, необходимую для проведения оценки эффективности муниципальной программы и подготовки годового отчета.</w:t>
      </w:r>
    </w:p>
    <w:p w:rsidR="00244150" w:rsidRPr="00570166" w:rsidRDefault="00965864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="001E560F" w:rsidRPr="00570166">
        <w:rPr>
          <w:sz w:val="28"/>
          <w:szCs w:val="28"/>
        </w:rPr>
        <w:t xml:space="preserve">.3. </w:t>
      </w:r>
      <w:r w:rsidR="00244150" w:rsidRPr="00570166">
        <w:rPr>
          <w:sz w:val="28"/>
          <w:szCs w:val="28"/>
        </w:rPr>
        <w:t>Участники муниципальной программы: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>осуществляют реализацию мероприятий муниципальной программы в рамках своей компетенции;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>представляют ответственному исполнителю и соисполнителю предложения при разработке муниципальной программы в части мероприятий муниципальной программы, в реализации которых предполагается их участие;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 xml:space="preserve">представляют ответственному исполнителю и соисполнителю необходимую информацию для подготовки ответов на запросы </w:t>
      </w:r>
      <w:r w:rsidRPr="00570166">
        <w:rPr>
          <w:sz w:val="28"/>
          <w:szCs w:val="28"/>
        </w:rPr>
        <w:t>экономического и финансового отделов администрации</w:t>
      </w:r>
      <w:r w:rsidR="00244150" w:rsidRPr="00570166">
        <w:rPr>
          <w:sz w:val="28"/>
          <w:szCs w:val="28"/>
        </w:rPr>
        <w:t>, а также отчет о ходе реализации мероприятий муниципальной программы;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 xml:space="preserve">представляют ответственному исполнителю и соисполнителю информацию, </w:t>
      </w:r>
      <w:r w:rsidR="00244150" w:rsidRPr="00570166">
        <w:rPr>
          <w:sz w:val="28"/>
          <w:szCs w:val="28"/>
        </w:rPr>
        <w:lastRenderedPageBreak/>
        <w:t>необходимую для проведения оценки эффективности муниципальной программы и подготовки годового отчета;</w:t>
      </w:r>
    </w:p>
    <w:p w:rsidR="00244150" w:rsidRPr="00570166" w:rsidRDefault="001E560F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  <w:r w:rsidRPr="00570166">
        <w:rPr>
          <w:sz w:val="28"/>
          <w:szCs w:val="28"/>
        </w:rPr>
        <w:t xml:space="preserve">- </w:t>
      </w:r>
      <w:r w:rsidR="00244150" w:rsidRPr="00570166">
        <w:rPr>
          <w:sz w:val="28"/>
          <w:szCs w:val="28"/>
        </w:rPr>
        <w:t>представляют ответственному исполнителю и соисполнителю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мероприятий муниципальной программы.</w:t>
      </w:r>
    </w:p>
    <w:p w:rsidR="00244150" w:rsidRPr="00570166" w:rsidRDefault="00244150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</w:p>
    <w:p w:rsidR="00244150" w:rsidRPr="00570166" w:rsidRDefault="00244150" w:rsidP="00570166">
      <w:pPr>
        <w:widowControl w:val="0"/>
        <w:ind w:firstLine="709"/>
        <w:jc w:val="both"/>
        <w:textAlignment w:val="baseline"/>
        <w:rPr>
          <w:sz w:val="28"/>
          <w:szCs w:val="28"/>
        </w:rPr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</w:p>
    <w:p w:rsidR="00244150" w:rsidRDefault="00244150" w:rsidP="00244150">
      <w:pPr>
        <w:jc w:val="right"/>
        <w:outlineLvl w:val="1"/>
      </w:pPr>
    </w:p>
    <w:p w:rsidR="001E560F" w:rsidRDefault="001E560F" w:rsidP="00244150">
      <w:pPr>
        <w:jc w:val="right"/>
        <w:outlineLvl w:val="1"/>
      </w:pPr>
    </w:p>
    <w:p w:rsidR="001E560F" w:rsidRDefault="001E560F" w:rsidP="00244150">
      <w:pPr>
        <w:jc w:val="right"/>
        <w:outlineLvl w:val="1"/>
      </w:pPr>
    </w:p>
    <w:p w:rsidR="001E560F" w:rsidRDefault="001E560F" w:rsidP="00244150">
      <w:pPr>
        <w:jc w:val="right"/>
        <w:outlineLvl w:val="1"/>
      </w:pPr>
    </w:p>
    <w:p w:rsidR="001E560F" w:rsidRDefault="001E560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BA378F" w:rsidRDefault="00BA378F" w:rsidP="00244150">
      <w:pPr>
        <w:jc w:val="right"/>
        <w:outlineLvl w:val="1"/>
      </w:pPr>
    </w:p>
    <w:p w:rsidR="001E560F" w:rsidRDefault="001E560F" w:rsidP="00244150">
      <w:pPr>
        <w:jc w:val="right"/>
        <w:outlineLvl w:val="1"/>
      </w:pPr>
    </w:p>
    <w:p w:rsidR="00B5338D" w:rsidRDefault="00B5338D" w:rsidP="00244150">
      <w:pPr>
        <w:jc w:val="right"/>
        <w:outlineLvl w:val="1"/>
      </w:pPr>
    </w:p>
    <w:p w:rsidR="00EF5E79" w:rsidRDefault="00EF5E79" w:rsidP="00244150">
      <w:pPr>
        <w:jc w:val="right"/>
        <w:outlineLvl w:val="1"/>
      </w:pPr>
    </w:p>
    <w:p w:rsidR="00EF5E79" w:rsidRDefault="00EF5E79" w:rsidP="00244150">
      <w:pPr>
        <w:jc w:val="right"/>
        <w:outlineLvl w:val="1"/>
      </w:pPr>
    </w:p>
    <w:p w:rsidR="00EF5E79" w:rsidRDefault="00EF5E79" w:rsidP="00244150">
      <w:pPr>
        <w:jc w:val="right"/>
        <w:outlineLvl w:val="1"/>
      </w:pPr>
    </w:p>
    <w:p w:rsidR="00EF5E79" w:rsidRDefault="00EF5E79" w:rsidP="00244150">
      <w:pPr>
        <w:jc w:val="right"/>
        <w:outlineLvl w:val="1"/>
      </w:pPr>
    </w:p>
    <w:p w:rsidR="00EF5E79" w:rsidRDefault="00EF5E79" w:rsidP="00244150">
      <w:pPr>
        <w:jc w:val="right"/>
        <w:outlineLvl w:val="1"/>
      </w:pPr>
    </w:p>
    <w:p w:rsidR="00EF5E79" w:rsidRDefault="00EF5E79" w:rsidP="00244150">
      <w:pPr>
        <w:jc w:val="right"/>
        <w:outlineLvl w:val="1"/>
      </w:pPr>
    </w:p>
    <w:p w:rsidR="001E560F" w:rsidRDefault="001E560F" w:rsidP="00244150">
      <w:pPr>
        <w:jc w:val="right"/>
        <w:outlineLvl w:val="1"/>
      </w:pPr>
    </w:p>
    <w:p w:rsidR="00244150" w:rsidRPr="00026D45" w:rsidRDefault="00244150" w:rsidP="00244150">
      <w:pPr>
        <w:jc w:val="right"/>
        <w:outlineLvl w:val="1"/>
      </w:pPr>
      <w:r w:rsidRPr="00026D45">
        <w:lastRenderedPageBreak/>
        <w:t>Приложение 1</w:t>
      </w:r>
    </w:p>
    <w:p w:rsidR="00244150" w:rsidRPr="00026D45" w:rsidRDefault="00244150" w:rsidP="00244150">
      <w:pPr>
        <w:jc w:val="right"/>
      </w:pPr>
      <w:r w:rsidRPr="00026D45">
        <w:t xml:space="preserve">к Порядку разработки, реализации и оценки эффективности </w:t>
      </w:r>
    </w:p>
    <w:p w:rsidR="00244150" w:rsidRPr="00026D45" w:rsidRDefault="00244150" w:rsidP="00244150">
      <w:pPr>
        <w:jc w:val="right"/>
      </w:pPr>
      <w:r w:rsidRPr="00026D45">
        <w:t xml:space="preserve">муниципальных программ муниципального образования </w:t>
      </w:r>
    </w:p>
    <w:p w:rsidR="001E560F" w:rsidRDefault="001E560F" w:rsidP="00244150">
      <w:pPr>
        <w:jc w:val="right"/>
      </w:pPr>
      <w:r>
        <w:t>Виллозское городское поселение</w:t>
      </w:r>
    </w:p>
    <w:p w:rsidR="001E560F" w:rsidRDefault="001E560F" w:rsidP="00244150">
      <w:pPr>
        <w:jc w:val="right"/>
      </w:pPr>
      <w:r>
        <w:t>Ломоносовского муниципального</w:t>
      </w:r>
      <w:r w:rsidR="00244150" w:rsidRPr="00026D45">
        <w:t xml:space="preserve"> района</w:t>
      </w:r>
    </w:p>
    <w:p w:rsidR="00244150" w:rsidRPr="00026D45" w:rsidRDefault="00244150" w:rsidP="00244150">
      <w:pPr>
        <w:jc w:val="right"/>
      </w:pPr>
      <w:r w:rsidRPr="00026D45">
        <w:t>Ленинградской области</w:t>
      </w:r>
    </w:p>
    <w:p w:rsidR="00244150" w:rsidRPr="00026D45" w:rsidRDefault="00244150" w:rsidP="00244150">
      <w:pPr>
        <w:jc w:val="center"/>
      </w:pPr>
    </w:p>
    <w:p w:rsidR="00244150" w:rsidRDefault="00244150" w:rsidP="00244150">
      <w:pPr>
        <w:jc w:val="center"/>
      </w:pPr>
    </w:p>
    <w:p w:rsidR="001E560F" w:rsidRPr="00026D45" w:rsidRDefault="001E560F" w:rsidP="00244150">
      <w:pPr>
        <w:jc w:val="center"/>
      </w:pPr>
    </w:p>
    <w:p w:rsidR="00244150" w:rsidRPr="00026D45" w:rsidRDefault="00244150" w:rsidP="00244150">
      <w:pPr>
        <w:jc w:val="center"/>
      </w:pPr>
    </w:p>
    <w:p w:rsidR="00244150" w:rsidRPr="00026D45" w:rsidRDefault="00244150" w:rsidP="0024415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210"/>
      <w:bookmarkEnd w:id="0"/>
      <w:r w:rsidRPr="00026D45">
        <w:rPr>
          <w:rFonts w:ascii="Times New Roman" w:hAnsi="Times New Roman" w:cs="Times New Roman"/>
          <w:sz w:val="24"/>
          <w:szCs w:val="24"/>
        </w:rPr>
        <w:t>ПАСПОРТ</w:t>
      </w:r>
    </w:p>
    <w:p w:rsidR="00244150" w:rsidRPr="00026D45" w:rsidRDefault="00244150" w:rsidP="0024415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26D45">
        <w:rPr>
          <w:rFonts w:ascii="Times New Roman" w:hAnsi="Times New Roman" w:cs="Times New Roman"/>
          <w:sz w:val="24"/>
          <w:szCs w:val="24"/>
        </w:rPr>
        <w:t>муниципальной программы _____________________________________________________________</w:t>
      </w:r>
    </w:p>
    <w:p w:rsidR="00244150" w:rsidRPr="00026D45" w:rsidRDefault="00244150" w:rsidP="0024415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26D45">
        <w:rPr>
          <w:rFonts w:ascii="Times New Roman" w:hAnsi="Times New Roman" w:cs="Times New Roman"/>
          <w:sz w:val="24"/>
          <w:szCs w:val="24"/>
        </w:rPr>
        <w:t>(наименование программы)</w:t>
      </w:r>
    </w:p>
    <w:p w:rsidR="00244150" w:rsidRPr="00026D45" w:rsidRDefault="00244150" w:rsidP="00244150">
      <w:pPr>
        <w:jc w:val="both"/>
      </w:pPr>
    </w:p>
    <w:p w:rsidR="00244150" w:rsidRPr="00026D45" w:rsidRDefault="00244150" w:rsidP="00244150">
      <w:pPr>
        <w:jc w:val="both"/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20"/>
        <w:gridCol w:w="4961"/>
      </w:tblGrid>
      <w:tr w:rsidR="00244150" w:rsidRPr="00026D45" w:rsidTr="00244150">
        <w:trPr>
          <w:trHeight w:val="615"/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 xml:space="preserve">Сроки реализации        </w:t>
            </w:r>
            <w:r w:rsidRPr="00026D45">
              <w:rPr>
                <w:sz w:val="26"/>
                <w:szCs w:val="26"/>
              </w:rPr>
              <w:br/>
              <w:t>муниципальной программы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244150" w:rsidRPr="00026D45" w:rsidTr="00244150">
        <w:trPr>
          <w:trHeight w:val="400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 xml:space="preserve">Ответственный исполнитель </w:t>
            </w:r>
            <w:r w:rsidRPr="00026D45">
              <w:rPr>
                <w:sz w:val="26"/>
                <w:szCs w:val="26"/>
              </w:rPr>
              <w:br/>
              <w:t>муниципальной программы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44150" w:rsidRPr="00026D45" w:rsidTr="00244150">
        <w:trPr>
          <w:trHeight w:val="400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 xml:space="preserve">Соисполнители муниципальной  </w:t>
            </w:r>
            <w:r w:rsidRPr="00026D45">
              <w:rPr>
                <w:sz w:val="26"/>
                <w:szCs w:val="26"/>
              </w:rPr>
              <w:br/>
              <w:t>программы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jc w:val="both"/>
              <w:rPr>
                <w:sz w:val="26"/>
                <w:szCs w:val="26"/>
              </w:rPr>
            </w:pPr>
          </w:p>
        </w:tc>
      </w:tr>
      <w:tr w:rsidR="00244150" w:rsidRPr="00026D45" w:rsidTr="00244150">
        <w:trPr>
          <w:trHeight w:val="409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 xml:space="preserve">Участники муниципальной </w:t>
            </w:r>
            <w:r w:rsidRPr="00026D45">
              <w:rPr>
                <w:sz w:val="26"/>
                <w:szCs w:val="26"/>
              </w:rPr>
              <w:br/>
              <w:t>программы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44150" w:rsidRPr="00026D45" w:rsidTr="00244150">
        <w:trPr>
          <w:trHeight w:val="255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>Цель муниципальной  программы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44150" w:rsidRPr="00026D45" w:rsidTr="00244150">
        <w:trPr>
          <w:trHeight w:val="196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widowControl w:val="0"/>
              <w:suppressAutoHyphens/>
              <w:jc w:val="both"/>
              <w:rPr>
                <w:sz w:val="26"/>
                <w:szCs w:val="26"/>
              </w:rPr>
            </w:pPr>
          </w:p>
        </w:tc>
      </w:tr>
      <w:tr w:rsidR="00244150" w:rsidRPr="00026D45" w:rsidTr="00244150">
        <w:trPr>
          <w:trHeight w:val="185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 xml:space="preserve">Ожидаемые (конечные) результаты реализации </w:t>
            </w:r>
            <w:r w:rsidRPr="00026D45">
              <w:rPr>
                <w:sz w:val="26"/>
                <w:szCs w:val="26"/>
              </w:rPr>
              <w:br/>
              <w:t>муниципальной программы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widowControl w:val="0"/>
              <w:suppressAutoHyphens/>
              <w:ind w:firstLine="351"/>
              <w:jc w:val="both"/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244150" w:rsidRPr="00026D45" w:rsidTr="00244150">
        <w:trPr>
          <w:trHeight w:val="748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 xml:space="preserve">Подпрограммы муниципальной  </w:t>
            </w:r>
            <w:r w:rsidRPr="00026D45">
              <w:rPr>
                <w:sz w:val="26"/>
                <w:szCs w:val="26"/>
              </w:rPr>
              <w:br/>
              <w:t>программы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244150" w:rsidRPr="00026D45" w:rsidTr="00244150">
        <w:trPr>
          <w:trHeight w:val="557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</w:pPr>
            <w:r w:rsidRPr="00026D45"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  <w:t>Проекты, реализуемые в рамках муниципальной программы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244150" w:rsidRPr="00026D45" w:rsidTr="00244150">
        <w:trPr>
          <w:trHeight w:val="70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</w:pPr>
            <w:r w:rsidRPr="00026D45"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  <w:t>Перечень структурных элементов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244150" w:rsidRPr="00026D45" w:rsidTr="00244150">
        <w:trPr>
          <w:trHeight w:val="70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</w:pPr>
            <w:r w:rsidRPr="00026D45"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jc w:val="both"/>
              <w:rPr>
                <w:rFonts w:eastAsia="Bitstream Vera Sans"/>
                <w:kern w:val="1"/>
                <w:sz w:val="26"/>
                <w:szCs w:val="26"/>
                <w:lang w:eastAsia="hi-IN" w:bidi="hi-IN"/>
              </w:rPr>
            </w:pPr>
          </w:p>
        </w:tc>
      </w:tr>
      <w:tr w:rsidR="00244150" w:rsidRPr="00026D45" w:rsidTr="00244150">
        <w:trPr>
          <w:trHeight w:val="70"/>
          <w:tblCellSpacing w:w="5" w:type="nil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6D45">
              <w:rPr>
                <w:sz w:val="26"/>
                <w:szCs w:val="26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50" w:rsidRPr="00026D45" w:rsidRDefault="00244150" w:rsidP="0024415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44150" w:rsidRPr="00026D45" w:rsidRDefault="00244150" w:rsidP="00244150">
      <w:pPr>
        <w:jc w:val="both"/>
      </w:pPr>
    </w:p>
    <w:p w:rsidR="00244150" w:rsidRPr="00026D45" w:rsidRDefault="00244150" w:rsidP="00244150"/>
    <w:p w:rsidR="00244150" w:rsidRPr="00026D45" w:rsidRDefault="00244150" w:rsidP="00244150">
      <w:pPr>
        <w:tabs>
          <w:tab w:val="left" w:pos="4230"/>
        </w:tabs>
        <w:jc w:val="center"/>
      </w:pPr>
    </w:p>
    <w:p w:rsidR="00244150" w:rsidRPr="00026D45" w:rsidRDefault="00244150" w:rsidP="00244150">
      <w:pPr>
        <w:tabs>
          <w:tab w:val="left" w:pos="4230"/>
        </w:tabs>
        <w:jc w:val="center"/>
      </w:pPr>
    </w:p>
    <w:p w:rsidR="00244150" w:rsidRPr="00026D45" w:rsidRDefault="00244150" w:rsidP="00244150">
      <w:pPr>
        <w:tabs>
          <w:tab w:val="left" w:pos="4230"/>
        </w:tabs>
        <w:jc w:val="center"/>
      </w:pPr>
    </w:p>
    <w:p w:rsidR="00244150" w:rsidRPr="00026D45" w:rsidRDefault="00244150" w:rsidP="00244150">
      <w:pPr>
        <w:tabs>
          <w:tab w:val="left" w:pos="4230"/>
        </w:tabs>
        <w:jc w:val="center"/>
      </w:pPr>
    </w:p>
    <w:p w:rsidR="00244150" w:rsidRPr="00026D45" w:rsidRDefault="00244150" w:rsidP="00244150">
      <w:pPr>
        <w:tabs>
          <w:tab w:val="left" w:pos="4230"/>
        </w:tabs>
        <w:jc w:val="center"/>
      </w:pPr>
    </w:p>
    <w:p w:rsidR="00244150" w:rsidRPr="00026D45" w:rsidRDefault="00244150" w:rsidP="00244150">
      <w:pPr>
        <w:tabs>
          <w:tab w:val="left" w:pos="4230"/>
        </w:tabs>
        <w:jc w:val="center"/>
      </w:pPr>
    </w:p>
    <w:p w:rsidR="00244150" w:rsidRPr="00026D45" w:rsidRDefault="00244150" w:rsidP="00244150">
      <w:pPr>
        <w:tabs>
          <w:tab w:val="left" w:pos="4230"/>
        </w:tabs>
        <w:jc w:val="center"/>
      </w:pPr>
    </w:p>
    <w:p w:rsidR="00244150" w:rsidRPr="00026D45" w:rsidRDefault="00244150" w:rsidP="00244150">
      <w:pPr>
        <w:tabs>
          <w:tab w:val="left" w:pos="4230"/>
        </w:tabs>
        <w:jc w:val="center"/>
        <w:sectPr w:rsidR="00244150" w:rsidRPr="00026D45" w:rsidSect="001E560F">
          <w:pgSz w:w="11906" w:h="16838"/>
          <w:pgMar w:top="993" w:right="567" w:bottom="851" w:left="1134" w:header="709" w:footer="709" w:gutter="0"/>
          <w:cols w:space="708"/>
          <w:docGrid w:linePitch="360"/>
        </w:sectPr>
      </w:pPr>
    </w:p>
    <w:p w:rsidR="00244150" w:rsidRPr="00026D45" w:rsidRDefault="00244150" w:rsidP="00244150">
      <w:pPr>
        <w:jc w:val="right"/>
        <w:outlineLvl w:val="1"/>
        <w:rPr>
          <w:sz w:val="21"/>
          <w:szCs w:val="21"/>
        </w:rPr>
      </w:pPr>
    </w:p>
    <w:p w:rsidR="00244150" w:rsidRPr="00026D45" w:rsidRDefault="00244150" w:rsidP="00244150">
      <w:pPr>
        <w:jc w:val="right"/>
        <w:outlineLvl w:val="1"/>
      </w:pPr>
      <w:r w:rsidRPr="00026D45">
        <w:rPr>
          <w:sz w:val="21"/>
          <w:szCs w:val="21"/>
        </w:rPr>
        <w:t xml:space="preserve">    </w:t>
      </w:r>
      <w:r w:rsidRPr="00026D45">
        <w:t>Приложение №</w:t>
      </w:r>
      <w:r w:rsidR="00570166">
        <w:t>2</w:t>
      </w:r>
    </w:p>
    <w:p w:rsidR="001E560F" w:rsidRPr="00026D45" w:rsidRDefault="001E560F" w:rsidP="001E560F">
      <w:pPr>
        <w:jc w:val="right"/>
      </w:pPr>
      <w:r w:rsidRPr="00026D45">
        <w:t xml:space="preserve">к Порядку разработки, реализации и оценки эффективности </w:t>
      </w:r>
    </w:p>
    <w:p w:rsidR="001E560F" w:rsidRPr="00026D45" w:rsidRDefault="001E560F" w:rsidP="001E560F">
      <w:pPr>
        <w:jc w:val="right"/>
      </w:pPr>
      <w:r w:rsidRPr="00026D45">
        <w:t xml:space="preserve">муниципальных программ муниципального образования </w:t>
      </w:r>
    </w:p>
    <w:p w:rsidR="001E560F" w:rsidRDefault="001E560F" w:rsidP="001E560F">
      <w:pPr>
        <w:jc w:val="right"/>
      </w:pPr>
      <w:r>
        <w:t>Виллозское городское поселение</w:t>
      </w:r>
    </w:p>
    <w:p w:rsidR="001E560F" w:rsidRDefault="001E560F" w:rsidP="001E560F">
      <w:pPr>
        <w:jc w:val="right"/>
      </w:pPr>
      <w:r>
        <w:t>Ломоносовского муниципального</w:t>
      </w:r>
      <w:r w:rsidRPr="00026D45">
        <w:t xml:space="preserve"> района</w:t>
      </w:r>
    </w:p>
    <w:p w:rsidR="001E560F" w:rsidRPr="00026D45" w:rsidRDefault="001E560F" w:rsidP="001E560F">
      <w:pPr>
        <w:jc w:val="right"/>
      </w:pPr>
      <w:r w:rsidRPr="00026D45">
        <w:t>Ленинградской области</w:t>
      </w:r>
    </w:p>
    <w:p w:rsidR="00244150" w:rsidRPr="00026D45" w:rsidRDefault="00244150" w:rsidP="00244150">
      <w:pPr>
        <w:tabs>
          <w:tab w:val="left" w:pos="4230"/>
        </w:tabs>
        <w:jc w:val="right"/>
      </w:pPr>
    </w:p>
    <w:p w:rsidR="00244150" w:rsidRPr="00026D45" w:rsidRDefault="00244150" w:rsidP="00244150">
      <w:pPr>
        <w:tabs>
          <w:tab w:val="left" w:pos="4230"/>
        </w:tabs>
        <w:jc w:val="center"/>
        <w:rPr>
          <w:b/>
        </w:rPr>
      </w:pPr>
      <w:r w:rsidRPr="00026D45">
        <w:rPr>
          <w:b/>
        </w:rPr>
        <w:t>ПЛАН</w:t>
      </w:r>
    </w:p>
    <w:p w:rsidR="00244150" w:rsidRPr="00026D45" w:rsidRDefault="00244150" w:rsidP="00244150">
      <w:pPr>
        <w:tabs>
          <w:tab w:val="left" w:pos="4230"/>
        </w:tabs>
        <w:jc w:val="center"/>
        <w:rPr>
          <w:b/>
        </w:rPr>
      </w:pPr>
      <w:r w:rsidRPr="00026D45">
        <w:rPr>
          <w:b/>
        </w:rPr>
        <w:t>РЕАЛИЗАЦИИ МУНИЦИПАЛЬНОЙ ПРОГРАММЫ</w:t>
      </w:r>
    </w:p>
    <w:p w:rsidR="00244150" w:rsidRPr="00026D45" w:rsidRDefault="00244150" w:rsidP="00244150">
      <w:pPr>
        <w:tabs>
          <w:tab w:val="left" w:pos="4230"/>
        </w:tabs>
        <w:jc w:val="right"/>
      </w:pPr>
    </w:p>
    <w:tbl>
      <w:tblPr>
        <w:tblW w:w="14766" w:type="dxa"/>
        <w:tblInd w:w="108" w:type="dxa"/>
        <w:tblLook w:val="04A0"/>
      </w:tblPr>
      <w:tblGrid>
        <w:gridCol w:w="489"/>
        <w:gridCol w:w="6156"/>
        <w:gridCol w:w="1865"/>
        <w:gridCol w:w="1481"/>
        <w:gridCol w:w="731"/>
        <w:gridCol w:w="1126"/>
        <w:gridCol w:w="921"/>
        <w:gridCol w:w="808"/>
        <w:gridCol w:w="1189"/>
      </w:tblGrid>
      <w:tr w:rsidR="00244150" w:rsidRPr="00026D45" w:rsidTr="006A2D73">
        <w:trPr>
          <w:trHeight w:val="915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026D45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026D45">
              <w:rPr>
                <w:sz w:val="16"/>
                <w:szCs w:val="16"/>
              </w:rPr>
              <w:t>/</w:t>
            </w:r>
            <w:proofErr w:type="spellStart"/>
            <w:r w:rsidRPr="00026D45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Наименование муниципальной программы, структурного элемента</w:t>
            </w: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 xml:space="preserve">Ответственный исполнитель 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 xml:space="preserve">Годы </w:t>
            </w:r>
            <w:proofErr w:type="spellStart"/>
            <w:proofErr w:type="gramStart"/>
            <w:r w:rsidRPr="00026D45">
              <w:rPr>
                <w:sz w:val="16"/>
                <w:szCs w:val="16"/>
              </w:rPr>
              <w:t>реали-зации</w:t>
            </w:r>
            <w:proofErr w:type="spellEnd"/>
            <w:proofErr w:type="gramEnd"/>
          </w:p>
        </w:tc>
        <w:tc>
          <w:tcPr>
            <w:tcW w:w="47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Оценка расходов (тыс. рублей в ценах соответствующих лет)</w:t>
            </w:r>
          </w:p>
        </w:tc>
      </w:tr>
      <w:tr w:rsidR="00244150" w:rsidRPr="00026D45" w:rsidTr="006A2D73">
        <w:trPr>
          <w:trHeight w:val="915"/>
        </w:trPr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150" w:rsidRPr="00026D45" w:rsidRDefault="00244150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150" w:rsidRPr="00026D45" w:rsidRDefault="00244150" w:rsidP="00244150">
            <w:pPr>
              <w:rPr>
                <w:sz w:val="16"/>
                <w:szCs w:val="16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150" w:rsidRPr="00026D45" w:rsidRDefault="00244150" w:rsidP="00244150">
            <w:pPr>
              <w:rPr>
                <w:sz w:val="16"/>
                <w:szCs w:val="16"/>
              </w:rPr>
            </w:pPr>
          </w:p>
        </w:tc>
        <w:tc>
          <w:tcPr>
            <w:tcW w:w="1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150" w:rsidRPr="00026D45" w:rsidRDefault="00244150" w:rsidP="00244150">
            <w:pPr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всего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прочие источники</w:t>
            </w:r>
          </w:p>
        </w:tc>
      </w:tr>
      <w:tr w:rsidR="00244150" w:rsidRPr="00026D45" w:rsidTr="006A2D73">
        <w:trPr>
          <w:trHeight w:val="30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1</w:t>
            </w:r>
          </w:p>
        </w:tc>
        <w:tc>
          <w:tcPr>
            <w:tcW w:w="6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2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9</w:t>
            </w:r>
          </w:p>
        </w:tc>
      </w:tr>
      <w:tr w:rsidR="00244150" w:rsidRPr="00026D45" w:rsidTr="006A2D73">
        <w:trPr>
          <w:trHeight w:val="240"/>
        </w:trPr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jc w:val="center"/>
              <w:rPr>
                <w:sz w:val="16"/>
                <w:szCs w:val="16"/>
              </w:rPr>
            </w:pPr>
            <w:r w:rsidRPr="00026D45">
              <w:rPr>
                <w:sz w:val="16"/>
                <w:szCs w:val="16"/>
              </w:rPr>
              <w:t> </w:t>
            </w:r>
          </w:p>
        </w:tc>
        <w:tc>
          <w:tcPr>
            <w:tcW w:w="6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rPr>
                <w:b/>
                <w:bCs/>
              </w:rPr>
            </w:pPr>
            <w:r w:rsidRPr="00026D45">
              <w:rPr>
                <w:b/>
                <w:bCs/>
              </w:rPr>
              <w:t>Муниципальная программа __________________________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44150" w:rsidRPr="00026D45" w:rsidRDefault="006A2D73" w:rsidP="002441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Первый год 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4150" w:rsidRPr="00026D45" w:rsidRDefault="00244150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44150" w:rsidRPr="00026D45" w:rsidRDefault="00244150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44150" w:rsidRPr="00026D45" w:rsidRDefault="00244150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44150" w:rsidRPr="00026D45" w:rsidRDefault="00244150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44150" w:rsidRPr="00026D45" w:rsidRDefault="00244150" w:rsidP="00244150">
            <w:pPr>
              <w:rPr>
                <w:b/>
                <w:bCs/>
              </w:rPr>
            </w:pPr>
            <w:r w:rsidRPr="00026D45">
              <w:rPr>
                <w:b/>
                <w:bCs/>
              </w:rPr>
              <w:t> </w:t>
            </w:r>
          </w:p>
        </w:tc>
      </w:tr>
      <w:tr w:rsidR="006A2D73" w:rsidRPr="00026D45" w:rsidTr="006A2D73">
        <w:trPr>
          <w:trHeight w:val="240"/>
        </w:trPr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A2D73" w:rsidRPr="00026D45" w:rsidRDefault="006A2D73" w:rsidP="002441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Второй год 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</w:tr>
      <w:tr w:rsidR="006A2D73" w:rsidRPr="00026D45" w:rsidTr="006A2D73">
        <w:trPr>
          <w:trHeight w:val="240"/>
        </w:trPr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2D73" w:rsidRPr="00026D45" w:rsidRDefault="006A2D73" w:rsidP="002441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Третий год 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</w:tr>
      <w:tr w:rsidR="006A2D73" w:rsidRPr="00026D45" w:rsidTr="006A2D73">
        <w:trPr>
          <w:trHeight w:val="240"/>
        </w:trPr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2D73" w:rsidRPr="00026D45" w:rsidRDefault="006A2D73" w:rsidP="002441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...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</w:tr>
      <w:tr w:rsidR="006A2D73" w:rsidRPr="00026D45" w:rsidTr="006A2D73">
        <w:trPr>
          <w:trHeight w:val="24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D73" w:rsidRPr="00026D45" w:rsidRDefault="006A2D73" w:rsidP="00244150">
            <w:pPr>
              <w:rPr>
                <w:sz w:val="16"/>
                <w:szCs w:val="16"/>
              </w:rPr>
            </w:pPr>
          </w:p>
        </w:tc>
        <w:tc>
          <w:tcPr>
            <w:tcW w:w="8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D73" w:rsidRPr="00026D45" w:rsidRDefault="006A2D73" w:rsidP="00244150">
            <w:pPr>
              <w:rPr>
                <w:b/>
                <w:bCs/>
              </w:rPr>
            </w:pPr>
            <w:r w:rsidRPr="006A2D73">
              <w:rPr>
                <w:b/>
                <w:bCs/>
              </w:rPr>
              <w:t>Итого по муниципальной программе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2D73" w:rsidRPr="00026D45" w:rsidRDefault="006A2D73" w:rsidP="00244150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D73" w:rsidRPr="00026D45" w:rsidRDefault="006A2D73" w:rsidP="00244150">
            <w:pPr>
              <w:rPr>
                <w:b/>
                <w:bCs/>
              </w:rPr>
            </w:pPr>
          </w:p>
        </w:tc>
      </w:tr>
      <w:tr w:rsidR="00C07D8F" w:rsidRPr="00026D45" w:rsidTr="006A2D73">
        <w:trPr>
          <w:trHeight w:val="24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D8F" w:rsidRPr="00026D45" w:rsidRDefault="00C07D8F" w:rsidP="00244150">
            <w:pPr>
              <w:rPr>
                <w:sz w:val="16"/>
                <w:szCs w:val="16"/>
              </w:rPr>
            </w:pPr>
          </w:p>
        </w:tc>
        <w:tc>
          <w:tcPr>
            <w:tcW w:w="8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D8F" w:rsidRPr="006A2D73" w:rsidRDefault="00C07D8F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7D8F" w:rsidRPr="00026D45" w:rsidRDefault="00C07D8F" w:rsidP="00244150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D8F" w:rsidRPr="00026D45" w:rsidRDefault="00C07D8F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7D8F" w:rsidRPr="00026D45" w:rsidRDefault="00C07D8F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D8F" w:rsidRPr="00026D45" w:rsidRDefault="00C07D8F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D8F" w:rsidRPr="00026D45" w:rsidRDefault="00C07D8F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D8F" w:rsidRPr="00026D45" w:rsidRDefault="00C07D8F" w:rsidP="00244150">
            <w:pPr>
              <w:rPr>
                <w:b/>
                <w:bCs/>
              </w:rPr>
            </w:pPr>
          </w:p>
        </w:tc>
      </w:tr>
      <w:tr w:rsidR="007775B9" w:rsidRPr="00026D45" w:rsidTr="007775B9">
        <w:trPr>
          <w:trHeight w:val="24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B9" w:rsidRPr="00026D45" w:rsidRDefault="007775B9" w:rsidP="00244150">
            <w:pPr>
              <w:rPr>
                <w:sz w:val="16"/>
                <w:szCs w:val="16"/>
              </w:rPr>
            </w:pPr>
          </w:p>
        </w:tc>
        <w:tc>
          <w:tcPr>
            <w:tcW w:w="14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B9" w:rsidRPr="00026D45" w:rsidRDefault="007775B9" w:rsidP="007775B9">
            <w:pPr>
              <w:jc w:val="center"/>
              <w:rPr>
                <w:b/>
                <w:bCs/>
              </w:rPr>
            </w:pPr>
            <w:r w:rsidRPr="00026D45">
              <w:rPr>
                <w:b/>
                <w:bCs/>
              </w:rPr>
              <w:t>Проектная часть</w:t>
            </w:r>
          </w:p>
        </w:tc>
      </w:tr>
      <w:tr w:rsidR="007775B9" w:rsidRPr="00026D45" w:rsidTr="007775B9">
        <w:trPr>
          <w:trHeight w:val="24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B9" w:rsidRPr="00026D45" w:rsidRDefault="007775B9" w:rsidP="00244150">
            <w:pPr>
              <w:rPr>
                <w:sz w:val="16"/>
                <w:szCs w:val="16"/>
              </w:rPr>
            </w:pPr>
          </w:p>
        </w:tc>
        <w:tc>
          <w:tcPr>
            <w:tcW w:w="14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B9" w:rsidRPr="00026D45" w:rsidRDefault="007775B9" w:rsidP="007775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 муниципальной программы</w:t>
            </w:r>
          </w:p>
        </w:tc>
      </w:tr>
      <w:tr w:rsidR="007775B9" w:rsidRPr="00026D45" w:rsidTr="007775B9">
        <w:trPr>
          <w:trHeight w:val="24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B9" w:rsidRPr="00026D45" w:rsidRDefault="007775B9" w:rsidP="00244150">
            <w:pPr>
              <w:rPr>
                <w:sz w:val="16"/>
                <w:szCs w:val="16"/>
              </w:rPr>
            </w:pPr>
          </w:p>
        </w:tc>
        <w:tc>
          <w:tcPr>
            <w:tcW w:w="14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B9" w:rsidRPr="00026D45" w:rsidRDefault="007775B9" w:rsidP="007775B9">
            <w:pPr>
              <w:jc w:val="center"/>
              <w:rPr>
                <w:b/>
                <w:bCs/>
              </w:rPr>
            </w:pPr>
            <w:r w:rsidRPr="006A2D73">
              <w:rPr>
                <w:b/>
                <w:bCs/>
              </w:rPr>
              <w:t>Наименование</w:t>
            </w:r>
            <w:r>
              <w:rPr>
                <w:b/>
                <w:bCs/>
              </w:rPr>
              <w:t xml:space="preserve"> </w:t>
            </w:r>
            <w:r w:rsidRPr="006A2D73">
              <w:rPr>
                <w:b/>
                <w:bCs/>
              </w:rPr>
              <w:t>раздела программы</w:t>
            </w:r>
          </w:p>
        </w:tc>
      </w:tr>
      <w:tr w:rsidR="007775B9" w:rsidRPr="00026D45" w:rsidTr="007775B9">
        <w:trPr>
          <w:trHeight w:val="24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B9" w:rsidRPr="00026D45" w:rsidRDefault="007775B9" w:rsidP="00244150">
            <w:pPr>
              <w:rPr>
                <w:sz w:val="16"/>
                <w:szCs w:val="16"/>
              </w:rPr>
            </w:pPr>
          </w:p>
        </w:tc>
        <w:tc>
          <w:tcPr>
            <w:tcW w:w="14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5B9" w:rsidRPr="00026D45" w:rsidRDefault="007775B9" w:rsidP="00244150">
            <w:pPr>
              <w:rPr>
                <w:b/>
                <w:bCs/>
              </w:rPr>
            </w:pPr>
          </w:p>
        </w:tc>
      </w:tr>
      <w:tr w:rsidR="00244150" w:rsidRPr="00026D45" w:rsidTr="00244150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50" w:rsidRPr="00026D45" w:rsidRDefault="006A2D73" w:rsidP="006A2D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Процессная часть</w:t>
            </w:r>
          </w:p>
        </w:tc>
      </w:tr>
      <w:tr w:rsidR="006A2D73" w:rsidRPr="00026D45" w:rsidTr="00244150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D73" w:rsidRDefault="006A2D73" w:rsidP="006A2D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 муниципальной программы на первый год реализации</w:t>
            </w:r>
          </w:p>
        </w:tc>
      </w:tr>
      <w:tr w:rsidR="006A2D73" w:rsidRPr="00026D45" w:rsidTr="00244150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D73" w:rsidRDefault="006A2D73" w:rsidP="006A2D73">
            <w:pPr>
              <w:jc w:val="center"/>
              <w:rPr>
                <w:b/>
                <w:bCs/>
              </w:rPr>
            </w:pPr>
            <w:r w:rsidRPr="006A2D73">
              <w:rPr>
                <w:b/>
                <w:bCs/>
              </w:rPr>
              <w:t>Наименование</w:t>
            </w:r>
            <w:r w:rsidR="00AC0886">
              <w:rPr>
                <w:b/>
                <w:bCs/>
              </w:rPr>
              <w:t xml:space="preserve"> 1</w:t>
            </w:r>
            <w:r w:rsidRPr="006A2D73">
              <w:rPr>
                <w:b/>
                <w:bCs/>
              </w:rPr>
              <w:t xml:space="preserve"> раздела программы</w:t>
            </w:r>
          </w:p>
        </w:tc>
      </w:tr>
      <w:tr w:rsidR="00244150" w:rsidRPr="00026D45" w:rsidTr="006A2D73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50" w:rsidRPr="00026D45" w:rsidRDefault="00244150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50" w:rsidRPr="00026D45" w:rsidRDefault="00C07D8F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Комплекс процессных мероприятий </w:t>
            </w:r>
            <w:r w:rsidR="00AC0886">
              <w:rPr>
                <w:b/>
                <w:bCs/>
              </w:rPr>
              <w:t>(перечень мероприятий)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150" w:rsidRPr="00026D45" w:rsidRDefault="00244150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4150" w:rsidRPr="00026D45" w:rsidRDefault="00C07D8F" w:rsidP="002441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Первый год 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50" w:rsidRPr="00026D45" w:rsidRDefault="00244150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4150" w:rsidRPr="00026D45" w:rsidRDefault="00244150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50" w:rsidRPr="00026D45" w:rsidRDefault="00244150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50" w:rsidRPr="00026D45" w:rsidRDefault="00244150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150" w:rsidRPr="00026D45" w:rsidRDefault="00244150" w:rsidP="00244150">
            <w:pPr>
              <w:rPr>
                <w:b/>
                <w:bCs/>
              </w:rPr>
            </w:pPr>
          </w:p>
        </w:tc>
      </w:tr>
      <w:tr w:rsidR="00AC0886" w:rsidRPr="00026D45" w:rsidTr="006A2D73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Default="00AC0886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мероприятие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Default="00AC0886" w:rsidP="00244150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Pr="00026D45" w:rsidRDefault="00AC0886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244150">
            <w:pPr>
              <w:rPr>
                <w:b/>
                <w:bCs/>
              </w:rPr>
            </w:pPr>
          </w:p>
        </w:tc>
      </w:tr>
      <w:tr w:rsidR="00AC0886" w:rsidRPr="00026D45" w:rsidTr="006A2D73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Default="00AC0886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...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Default="00AC0886" w:rsidP="00244150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Pr="00026D45" w:rsidRDefault="00AC0886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244150">
            <w:pPr>
              <w:rPr>
                <w:b/>
                <w:bCs/>
              </w:rPr>
            </w:pPr>
          </w:p>
        </w:tc>
      </w:tr>
      <w:tr w:rsidR="00C07D8F" w:rsidRPr="00026D45" w:rsidTr="006A2D73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D8F" w:rsidRPr="00026D45" w:rsidRDefault="00C07D8F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D8F" w:rsidRPr="00026D45" w:rsidRDefault="00C07D8F" w:rsidP="00244150">
            <w:pPr>
              <w:rPr>
                <w:b/>
                <w:bCs/>
              </w:rPr>
            </w:pPr>
            <w:r>
              <w:rPr>
                <w:b/>
                <w:bCs/>
              </w:rPr>
              <w:t>Итого по разделу</w:t>
            </w:r>
            <w:r w:rsidR="00AC0886">
              <w:rPr>
                <w:b/>
                <w:bCs/>
              </w:rPr>
              <w:t xml:space="preserve">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D8F" w:rsidRPr="00026D45" w:rsidRDefault="00C07D8F" w:rsidP="00244150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7D8F" w:rsidRDefault="00C07D8F" w:rsidP="00244150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D8F" w:rsidRPr="00026D45" w:rsidRDefault="00C07D8F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7D8F" w:rsidRPr="00026D45" w:rsidRDefault="00C07D8F" w:rsidP="00244150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D8F" w:rsidRPr="00026D45" w:rsidRDefault="00C07D8F" w:rsidP="00244150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D8F" w:rsidRPr="00026D45" w:rsidRDefault="00C07D8F" w:rsidP="00244150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D8F" w:rsidRPr="00026D45" w:rsidRDefault="00C07D8F" w:rsidP="00244150">
            <w:pPr>
              <w:rPr>
                <w:b/>
                <w:bCs/>
              </w:rPr>
            </w:pPr>
          </w:p>
        </w:tc>
      </w:tr>
      <w:tr w:rsidR="00AC0886" w:rsidRPr="00026D45" w:rsidTr="009C4A58">
        <w:trPr>
          <w:trHeight w:val="415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9C4A58">
            <w:pPr>
              <w:jc w:val="center"/>
              <w:rPr>
                <w:b/>
                <w:bCs/>
              </w:rPr>
            </w:pPr>
          </w:p>
        </w:tc>
      </w:tr>
      <w:tr w:rsidR="009C4A58" w:rsidRPr="00026D45" w:rsidTr="009C4A58">
        <w:trPr>
          <w:trHeight w:val="406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 муниципальной программы на первый год реализации</w:t>
            </w:r>
          </w:p>
        </w:tc>
      </w:tr>
      <w:tr w:rsidR="009C4A58" w:rsidRPr="00026D45" w:rsidTr="009C4A58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 w:rsidRPr="006A2D73">
              <w:rPr>
                <w:b/>
                <w:bCs/>
              </w:rPr>
              <w:t>Наименование</w:t>
            </w:r>
            <w:r>
              <w:rPr>
                <w:b/>
                <w:bCs/>
              </w:rPr>
              <w:t xml:space="preserve"> 2</w:t>
            </w:r>
            <w:r w:rsidRPr="006A2D73">
              <w:rPr>
                <w:b/>
                <w:bCs/>
              </w:rPr>
              <w:t xml:space="preserve"> раздела программы</w:t>
            </w:r>
          </w:p>
        </w:tc>
      </w:tr>
      <w:tr w:rsidR="00AC0886" w:rsidRPr="00026D45" w:rsidTr="006A2D73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(перечень мероприятий)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Pr="00026D45" w:rsidRDefault="00AC0886" w:rsidP="00AC0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Первый год 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</w:tr>
      <w:tr w:rsidR="00AC0886" w:rsidRPr="00026D45" w:rsidTr="006A2D73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Default="00AC0886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мероприятие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Default="00AC0886" w:rsidP="00AC0886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</w:tr>
      <w:tr w:rsidR="00AC0886" w:rsidRPr="00026D45" w:rsidTr="00AC0886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Default="00AC0886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...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Default="00AC0886" w:rsidP="00AC0886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0886" w:rsidRDefault="00AC0886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</w:tr>
      <w:tr w:rsidR="00AC0886" w:rsidRPr="00026D45" w:rsidTr="00AC0886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Итого по разделу №2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C0886" w:rsidRDefault="00AC0886" w:rsidP="00AC0886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</w:tr>
      <w:tr w:rsidR="00AC0886" w:rsidRPr="00026D45" w:rsidTr="00AC0886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AC0886">
            <w:pPr>
              <w:rPr>
                <w:b/>
                <w:bCs/>
              </w:rPr>
            </w:pPr>
          </w:p>
        </w:tc>
      </w:tr>
      <w:tr w:rsidR="00AC0886" w:rsidRPr="00026D45" w:rsidTr="00AC0886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9C4A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</w:t>
            </w:r>
            <w:r w:rsidR="009C4A58">
              <w:rPr>
                <w:b/>
                <w:bCs/>
              </w:rPr>
              <w:t>тия муниципальной программы на второй</w:t>
            </w:r>
            <w:r>
              <w:rPr>
                <w:b/>
                <w:bCs/>
              </w:rPr>
              <w:t xml:space="preserve"> год реализации</w:t>
            </w:r>
          </w:p>
        </w:tc>
      </w:tr>
      <w:tr w:rsidR="00AC0886" w:rsidRPr="00026D45" w:rsidTr="00AC0886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886" w:rsidRPr="00026D45" w:rsidRDefault="00AC0886" w:rsidP="00AC0886">
            <w:pPr>
              <w:jc w:val="center"/>
              <w:rPr>
                <w:b/>
                <w:bCs/>
              </w:rPr>
            </w:pPr>
            <w:r w:rsidRPr="006A2D73">
              <w:rPr>
                <w:b/>
                <w:bCs/>
              </w:rPr>
              <w:t>Наименование</w:t>
            </w:r>
            <w:r>
              <w:rPr>
                <w:b/>
                <w:bCs/>
              </w:rPr>
              <w:t xml:space="preserve"> 1</w:t>
            </w:r>
            <w:r w:rsidRPr="006A2D73">
              <w:rPr>
                <w:b/>
                <w:bCs/>
              </w:rPr>
              <w:t xml:space="preserve"> раздела программы</w:t>
            </w: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(перечень мероприятий)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Второй год 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мероприятие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...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</w:tr>
      <w:tr w:rsidR="009C4A58" w:rsidRPr="00026D45" w:rsidTr="00AC0886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Итого по разделу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AC0886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 муниципальной программы на второй год реализации</w:t>
            </w:r>
          </w:p>
        </w:tc>
      </w:tr>
      <w:tr w:rsidR="009C4A58" w:rsidRPr="00026D45" w:rsidTr="009C4A58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 w:rsidRPr="006A2D73">
              <w:rPr>
                <w:b/>
                <w:bCs/>
              </w:rPr>
              <w:t>Наименование</w:t>
            </w:r>
            <w:r>
              <w:rPr>
                <w:b/>
                <w:bCs/>
              </w:rPr>
              <w:t xml:space="preserve"> 2</w:t>
            </w:r>
            <w:r w:rsidRPr="006A2D73">
              <w:rPr>
                <w:b/>
                <w:bCs/>
              </w:rPr>
              <w:t xml:space="preserve"> раздела программы</w:t>
            </w:r>
          </w:p>
        </w:tc>
      </w:tr>
      <w:tr w:rsidR="009C4A58" w:rsidRPr="00026D45" w:rsidTr="00AC0886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(перечень мероприятий)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Второй год 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</w:tr>
      <w:tr w:rsidR="009C4A58" w:rsidRPr="00026D45" w:rsidTr="00AC0886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мероприятие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AC0886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</w:tr>
      <w:tr w:rsidR="009C4A58" w:rsidRPr="00026D45" w:rsidTr="00AC0886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...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AC0886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</w:tr>
      <w:tr w:rsidR="009C4A58" w:rsidRPr="00026D45" w:rsidTr="00AC0886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244150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AC0886">
            <w:pPr>
              <w:rPr>
                <w:b/>
                <w:bCs/>
              </w:rPr>
            </w:pPr>
            <w:r>
              <w:rPr>
                <w:b/>
                <w:bCs/>
              </w:rPr>
              <w:t>Итого по разделу №2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AC0886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AC0886">
            <w:pPr>
              <w:rPr>
                <w:b/>
                <w:bCs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 муниципальной программы на третий год реализации</w:t>
            </w:r>
          </w:p>
        </w:tc>
      </w:tr>
      <w:tr w:rsidR="009C4A58" w:rsidRPr="00026D45" w:rsidTr="009C4A58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 w:rsidRPr="006A2D73">
              <w:rPr>
                <w:b/>
                <w:bCs/>
              </w:rPr>
              <w:t>Наименование</w:t>
            </w:r>
            <w:r>
              <w:rPr>
                <w:b/>
                <w:bCs/>
              </w:rPr>
              <w:t xml:space="preserve"> 1</w:t>
            </w:r>
            <w:r w:rsidRPr="006A2D73">
              <w:rPr>
                <w:b/>
                <w:bCs/>
              </w:rPr>
              <w:t xml:space="preserve"> раздела программы</w:t>
            </w: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Комплекс процессных мероприятий (перечень </w:t>
            </w:r>
            <w:r>
              <w:rPr>
                <w:b/>
                <w:bCs/>
              </w:rPr>
              <w:lastRenderedPageBreak/>
              <w:t>мероприятий)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Pr="00026D45" w:rsidRDefault="00747A39" w:rsidP="009C4A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Третий</w:t>
            </w:r>
            <w:r w:rsidR="009C4A58">
              <w:rPr>
                <w:b/>
                <w:bCs/>
              </w:rPr>
              <w:t xml:space="preserve"> год </w:t>
            </w:r>
            <w:r w:rsidR="009C4A58">
              <w:rPr>
                <w:b/>
                <w:bCs/>
              </w:rPr>
              <w:lastRenderedPageBreak/>
              <w:t>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мероприятие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...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Итого по разделу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747A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Мероприятия муниципальной программы на </w:t>
            </w:r>
            <w:r w:rsidR="00747A39">
              <w:rPr>
                <w:b/>
                <w:bCs/>
              </w:rPr>
              <w:t>третий</w:t>
            </w:r>
            <w:r>
              <w:rPr>
                <w:b/>
                <w:bCs/>
              </w:rPr>
              <w:t xml:space="preserve"> год реализации</w:t>
            </w:r>
          </w:p>
        </w:tc>
      </w:tr>
      <w:tr w:rsidR="009C4A58" w:rsidRPr="00026D45" w:rsidTr="009C4A58">
        <w:trPr>
          <w:trHeight w:val="240"/>
        </w:trPr>
        <w:tc>
          <w:tcPr>
            <w:tcW w:w="147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jc w:val="center"/>
              <w:rPr>
                <w:b/>
                <w:bCs/>
              </w:rPr>
            </w:pPr>
            <w:r w:rsidRPr="006A2D73">
              <w:rPr>
                <w:b/>
                <w:bCs/>
              </w:rPr>
              <w:t>Наименование</w:t>
            </w:r>
            <w:r>
              <w:rPr>
                <w:b/>
                <w:bCs/>
              </w:rPr>
              <w:t xml:space="preserve"> 2</w:t>
            </w:r>
            <w:r w:rsidRPr="006A2D73">
              <w:rPr>
                <w:b/>
                <w:bCs/>
              </w:rPr>
              <w:t xml:space="preserve"> раздела программы</w:t>
            </w: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 (перечень мероприятий)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Pr="00026D45" w:rsidRDefault="00747A39" w:rsidP="009C4A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Третий</w:t>
            </w:r>
            <w:r w:rsidR="009C4A58">
              <w:rPr>
                <w:b/>
                <w:bCs/>
              </w:rPr>
              <w:t xml:space="preserve"> год реализации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мероприятие №1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...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</w:tr>
      <w:tr w:rsidR="009C4A58" w:rsidRPr="00026D45" w:rsidTr="009C4A58">
        <w:trPr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sz w:val="16"/>
                <w:szCs w:val="16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Default="009C4A58" w:rsidP="009C4A58">
            <w:pPr>
              <w:rPr>
                <w:b/>
                <w:bCs/>
              </w:rPr>
            </w:pPr>
            <w:r>
              <w:rPr>
                <w:b/>
                <w:bCs/>
              </w:rPr>
              <w:t>Итого по разделу №2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A58" w:rsidRDefault="009C4A58" w:rsidP="009C4A58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jc w:val="right"/>
              <w:rPr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A58" w:rsidRPr="00026D45" w:rsidRDefault="009C4A58" w:rsidP="009C4A58">
            <w:pPr>
              <w:rPr>
                <w:b/>
                <w:bCs/>
              </w:rPr>
            </w:pPr>
          </w:p>
        </w:tc>
      </w:tr>
    </w:tbl>
    <w:p w:rsidR="00244150" w:rsidRDefault="00244150" w:rsidP="00244150">
      <w:pPr>
        <w:tabs>
          <w:tab w:val="left" w:pos="4230"/>
        </w:tabs>
        <w:jc w:val="right"/>
      </w:pPr>
    </w:p>
    <w:p w:rsidR="001E560F" w:rsidRDefault="001E560F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B5338D" w:rsidRDefault="00B5338D" w:rsidP="00B5338D">
      <w:pPr>
        <w:tabs>
          <w:tab w:val="left" w:pos="516"/>
          <w:tab w:val="left" w:pos="4230"/>
        </w:tabs>
      </w:pPr>
      <w:r>
        <w:tab/>
        <w:t>Согласовано</w:t>
      </w:r>
    </w:p>
    <w:p w:rsidR="00B5338D" w:rsidRDefault="00B5338D" w:rsidP="00B5338D">
      <w:pPr>
        <w:tabs>
          <w:tab w:val="left" w:pos="516"/>
          <w:tab w:val="left" w:pos="4230"/>
        </w:tabs>
      </w:pPr>
    </w:p>
    <w:p w:rsidR="00747A39" w:rsidRDefault="00B5338D" w:rsidP="00B5338D">
      <w:pPr>
        <w:tabs>
          <w:tab w:val="left" w:pos="516"/>
          <w:tab w:val="left" w:pos="4230"/>
        </w:tabs>
        <w:ind w:firstLine="426"/>
      </w:pPr>
      <w:r>
        <w:t xml:space="preserve">Главный бухгалтер администрации                      ________________    /ФИО/            </w:t>
      </w:r>
      <w:r>
        <w:tab/>
      </w: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747A39" w:rsidRDefault="00747A39" w:rsidP="00244150">
      <w:pPr>
        <w:tabs>
          <w:tab w:val="left" w:pos="4230"/>
        </w:tabs>
        <w:jc w:val="right"/>
      </w:pPr>
    </w:p>
    <w:p w:rsidR="00244150" w:rsidRPr="00026D45" w:rsidRDefault="00244150" w:rsidP="00244150">
      <w:pPr>
        <w:jc w:val="right"/>
        <w:outlineLvl w:val="1"/>
      </w:pPr>
      <w:r w:rsidRPr="00026D45">
        <w:rPr>
          <w:sz w:val="21"/>
          <w:szCs w:val="21"/>
        </w:rPr>
        <w:t xml:space="preserve">     </w:t>
      </w:r>
      <w:r w:rsidRPr="00026D45">
        <w:t>Приложение №</w:t>
      </w:r>
      <w:r w:rsidR="00965864">
        <w:t>3</w:t>
      </w:r>
    </w:p>
    <w:p w:rsidR="001E560F" w:rsidRPr="00026D45" w:rsidRDefault="001E560F" w:rsidP="001E560F">
      <w:pPr>
        <w:jc w:val="right"/>
      </w:pPr>
      <w:r w:rsidRPr="00026D45">
        <w:t xml:space="preserve">к Порядку разработки, реализации и оценки эффективности </w:t>
      </w:r>
    </w:p>
    <w:p w:rsidR="001E560F" w:rsidRPr="00026D45" w:rsidRDefault="001E560F" w:rsidP="001E560F">
      <w:pPr>
        <w:jc w:val="right"/>
      </w:pPr>
      <w:r w:rsidRPr="00026D45">
        <w:t xml:space="preserve">муниципальных программ муниципального образования </w:t>
      </w:r>
    </w:p>
    <w:p w:rsidR="001E560F" w:rsidRDefault="001E560F" w:rsidP="001E560F">
      <w:pPr>
        <w:jc w:val="right"/>
      </w:pPr>
      <w:r>
        <w:t>Виллозское городское поселение</w:t>
      </w:r>
    </w:p>
    <w:p w:rsidR="001E560F" w:rsidRDefault="001E560F" w:rsidP="001E560F">
      <w:pPr>
        <w:jc w:val="right"/>
      </w:pPr>
      <w:r>
        <w:t>Ломоносовского муниципального</w:t>
      </w:r>
      <w:r w:rsidRPr="00026D45">
        <w:t xml:space="preserve"> района</w:t>
      </w:r>
    </w:p>
    <w:p w:rsidR="001E560F" w:rsidRPr="00026D45" w:rsidRDefault="001E560F" w:rsidP="001E560F">
      <w:pPr>
        <w:jc w:val="right"/>
      </w:pPr>
      <w:r w:rsidRPr="00026D45">
        <w:t>Ленинградской области</w:t>
      </w:r>
    </w:p>
    <w:p w:rsidR="00244150" w:rsidRPr="00026D45" w:rsidRDefault="00244150" w:rsidP="00244150">
      <w:pPr>
        <w:tabs>
          <w:tab w:val="left" w:pos="4230"/>
        </w:tabs>
        <w:jc w:val="right"/>
      </w:pPr>
    </w:p>
    <w:p w:rsidR="00244150" w:rsidRPr="00026D45" w:rsidRDefault="00244150" w:rsidP="00244150">
      <w:pPr>
        <w:tabs>
          <w:tab w:val="left" w:pos="4230"/>
        </w:tabs>
        <w:jc w:val="right"/>
      </w:pPr>
    </w:p>
    <w:p w:rsidR="00244150" w:rsidRPr="00026D45" w:rsidRDefault="00244150" w:rsidP="00244150">
      <w:pPr>
        <w:tabs>
          <w:tab w:val="left" w:pos="4230"/>
        </w:tabs>
        <w:jc w:val="right"/>
      </w:pPr>
    </w:p>
    <w:p w:rsidR="00244150" w:rsidRPr="00026D45" w:rsidRDefault="00244150" w:rsidP="00244150">
      <w:pPr>
        <w:pStyle w:val="Heading"/>
        <w:jc w:val="center"/>
        <w:rPr>
          <w:rFonts w:ascii="Times New Roman" w:hAnsi="Times New Roman" w:cs="Times New Roman"/>
          <w:sz w:val="21"/>
          <w:szCs w:val="21"/>
        </w:rPr>
      </w:pPr>
    </w:p>
    <w:p w:rsidR="00244150" w:rsidRPr="00026D45" w:rsidRDefault="00244150" w:rsidP="00244150">
      <w:pPr>
        <w:pStyle w:val="Heading"/>
        <w:jc w:val="center"/>
        <w:rPr>
          <w:rFonts w:ascii="Times New Roman" w:hAnsi="Times New Roman" w:cs="Times New Roman"/>
          <w:sz w:val="21"/>
          <w:szCs w:val="21"/>
        </w:rPr>
      </w:pPr>
      <w:r w:rsidRPr="00026D45">
        <w:rPr>
          <w:rFonts w:ascii="Times New Roman" w:hAnsi="Times New Roman" w:cs="Times New Roman"/>
          <w:sz w:val="21"/>
          <w:szCs w:val="21"/>
        </w:rPr>
        <w:t>Отчет</w:t>
      </w:r>
    </w:p>
    <w:p w:rsidR="00244150" w:rsidRPr="00026D45" w:rsidRDefault="00244150" w:rsidP="00244150">
      <w:pPr>
        <w:pStyle w:val="Heading"/>
        <w:jc w:val="center"/>
        <w:rPr>
          <w:rFonts w:ascii="Times New Roman" w:hAnsi="Times New Roman" w:cs="Times New Roman"/>
          <w:sz w:val="21"/>
          <w:szCs w:val="21"/>
        </w:rPr>
      </w:pPr>
      <w:r w:rsidRPr="00026D45">
        <w:rPr>
          <w:rFonts w:ascii="Times New Roman" w:hAnsi="Times New Roman" w:cs="Times New Roman"/>
          <w:sz w:val="21"/>
          <w:szCs w:val="21"/>
        </w:rPr>
        <w:t xml:space="preserve">о реализации мероприятий муниципальной программы </w:t>
      </w:r>
    </w:p>
    <w:tbl>
      <w:tblPr>
        <w:tblW w:w="0" w:type="auto"/>
        <w:jc w:val="center"/>
        <w:tblInd w:w="135" w:type="dxa"/>
        <w:tblLayout w:type="fixed"/>
        <w:tblCellMar>
          <w:left w:w="135" w:type="dxa"/>
          <w:right w:w="135" w:type="dxa"/>
        </w:tblCellMar>
        <w:tblLook w:val="0000"/>
      </w:tblPr>
      <w:tblGrid>
        <w:gridCol w:w="1065"/>
        <w:gridCol w:w="705"/>
        <w:gridCol w:w="360"/>
        <w:gridCol w:w="1590"/>
        <w:gridCol w:w="1770"/>
        <w:gridCol w:w="4275"/>
        <w:gridCol w:w="1140"/>
      </w:tblGrid>
      <w:tr w:rsidR="00244150" w:rsidRPr="00026D45" w:rsidTr="00244150"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244150" w:rsidRPr="00026D45" w:rsidRDefault="00244150" w:rsidP="00244150">
            <w:pPr>
              <w:pStyle w:val="Head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244150" w:rsidRPr="00026D45" w:rsidRDefault="00244150" w:rsidP="00244150">
            <w:pPr>
              <w:pStyle w:val="Head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26D45">
              <w:rPr>
                <w:rFonts w:ascii="Times New Roman" w:hAnsi="Times New Roman" w:cs="Times New Roman"/>
                <w:sz w:val="21"/>
                <w:szCs w:val="21"/>
              </w:rPr>
              <w:t xml:space="preserve">за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:rsidR="00244150" w:rsidRPr="00026D45" w:rsidRDefault="00244150" w:rsidP="00244150">
            <w:pPr>
              <w:pStyle w:val="Head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26D45">
              <w:rPr>
                <w:rFonts w:ascii="Times New Roman" w:hAnsi="Times New Roman" w:cs="Times New Roman"/>
                <w:sz w:val="21"/>
                <w:szCs w:val="21"/>
              </w:rPr>
              <w:t xml:space="preserve">квартал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</w:tcPr>
          <w:p w:rsidR="00244150" w:rsidRPr="00026D45" w:rsidRDefault="00244150" w:rsidP="00244150">
            <w:pPr>
              <w:pStyle w:val="Head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26D45">
              <w:rPr>
                <w:rFonts w:ascii="Times New Roman" w:hAnsi="Times New Roman" w:cs="Times New Roman"/>
                <w:sz w:val="21"/>
                <w:szCs w:val="21"/>
              </w:rPr>
              <w:t xml:space="preserve">года (нарастающим итогом)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</w:tr>
    </w:tbl>
    <w:p w:rsidR="00244150" w:rsidRPr="00026D45" w:rsidRDefault="00244150" w:rsidP="00244150">
      <w:pPr>
        <w:ind w:firstLine="225"/>
        <w:jc w:val="both"/>
        <w:rPr>
          <w:sz w:val="21"/>
          <w:szCs w:val="21"/>
        </w:rPr>
      </w:pPr>
    </w:p>
    <w:tbl>
      <w:tblPr>
        <w:tblW w:w="15472" w:type="dxa"/>
        <w:jc w:val="center"/>
        <w:tblLayout w:type="fixed"/>
        <w:tblCellMar>
          <w:left w:w="45" w:type="dxa"/>
          <w:right w:w="45" w:type="dxa"/>
        </w:tblCellMar>
        <w:tblLook w:val="0000"/>
      </w:tblPr>
      <w:tblGrid>
        <w:gridCol w:w="1590"/>
        <w:gridCol w:w="1695"/>
        <w:gridCol w:w="705"/>
        <w:gridCol w:w="1590"/>
        <w:gridCol w:w="1515"/>
        <w:gridCol w:w="1185"/>
        <w:gridCol w:w="1260"/>
        <w:gridCol w:w="753"/>
        <w:gridCol w:w="1597"/>
        <w:gridCol w:w="1538"/>
        <w:gridCol w:w="1005"/>
        <w:gridCol w:w="855"/>
        <w:gridCol w:w="184"/>
      </w:tblGrid>
      <w:tr w:rsidR="00244150" w:rsidRPr="00026D45" w:rsidTr="00244150">
        <w:trPr>
          <w:gridAfter w:val="1"/>
          <w:wAfter w:w="184" w:type="dxa"/>
          <w:jc w:val="center"/>
        </w:trPr>
        <w:tc>
          <w:tcPr>
            <w:tcW w:w="1528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44150" w:rsidRPr="00026D45" w:rsidRDefault="00244150" w:rsidP="00244150">
            <w:pPr>
              <w:jc w:val="right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>(тыс</w:t>
            </w:r>
            <w:proofErr w:type="gramStart"/>
            <w:r w:rsidRPr="00026D45">
              <w:rPr>
                <w:sz w:val="21"/>
                <w:szCs w:val="21"/>
              </w:rPr>
              <w:t>.р</w:t>
            </w:r>
            <w:proofErr w:type="gramEnd"/>
            <w:r w:rsidRPr="00026D45">
              <w:rPr>
                <w:sz w:val="21"/>
                <w:szCs w:val="21"/>
              </w:rPr>
              <w:t>уб.)</w:t>
            </w:r>
          </w:p>
        </w:tc>
      </w:tr>
      <w:tr w:rsidR="00244150" w:rsidRPr="00026D45" w:rsidTr="00244150">
        <w:trPr>
          <w:jc w:val="center"/>
        </w:trPr>
        <w:tc>
          <w:tcPr>
            <w:tcW w:w="15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Наименование программы </w:t>
            </w:r>
          </w:p>
        </w:tc>
        <w:tc>
          <w:tcPr>
            <w:tcW w:w="169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Мероприятия, входящие в план мероприятий программы </w:t>
            </w:r>
          </w:p>
        </w:tc>
        <w:tc>
          <w:tcPr>
            <w:tcW w:w="6255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>Объем финансирования</w:t>
            </w:r>
          </w:p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План на ____________ год </w:t>
            </w:r>
          </w:p>
        </w:tc>
        <w:tc>
          <w:tcPr>
            <w:tcW w:w="5932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>Объем финансирования</w:t>
            </w:r>
          </w:p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Факт за ____ квартал </w:t>
            </w:r>
          </w:p>
        </w:tc>
      </w:tr>
      <w:tr w:rsidR="00244150" w:rsidRPr="00026D45" w:rsidTr="00244150">
        <w:trPr>
          <w:jc w:val="center"/>
        </w:trPr>
        <w:tc>
          <w:tcPr>
            <w:tcW w:w="159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69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70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Всего </w:t>
            </w:r>
          </w:p>
        </w:tc>
        <w:tc>
          <w:tcPr>
            <w:tcW w:w="55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>В том числе:</w:t>
            </w:r>
          </w:p>
        </w:tc>
        <w:tc>
          <w:tcPr>
            <w:tcW w:w="75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Всего </w:t>
            </w:r>
          </w:p>
        </w:tc>
        <w:tc>
          <w:tcPr>
            <w:tcW w:w="517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>В том числе:</w:t>
            </w:r>
          </w:p>
        </w:tc>
      </w:tr>
      <w:tr w:rsidR="00244150" w:rsidRPr="00026D45" w:rsidTr="00244150">
        <w:trPr>
          <w:jc w:val="center"/>
        </w:trPr>
        <w:tc>
          <w:tcPr>
            <w:tcW w:w="15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69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70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ind w:right="-45"/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Федеральный бюджет 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Областной бюджет 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Прочие </w:t>
            </w:r>
          </w:p>
        </w:tc>
        <w:tc>
          <w:tcPr>
            <w:tcW w:w="75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Федеральный бюджет </w:t>
            </w:r>
          </w:p>
        </w:tc>
        <w:tc>
          <w:tcPr>
            <w:tcW w:w="1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Областной бюджет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>Мест</w:t>
            </w:r>
          </w:p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proofErr w:type="spellStart"/>
            <w:r w:rsidRPr="00026D45">
              <w:rPr>
                <w:sz w:val="21"/>
                <w:szCs w:val="21"/>
              </w:rPr>
              <w:t>ный</w:t>
            </w:r>
            <w:proofErr w:type="spellEnd"/>
            <w:r w:rsidRPr="00026D45">
              <w:rPr>
                <w:sz w:val="21"/>
                <w:szCs w:val="21"/>
              </w:rPr>
              <w:t xml:space="preserve"> бюджет </w:t>
            </w:r>
          </w:p>
        </w:tc>
        <w:tc>
          <w:tcPr>
            <w:tcW w:w="1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Прочие </w:t>
            </w:r>
          </w:p>
        </w:tc>
      </w:tr>
      <w:tr w:rsidR="00244150" w:rsidRPr="00026D45" w:rsidTr="00244150">
        <w:trPr>
          <w:jc w:val="center"/>
        </w:trPr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1 </w:t>
            </w: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2 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3 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4 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5 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6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7 </w:t>
            </w:r>
          </w:p>
        </w:tc>
        <w:tc>
          <w:tcPr>
            <w:tcW w:w="7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8 </w:t>
            </w:r>
          </w:p>
        </w:tc>
        <w:tc>
          <w:tcPr>
            <w:tcW w:w="1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9 </w:t>
            </w:r>
          </w:p>
        </w:tc>
        <w:tc>
          <w:tcPr>
            <w:tcW w:w="1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10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11 </w:t>
            </w:r>
          </w:p>
        </w:tc>
        <w:tc>
          <w:tcPr>
            <w:tcW w:w="1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jc w:val="center"/>
              <w:rPr>
                <w:sz w:val="21"/>
                <w:szCs w:val="21"/>
              </w:rPr>
            </w:pPr>
            <w:r w:rsidRPr="00026D45">
              <w:rPr>
                <w:sz w:val="21"/>
                <w:szCs w:val="21"/>
              </w:rPr>
              <w:t xml:space="preserve">12 </w:t>
            </w:r>
          </w:p>
        </w:tc>
      </w:tr>
      <w:tr w:rsidR="00244150" w:rsidRPr="00026D45" w:rsidTr="00244150">
        <w:trPr>
          <w:jc w:val="center"/>
        </w:trPr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</w:tr>
      <w:tr w:rsidR="00244150" w:rsidRPr="00026D45" w:rsidTr="00244150">
        <w:trPr>
          <w:jc w:val="center"/>
        </w:trPr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</w:tr>
      <w:tr w:rsidR="00244150" w:rsidRPr="00026D45" w:rsidTr="00244150">
        <w:trPr>
          <w:jc w:val="center"/>
        </w:trPr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  <w:tc>
          <w:tcPr>
            <w:tcW w:w="1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44150" w:rsidRPr="00026D45" w:rsidRDefault="00244150" w:rsidP="00244150">
            <w:pPr>
              <w:rPr>
                <w:sz w:val="21"/>
                <w:szCs w:val="21"/>
              </w:rPr>
            </w:pPr>
          </w:p>
        </w:tc>
      </w:tr>
    </w:tbl>
    <w:p w:rsidR="00244150" w:rsidRPr="00026D45" w:rsidRDefault="00244150" w:rsidP="00244150">
      <w:pPr>
        <w:ind w:firstLine="225"/>
        <w:jc w:val="both"/>
        <w:rPr>
          <w:sz w:val="21"/>
          <w:szCs w:val="21"/>
        </w:rPr>
      </w:pPr>
    </w:p>
    <w:p w:rsidR="00244150" w:rsidRPr="00026D45" w:rsidRDefault="00244150" w:rsidP="00244150">
      <w:pPr>
        <w:ind w:firstLine="709"/>
        <w:jc w:val="both"/>
        <w:rPr>
          <w:sz w:val="21"/>
          <w:szCs w:val="21"/>
        </w:rPr>
      </w:pPr>
      <w:r w:rsidRPr="00026D45">
        <w:rPr>
          <w:sz w:val="21"/>
          <w:szCs w:val="21"/>
        </w:rPr>
        <w:t>Примечание.</w:t>
      </w:r>
    </w:p>
    <w:p w:rsidR="00244150" w:rsidRPr="00026D45" w:rsidRDefault="00244150" w:rsidP="00244150">
      <w:pPr>
        <w:ind w:firstLine="709"/>
        <w:jc w:val="both"/>
        <w:rPr>
          <w:sz w:val="21"/>
          <w:szCs w:val="21"/>
        </w:rPr>
      </w:pPr>
      <w:r w:rsidRPr="00026D45">
        <w:rPr>
          <w:sz w:val="21"/>
          <w:szCs w:val="21"/>
        </w:rPr>
        <w:t>1.  В разделе «Прочие» (графы 7, 12) указываются внебюджетные средства.</w:t>
      </w:r>
    </w:p>
    <w:p w:rsidR="00244150" w:rsidRPr="00026D45" w:rsidRDefault="00244150" w:rsidP="00244150">
      <w:pPr>
        <w:ind w:firstLine="709"/>
        <w:jc w:val="both"/>
        <w:rPr>
          <w:sz w:val="21"/>
          <w:szCs w:val="21"/>
        </w:rPr>
      </w:pPr>
      <w:r w:rsidRPr="00026D45">
        <w:rPr>
          <w:sz w:val="21"/>
          <w:szCs w:val="21"/>
        </w:rPr>
        <w:t>2. При несоответствии содержания отчетной формы плану мероприятий (графа 2) по каждому мероприятию дается разъяснение в прилагаемой пояснительной записке</w:t>
      </w:r>
    </w:p>
    <w:p w:rsidR="00244150" w:rsidRPr="00026D45" w:rsidRDefault="00244150" w:rsidP="00244150">
      <w:pPr>
        <w:pStyle w:val="Heading"/>
        <w:jc w:val="center"/>
        <w:rPr>
          <w:sz w:val="21"/>
          <w:szCs w:val="21"/>
        </w:rPr>
      </w:pPr>
    </w:p>
    <w:p w:rsidR="00244150" w:rsidRPr="00026D45" w:rsidRDefault="00244150" w:rsidP="00244150">
      <w:pPr>
        <w:rPr>
          <w:b/>
          <w:sz w:val="21"/>
          <w:szCs w:val="21"/>
        </w:rPr>
      </w:pPr>
    </w:p>
    <w:p w:rsidR="00244150" w:rsidRPr="00026D45" w:rsidRDefault="00244150" w:rsidP="00244150">
      <w:pPr>
        <w:tabs>
          <w:tab w:val="left" w:pos="4230"/>
        </w:tabs>
        <w:rPr>
          <w:sz w:val="21"/>
          <w:szCs w:val="21"/>
        </w:rPr>
      </w:pPr>
    </w:p>
    <w:p w:rsidR="00244150" w:rsidRPr="00026D45" w:rsidRDefault="00244150" w:rsidP="00244150">
      <w:pPr>
        <w:ind w:firstLine="225"/>
        <w:jc w:val="both"/>
        <w:rPr>
          <w:sz w:val="21"/>
          <w:szCs w:val="21"/>
        </w:rPr>
      </w:pPr>
    </w:p>
    <w:p w:rsidR="00244150" w:rsidRPr="00026D45" w:rsidRDefault="00244150" w:rsidP="00244150">
      <w:pPr>
        <w:tabs>
          <w:tab w:val="left" w:pos="4230"/>
        </w:tabs>
        <w:jc w:val="center"/>
      </w:pPr>
    </w:p>
    <w:p w:rsidR="00244150" w:rsidRPr="00026D45" w:rsidRDefault="00244150" w:rsidP="00244150">
      <w:pPr>
        <w:jc w:val="both"/>
        <w:rPr>
          <w:sz w:val="23"/>
          <w:szCs w:val="23"/>
        </w:rPr>
      </w:pPr>
    </w:p>
    <w:p w:rsidR="00244150" w:rsidRDefault="00244150" w:rsidP="00244150">
      <w:pPr>
        <w:widowControl w:val="0"/>
        <w:ind w:firstLine="709"/>
        <w:jc w:val="both"/>
        <w:textAlignment w:val="baseline"/>
      </w:pPr>
    </w:p>
    <w:p w:rsidR="007A52C1" w:rsidRDefault="007A52C1" w:rsidP="00244150">
      <w:pPr>
        <w:widowControl w:val="0"/>
        <w:ind w:firstLine="709"/>
        <w:jc w:val="both"/>
        <w:textAlignment w:val="baseline"/>
      </w:pPr>
    </w:p>
    <w:p w:rsidR="007A52C1" w:rsidRDefault="007A52C1" w:rsidP="00244150">
      <w:pPr>
        <w:widowControl w:val="0"/>
        <w:ind w:firstLine="709"/>
        <w:jc w:val="both"/>
        <w:textAlignment w:val="baseline"/>
      </w:pPr>
    </w:p>
    <w:p w:rsidR="009173CF" w:rsidRDefault="009173CF" w:rsidP="00244150">
      <w:pPr>
        <w:widowControl w:val="0"/>
        <w:ind w:firstLine="709"/>
        <w:jc w:val="both"/>
        <w:textAlignment w:val="baseline"/>
      </w:pPr>
    </w:p>
    <w:p w:rsidR="009173CF" w:rsidRPr="00026D45" w:rsidRDefault="009173CF" w:rsidP="009173CF">
      <w:pPr>
        <w:jc w:val="right"/>
        <w:outlineLvl w:val="1"/>
      </w:pPr>
      <w:r w:rsidRPr="00026D45">
        <w:rPr>
          <w:sz w:val="21"/>
          <w:szCs w:val="21"/>
        </w:rPr>
        <w:t xml:space="preserve">     </w:t>
      </w:r>
      <w:r w:rsidRPr="00026D45">
        <w:t>Приложение №</w:t>
      </w:r>
      <w:r>
        <w:t>4</w:t>
      </w:r>
    </w:p>
    <w:p w:rsidR="009173CF" w:rsidRPr="00026D45" w:rsidRDefault="009173CF" w:rsidP="009173CF">
      <w:pPr>
        <w:jc w:val="right"/>
      </w:pPr>
      <w:r w:rsidRPr="00026D45">
        <w:t xml:space="preserve">к Порядку разработки, реализации и оценки эффективности </w:t>
      </w:r>
    </w:p>
    <w:p w:rsidR="009173CF" w:rsidRPr="00026D45" w:rsidRDefault="009173CF" w:rsidP="009173CF">
      <w:pPr>
        <w:jc w:val="right"/>
      </w:pPr>
      <w:r w:rsidRPr="00026D45">
        <w:t xml:space="preserve">муниципальных программ муниципального образования </w:t>
      </w:r>
    </w:p>
    <w:p w:rsidR="009173CF" w:rsidRDefault="009173CF" w:rsidP="009173CF">
      <w:pPr>
        <w:jc w:val="right"/>
      </w:pPr>
      <w:r>
        <w:t>Виллозское городское поселение</w:t>
      </w:r>
    </w:p>
    <w:p w:rsidR="009173CF" w:rsidRDefault="009173CF" w:rsidP="009173CF">
      <w:pPr>
        <w:jc w:val="right"/>
      </w:pPr>
      <w:r>
        <w:t>Ломоносовского муниципального</w:t>
      </w:r>
      <w:r w:rsidRPr="00026D45">
        <w:t xml:space="preserve"> района</w:t>
      </w:r>
    </w:p>
    <w:p w:rsidR="009173CF" w:rsidRPr="00026D45" w:rsidRDefault="009173CF" w:rsidP="009173CF">
      <w:pPr>
        <w:jc w:val="right"/>
      </w:pPr>
      <w:r w:rsidRPr="00026D45">
        <w:t>Ленинградской области</w:t>
      </w:r>
    </w:p>
    <w:p w:rsidR="009173CF" w:rsidRDefault="009173CF" w:rsidP="00244150">
      <w:pPr>
        <w:widowControl w:val="0"/>
        <w:ind w:firstLine="709"/>
        <w:jc w:val="both"/>
        <w:textAlignment w:val="baseline"/>
      </w:pPr>
    </w:p>
    <w:p w:rsidR="009173CF" w:rsidRDefault="009173CF" w:rsidP="009173CF">
      <w:pPr>
        <w:widowControl w:val="0"/>
        <w:ind w:firstLine="709"/>
        <w:jc w:val="center"/>
        <w:textAlignment w:val="baseline"/>
      </w:pPr>
    </w:p>
    <w:p w:rsidR="009173CF" w:rsidRPr="00572E3E" w:rsidRDefault="00EF5E79" w:rsidP="00EF5E79">
      <w:pPr>
        <w:pStyle w:val="ConsPlusNormal"/>
        <w:ind w:left="99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5E79">
        <w:rPr>
          <w:rFonts w:ascii="Times New Roman" w:hAnsi="Times New Roman" w:cs="Times New Roman"/>
          <w:b/>
          <w:bCs/>
          <w:sz w:val="28"/>
          <w:szCs w:val="28"/>
        </w:rPr>
        <w:t xml:space="preserve">Сводный годовой отчет о ходе реализации и оценке эффективности муниципальных программ </w:t>
      </w:r>
    </w:p>
    <w:p w:rsidR="009173CF" w:rsidRDefault="009173CF" w:rsidP="009173CF">
      <w:pPr>
        <w:pStyle w:val="ConsPlusNormal"/>
        <w:ind w:left="99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E3E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Виллозское городское поселение</w:t>
      </w:r>
      <w:r w:rsidR="00EF5E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E3E">
        <w:rPr>
          <w:rFonts w:ascii="Times New Roman" w:hAnsi="Times New Roman" w:cs="Times New Roman"/>
          <w:b/>
          <w:bCs/>
          <w:sz w:val="28"/>
          <w:szCs w:val="28"/>
        </w:rPr>
        <w:t xml:space="preserve">Ломоносовского муниципального района Ленинградской области по итогам </w:t>
      </w:r>
      <w:r>
        <w:rPr>
          <w:rFonts w:ascii="Times New Roman" w:hAnsi="Times New Roman" w:cs="Times New Roman"/>
          <w:b/>
          <w:bCs/>
          <w:sz w:val="28"/>
          <w:szCs w:val="28"/>
        </w:rPr>
        <w:t>прошедшего</w:t>
      </w:r>
      <w:r w:rsidRPr="00572E3E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9173CF" w:rsidRDefault="009173CF" w:rsidP="009173CF">
      <w:pPr>
        <w:pStyle w:val="ConsPlusNormal"/>
        <w:ind w:left="99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5E79" w:rsidRPr="005A7677" w:rsidRDefault="00EF5E79" w:rsidP="00EF5E79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территории муниципального образования Виллозское городское поселение Ломоносовского муниципального района Ленинградской области </w:t>
      </w:r>
      <w:r w:rsidRPr="000520DE">
        <w:rPr>
          <w:rFonts w:ascii="Times New Roman" w:hAnsi="Times New Roman"/>
          <w:sz w:val="24"/>
          <w:szCs w:val="24"/>
        </w:rPr>
        <w:t>в</w:t>
      </w:r>
      <w:r w:rsidRPr="005A7677">
        <w:rPr>
          <w:rFonts w:ascii="Times New Roman" w:hAnsi="Times New Roman"/>
          <w:sz w:val="24"/>
          <w:szCs w:val="24"/>
        </w:rPr>
        <w:t xml:space="preserve"> </w:t>
      </w:r>
      <w:r w:rsidR="007A52C1">
        <w:rPr>
          <w:rFonts w:ascii="Times New Roman" w:hAnsi="Times New Roman"/>
          <w:sz w:val="24"/>
          <w:szCs w:val="24"/>
        </w:rPr>
        <w:t>отчетном</w:t>
      </w:r>
      <w:r w:rsidRPr="005A7677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реализованы мероприятия в рамках ...</w:t>
      </w:r>
      <w:r w:rsidRPr="005A7677">
        <w:rPr>
          <w:rFonts w:ascii="Times New Roman" w:hAnsi="Times New Roman"/>
          <w:sz w:val="24"/>
          <w:szCs w:val="24"/>
        </w:rPr>
        <w:t xml:space="preserve"> муниципальных программ. </w:t>
      </w:r>
    </w:p>
    <w:p w:rsidR="00EF5E79" w:rsidRPr="00B27DB1" w:rsidRDefault="00EF5E79" w:rsidP="00EF5E79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7DB1">
        <w:rPr>
          <w:rFonts w:ascii="Times New Roman" w:hAnsi="Times New Roman"/>
          <w:sz w:val="24"/>
          <w:szCs w:val="24"/>
        </w:rPr>
        <w:t xml:space="preserve">Сводный годовой </w:t>
      </w:r>
      <w:r>
        <w:rPr>
          <w:rFonts w:ascii="Times New Roman" w:hAnsi="Times New Roman"/>
          <w:sz w:val="24"/>
          <w:szCs w:val="24"/>
        </w:rPr>
        <w:t>отчет</w:t>
      </w:r>
      <w:r w:rsidRPr="00B27DB1">
        <w:rPr>
          <w:rFonts w:ascii="Times New Roman" w:hAnsi="Times New Roman"/>
          <w:sz w:val="24"/>
          <w:szCs w:val="24"/>
        </w:rPr>
        <w:t xml:space="preserve"> о ходе реализации и оценке эффективности муниципальных программ муниципального образования </w:t>
      </w:r>
      <w:r>
        <w:rPr>
          <w:rFonts w:ascii="Times New Roman" w:hAnsi="Times New Roman"/>
          <w:sz w:val="24"/>
          <w:szCs w:val="24"/>
        </w:rPr>
        <w:t>Виллозское городское поселение Ломоносовского муниципального района Ленинградской области</w:t>
      </w:r>
      <w:r w:rsidR="007A52C1">
        <w:rPr>
          <w:rFonts w:ascii="Times New Roman" w:hAnsi="Times New Roman"/>
          <w:sz w:val="24"/>
          <w:szCs w:val="24"/>
        </w:rPr>
        <w:t xml:space="preserve"> (далее – МО Виллозское городское поселение)</w:t>
      </w:r>
      <w:r w:rsidRPr="00B27DB1">
        <w:rPr>
          <w:rFonts w:ascii="Times New Roman" w:hAnsi="Times New Roman"/>
          <w:sz w:val="24"/>
          <w:szCs w:val="24"/>
        </w:rPr>
        <w:t xml:space="preserve"> за </w:t>
      </w:r>
      <w:r w:rsidR="007A52C1">
        <w:rPr>
          <w:rFonts w:ascii="Times New Roman" w:hAnsi="Times New Roman"/>
          <w:sz w:val="24"/>
          <w:szCs w:val="24"/>
        </w:rPr>
        <w:t>отчетный</w:t>
      </w:r>
      <w:r w:rsidRPr="00B27DB1">
        <w:rPr>
          <w:rFonts w:ascii="Times New Roman" w:hAnsi="Times New Roman"/>
          <w:sz w:val="24"/>
          <w:szCs w:val="24"/>
        </w:rPr>
        <w:t xml:space="preserve"> год составлен в соответствии с </w:t>
      </w:r>
      <w:r>
        <w:rPr>
          <w:rFonts w:ascii="Times New Roman" w:hAnsi="Times New Roman"/>
          <w:sz w:val="24"/>
          <w:szCs w:val="24"/>
        </w:rPr>
        <w:t xml:space="preserve">требованиями утвержденного </w:t>
      </w:r>
      <w:r w:rsidRPr="00B27DB1">
        <w:rPr>
          <w:rFonts w:ascii="Times New Roman" w:hAnsi="Times New Roman"/>
          <w:sz w:val="24"/>
          <w:szCs w:val="24"/>
        </w:rPr>
        <w:t xml:space="preserve">Порядка </w:t>
      </w:r>
      <w:r w:rsidRPr="00EF5E79">
        <w:rPr>
          <w:rFonts w:ascii="Times New Roman" w:hAnsi="Times New Roman"/>
          <w:sz w:val="24"/>
          <w:szCs w:val="24"/>
        </w:rPr>
        <w:t>разработки, реализации и оценки эффективности муниципальных программ муниципального образования Виллозское городское поселение Ломоносовского муниципального района Ленинградской области</w:t>
      </w:r>
      <w:r w:rsidRPr="00B27DB1">
        <w:rPr>
          <w:rFonts w:ascii="Times New Roman" w:hAnsi="Times New Roman"/>
          <w:sz w:val="24"/>
          <w:szCs w:val="24"/>
        </w:rPr>
        <w:t>, на основании отчетов о реализации муниципальных программ</w:t>
      </w:r>
      <w:proofErr w:type="gramEnd"/>
      <w:r w:rsidRPr="00B27DB1">
        <w:rPr>
          <w:rFonts w:ascii="Times New Roman" w:hAnsi="Times New Roman"/>
          <w:sz w:val="24"/>
          <w:szCs w:val="24"/>
        </w:rPr>
        <w:t>, представленных ответственными исполнителями муниципальных программ.</w:t>
      </w:r>
    </w:p>
    <w:p w:rsidR="00365FCB" w:rsidRPr="005649B2" w:rsidRDefault="00365FCB" w:rsidP="00365FCB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794D">
        <w:rPr>
          <w:rFonts w:ascii="Times New Roman" w:hAnsi="Times New Roman"/>
          <w:sz w:val="24"/>
          <w:szCs w:val="24"/>
        </w:rPr>
        <w:t xml:space="preserve">На </w:t>
      </w:r>
      <w:r w:rsidRPr="005649B2">
        <w:rPr>
          <w:rFonts w:ascii="Times New Roman" w:hAnsi="Times New Roman"/>
          <w:sz w:val="24"/>
          <w:szCs w:val="24"/>
        </w:rPr>
        <w:t xml:space="preserve">финансирование мероприятий в рамках реализации муниципальных программ </w:t>
      </w:r>
      <w:r>
        <w:rPr>
          <w:rFonts w:ascii="Times New Roman" w:hAnsi="Times New Roman"/>
          <w:sz w:val="24"/>
          <w:szCs w:val="24"/>
        </w:rPr>
        <w:t>МО Виллозское городское поселение</w:t>
      </w:r>
      <w:r w:rsidRPr="005649B2">
        <w:rPr>
          <w:rFonts w:ascii="Times New Roman" w:hAnsi="Times New Roman"/>
          <w:sz w:val="24"/>
          <w:szCs w:val="24"/>
        </w:rPr>
        <w:t xml:space="preserve"> в </w:t>
      </w:r>
      <w:r w:rsidR="007A52C1">
        <w:rPr>
          <w:rFonts w:ascii="Times New Roman" w:hAnsi="Times New Roman"/>
          <w:sz w:val="24"/>
          <w:szCs w:val="24"/>
        </w:rPr>
        <w:t>отчетном</w:t>
      </w:r>
      <w:r w:rsidRPr="005649B2">
        <w:rPr>
          <w:rFonts w:ascii="Times New Roman" w:hAnsi="Times New Roman"/>
          <w:sz w:val="24"/>
          <w:szCs w:val="24"/>
        </w:rPr>
        <w:t xml:space="preserve"> году по муниципальным программам было запланировано </w:t>
      </w:r>
      <w:r>
        <w:rPr>
          <w:rFonts w:ascii="Times New Roman" w:hAnsi="Times New Roman"/>
          <w:sz w:val="24"/>
          <w:szCs w:val="24"/>
        </w:rPr>
        <w:t>.......</w:t>
      </w:r>
      <w:r w:rsidRPr="005649B2">
        <w:rPr>
          <w:rFonts w:ascii="Times New Roman" w:hAnsi="Times New Roman"/>
          <w:sz w:val="24"/>
          <w:szCs w:val="24"/>
        </w:rPr>
        <w:t xml:space="preserve"> тыс. рублей, в том числе за счет средств</w:t>
      </w:r>
      <w:r>
        <w:rPr>
          <w:rFonts w:ascii="Times New Roman" w:hAnsi="Times New Roman"/>
          <w:sz w:val="24"/>
          <w:szCs w:val="24"/>
        </w:rPr>
        <w:t xml:space="preserve"> федерального бюджета Российской Федерации (далее – ФБ) - ...... тыс. рублей,</w:t>
      </w:r>
      <w:r w:rsidRPr="005649B2">
        <w:rPr>
          <w:rFonts w:ascii="Times New Roman" w:hAnsi="Times New Roman"/>
          <w:sz w:val="24"/>
          <w:szCs w:val="24"/>
        </w:rPr>
        <w:t xml:space="preserve"> областного бюджета Ленинградской области</w:t>
      </w:r>
      <w:r>
        <w:rPr>
          <w:rFonts w:ascii="Times New Roman" w:hAnsi="Times New Roman"/>
          <w:sz w:val="24"/>
          <w:szCs w:val="24"/>
        </w:rPr>
        <w:t xml:space="preserve"> (далее – ОБ)</w:t>
      </w:r>
      <w:r w:rsidRPr="005649B2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.....</w:t>
      </w:r>
      <w:r w:rsidRPr="005649B2">
        <w:rPr>
          <w:rFonts w:ascii="Times New Roman" w:hAnsi="Times New Roman"/>
          <w:sz w:val="24"/>
          <w:szCs w:val="24"/>
        </w:rPr>
        <w:t xml:space="preserve"> тыс. рублей, бюджета </w:t>
      </w:r>
      <w:r>
        <w:rPr>
          <w:rFonts w:ascii="Times New Roman" w:hAnsi="Times New Roman"/>
          <w:sz w:val="24"/>
          <w:szCs w:val="24"/>
        </w:rPr>
        <w:t xml:space="preserve">МО Виллозское городское поселение (далее – МБ) </w:t>
      </w:r>
      <w:r w:rsidRPr="005649B2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........</w:t>
      </w:r>
      <w:r w:rsidRPr="005649B2">
        <w:rPr>
          <w:rFonts w:ascii="Times New Roman" w:hAnsi="Times New Roman"/>
          <w:sz w:val="24"/>
          <w:szCs w:val="24"/>
        </w:rPr>
        <w:t xml:space="preserve"> тыс. рублей. </w:t>
      </w:r>
      <w:proofErr w:type="gramEnd"/>
    </w:p>
    <w:p w:rsidR="00365FCB" w:rsidRPr="005649B2" w:rsidRDefault="00365FCB" w:rsidP="00365FCB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49B2">
        <w:rPr>
          <w:rFonts w:ascii="Times New Roman" w:hAnsi="Times New Roman"/>
          <w:sz w:val="24"/>
          <w:szCs w:val="24"/>
        </w:rPr>
        <w:t xml:space="preserve">Исполнено по мероприятиям в </w:t>
      </w:r>
      <w:r>
        <w:rPr>
          <w:rFonts w:ascii="Times New Roman" w:hAnsi="Times New Roman"/>
          <w:sz w:val="24"/>
          <w:szCs w:val="24"/>
        </w:rPr>
        <w:t xml:space="preserve">предыдущем </w:t>
      </w:r>
      <w:r w:rsidRPr="005649B2">
        <w:rPr>
          <w:rFonts w:ascii="Times New Roman" w:hAnsi="Times New Roman"/>
          <w:sz w:val="24"/>
          <w:szCs w:val="24"/>
        </w:rPr>
        <w:t xml:space="preserve">году </w:t>
      </w:r>
      <w:r>
        <w:rPr>
          <w:rFonts w:ascii="Times New Roman" w:hAnsi="Times New Roman"/>
          <w:sz w:val="24"/>
          <w:szCs w:val="24"/>
        </w:rPr>
        <w:t>.........</w:t>
      </w:r>
      <w:r w:rsidRPr="005649B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......</w:t>
      </w:r>
      <w:r w:rsidRPr="005649B2">
        <w:rPr>
          <w:rFonts w:ascii="Times New Roman" w:hAnsi="Times New Roman"/>
          <w:sz w:val="24"/>
          <w:szCs w:val="24"/>
        </w:rPr>
        <w:t xml:space="preserve">% от средств, предусмотренных муниципальными программами), в том числе за счет средств, средств ОБ – </w:t>
      </w:r>
      <w:r>
        <w:rPr>
          <w:rFonts w:ascii="Times New Roman" w:hAnsi="Times New Roman"/>
          <w:sz w:val="24"/>
          <w:szCs w:val="24"/>
        </w:rPr>
        <w:t>........</w:t>
      </w:r>
      <w:r w:rsidRPr="005649B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........</w:t>
      </w:r>
      <w:r w:rsidRPr="005649B2">
        <w:rPr>
          <w:rFonts w:ascii="Times New Roman" w:hAnsi="Times New Roman"/>
          <w:sz w:val="24"/>
          <w:szCs w:val="24"/>
        </w:rPr>
        <w:t xml:space="preserve">% от средств, предусмотренных муниципальными программами), МБ – </w:t>
      </w:r>
      <w:r>
        <w:rPr>
          <w:rFonts w:ascii="Times New Roman" w:hAnsi="Times New Roman"/>
          <w:sz w:val="24"/>
          <w:szCs w:val="24"/>
        </w:rPr>
        <w:t>........</w:t>
      </w:r>
      <w:r w:rsidRPr="005649B2">
        <w:rPr>
          <w:rFonts w:ascii="Times New Roman" w:hAnsi="Times New Roman"/>
          <w:sz w:val="24"/>
          <w:szCs w:val="24"/>
        </w:rPr>
        <w:t xml:space="preserve"> тыс. рублей (</w:t>
      </w:r>
      <w:r>
        <w:rPr>
          <w:rFonts w:ascii="Times New Roman" w:hAnsi="Times New Roman"/>
          <w:sz w:val="24"/>
          <w:szCs w:val="24"/>
        </w:rPr>
        <w:t>........</w:t>
      </w:r>
      <w:r w:rsidRPr="005649B2">
        <w:rPr>
          <w:rFonts w:ascii="Times New Roman" w:hAnsi="Times New Roman"/>
          <w:sz w:val="24"/>
          <w:szCs w:val="24"/>
        </w:rPr>
        <w:t>% от средств, предусмотренных муниципальными программами).</w:t>
      </w:r>
      <w:proofErr w:type="gramEnd"/>
    </w:p>
    <w:p w:rsidR="00365FCB" w:rsidRPr="005649B2" w:rsidRDefault="00365FCB" w:rsidP="00365FCB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5649B2">
        <w:rPr>
          <w:rFonts w:ascii="Times New Roman" w:hAnsi="Times New Roman"/>
          <w:sz w:val="24"/>
          <w:szCs w:val="24"/>
        </w:rPr>
        <w:t xml:space="preserve">Расходы бюджета </w:t>
      </w:r>
      <w:r>
        <w:rPr>
          <w:rFonts w:ascii="Times New Roman" w:hAnsi="Times New Roman"/>
          <w:sz w:val="24"/>
          <w:szCs w:val="24"/>
        </w:rPr>
        <w:t>МО Виллозское городское поселение</w:t>
      </w:r>
      <w:r w:rsidRPr="005649B2">
        <w:rPr>
          <w:rFonts w:ascii="Times New Roman" w:hAnsi="Times New Roman"/>
          <w:sz w:val="24"/>
          <w:szCs w:val="24"/>
        </w:rPr>
        <w:t xml:space="preserve"> на реализацию муниципальных программ от общего объема в </w:t>
      </w:r>
      <w:r>
        <w:rPr>
          <w:rFonts w:ascii="Times New Roman" w:hAnsi="Times New Roman"/>
          <w:sz w:val="24"/>
          <w:szCs w:val="24"/>
        </w:rPr>
        <w:t>предыдущем</w:t>
      </w:r>
      <w:r w:rsidRPr="005649B2">
        <w:rPr>
          <w:rFonts w:ascii="Times New Roman" w:hAnsi="Times New Roman"/>
          <w:sz w:val="24"/>
          <w:szCs w:val="24"/>
        </w:rPr>
        <w:t xml:space="preserve"> году составили</w:t>
      </w:r>
      <w:proofErr w:type="gramStart"/>
      <w:r w:rsidRPr="005649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.......</w:t>
      </w:r>
      <w:r w:rsidRPr="005649B2">
        <w:rPr>
          <w:rFonts w:ascii="Times New Roman" w:hAnsi="Times New Roman"/>
          <w:sz w:val="24"/>
          <w:szCs w:val="24"/>
        </w:rPr>
        <w:t>%.</w:t>
      </w:r>
      <w:proofErr w:type="gramEnd"/>
    </w:p>
    <w:p w:rsidR="00365FCB" w:rsidRPr="005649B2" w:rsidRDefault="00365FCB" w:rsidP="00365FCB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5649B2">
        <w:rPr>
          <w:rFonts w:ascii="Times New Roman" w:hAnsi="Times New Roman"/>
          <w:sz w:val="24"/>
          <w:szCs w:val="24"/>
        </w:rPr>
        <w:t xml:space="preserve"> Исполнение расходов бюджета </w:t>
      </w:r>
      <w:r>
        <w:rPr>
          <w:rFonts w:ascii="Times New Roman" w:hAnsi="Times New Roman"/>
          <w:sz w:val="24"/>
          <w:szCs w:val="24"/>
        </w:rPr>
        <w:t>МО Виллозское городское поселение</w:t>
      </w:r>
      <w:r w:rsidRPr="005649B2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предыдущем</w:t>
      </w:r>
      <w:r w:rsidRPr="005649B2">
        <w:rPr>
          <w:rFonts w:ascii="Times New Roman" w:hAnsi="Times New Roman"/>
          <w:sz w:val="24"/>
          <w:szCs w:val="24"/>
        </w:rPr>
        <w:t xml:space="preserve"> году в разрезе муниципальных программ представлены ниже: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536"/>
        <w:gridCol w:w="5812"/>
        <w:gridCol w:w="4678"/>
      </w:tblGrid>
      <w:tr w:rsidR="009173CF" w:rsidRPr="00572E3E" w:rsidTr="009173C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CF" w:rsidRPr="00572E3E" w:rsidRDefault="009173CF" w:rsidP="009173CF">
            <w:pPr>
              <w:pStyle w:val="ConsPlusNormal"/>
              <w:ind w:left="993" w:right="-146" w:firstLine="4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N </w:t>
            </w:r>
            <w:proofErr w:type="spellStart"/>
            <w:r w:rsidRPr="00572E3E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CF" w:rsidRDefault="009173CF" w:rsidP="009173C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73CF" w:rsidRDefault="009173CF" w:rsidP="009173C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программы</w:t>
            </w:r>
          </w:p>
          <w:p w:rsidR="009173CF" w:rsidRPr="00572E3E" w:rsidRDefault="009173CF" w:rsidP="009173CF">
            <w:pPr>
              <w:pStyle w:val="ConsPlusNormal"/>
              <w:ind w:left="993" w:firstLine="4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CF" w:rsidRDefault="009173CF" w:rsidP="009173CF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9173CF" w:rsidRDefault="009173CF" w:rsidP="009173CF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E3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реализации программ</w:t>
            </w:r>
          </w:p>
          <w:p w:rsidR="009173CF" w:rsidRPr="0001605A" w:rsidRDefault="009173CF" w:rsidP="009173CF">
            <w:pPr>
              <w:pStyle w:val="ConsPlusNormal"/>
              <w:ind w:left="993" w:firstLine="42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CF" w:rsidRPr="00572E3E" w:rsidRDefault="009173CF" w:rsidP="009173CF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72E3E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Фактические результаты реализации</w:t>
            </w:r>
          </w:p>
        </w:tc>
      </w:tr>
      <w:tr w:rsidR="009173CF" w:rsidRPr="00572E3E" w:rsidTr="009173CF">
        <w:trPr>
          <w:trHeight w:val="11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Default="009173CF" w:rsidP="009173CF">
            <w:pPr>
              <w:pStyle w:val="ConsPlusNormal"/>
              <w:ind w:left="993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E3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9173CF" w:rsidRPr="009173CF" w:rsidRDefault="009173CF" w:rsidP="009173CF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01605A" w:rsidRDefault="009173CF" w:rsidP="009173CF">
            <w:pPr>
              <w:pStyle w:val="ConsPlusTitle"/>
              <w:ind w:left="993" w:firstLine="42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572E3E" w:rsidRDefault="009173CF" w:rsidP="009173CF">
            <w:pPr>
              <w:pStyle w:val="ConsPlusNormal"/>
              <w:tabs>
                <w:tab w:val="left" w:pos="1875"/>
              </w:tabs>
              <w:ind w:left="993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9E6C69" w:rsidRDefault="009173CF" w:rsidP="009173CF">
            <w:pPr>
              <w:pStyle w:val="ConsPlusNormal"/>
              <w:ind w:left="993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3CF" w:rsidRPr="00572E3E" w:rsidTr="009173CF">
        <w:trPr>
          <w:trHeight w:val="1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Default="009173CF" w:rsidP="009173CF">
            <w:pPr>
              <w:pStyle w:val="ConsPlusNormal"/>
              <w:ind w:left="993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E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2E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173CF" w:rsidRPr="009173CF" w:rsidRDefault="009173CF" w:rsidP="009173CF">
            <w:pPr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01605A" w:rsidRDefault="009173CF" w:rsidP="009173CF">
            <w:pPr>
              <w:pStyle w:val="ConsPlusNormal"/>
              <w:ind w:left="993" w:firstLine="42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572E3E" w:rsidRDefault="009173CF" w:rsidP="009173CF">
            <w:pPr>
              <w:pStyle w:val="ConsPlusNormal"/>
              <w:ind w:left="993" w:firstLine="425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9E6C69" w:rsidRDefault="009173CF" w:rsidP="009173CF">
            <w:pPr>
              <w:pStyle w:val="ConsPlusNormal"/>
              <w:ind w:left="9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3CF" w:rsidRPr="00572E3E" w:rsidTr="009173CF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Default="009173CF" w:rsidP="009173CF">
            <w:pPr>
              <w:pStyle w:val="ConsPlusNormal"/>
              <w:ind w:left="993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E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2E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173CF" w:rsidRPr="009173CF" w:rsidRDefault="009173CF" w:rsidP="009173CF">
            <w:pPr>
              <w:jc w:val="center"/>
            </w:pPr>
            <w: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572E3E" w:rsidRDefault="009173CF" w:rsidP="009173CF">
            <w:pPr>
              <w:pStyle w:val="ConsPlusNormal"/>
              <w:ind w:left="9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572E3E" w:rsidRDefault="009173CF" w:rsidP="009173CF">
            <w:pPr>
              <w:ind w:left="993" w:firstLine="425"/>
              <w:jc w:val="both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9E6C69" w:rsidRDefault="009173CF" w:rsidP="009173CF">
            <w:pPr>
              <w:ind w:left="993" w:firstLine="425"/>
            </w:pPr>
          </w:p>
        </w:tc>
      </w:tr>
      <w:tr w:rsidR="009173CF" w:rsidRPr="00572E3E" w:rsidTr="009173CF">
        <w:trPr>
          <w:trHeight w:val="12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73CF" w:rsidRDefault="009173CF" w:rsidP="009173CF">
            <w:pPr>
              <w:pStyle w:val="ConsPlusNormal"/>
              <w:ind w:left="993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E3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9173CF" w:rsidRDefault="009173CF" w:rsidP="009173CF">
            <w:pPr>
              <w:jc w:val="center"/>
            </w:pPr>
          </w:p>
          <w:p w:rsidR="009173CF" w:rsidRPr="009173CF" w:rsidRDefault="009173CF" w:rsidP="009173CF">
            <w:pPr>
              <w:jc w:val="center"/>
            </w:pPr>
            <w: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572E3E" w:rsidRDefault="009173CF" w:rsidP="009173CF">
            <w:pPr>
              <w:pStyle w:val="ConsPlusNormal"/>
              <w:ind w:left="9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572E3E" w:rsidRDefault="009173CF" w:rsidP="009173CF">
            <w:pPr>
              <w:tabs>
                <w:tab w:val="left" w:pos="1260"/>
              </w:tabs>
              <w:ind w:left="993" w:firstLine="425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3CF" w:rsidRPr="009E6C69" w:rsidRDefault="009173CF" w:rsidP="009173CF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ind w:left="993" w:firstLine="425"/>
              <w:jc w:val="both"/>
            </w:pPr>
          </w:p>
        </w:tc>
      </w:tr>
    </w:tbl>
    <w:p w:rsidR="009173CF" w:rsidRDefault="009173CF" w:rsidP="00244150">
      <w:pPr>
        <w:widowControl w:val="0"/>
        <w:ind w:firstLine="709"/>
        <w:jc w:val="both"/>
        <w:textAlignment w:val="baseline"/>
      </w:pPr>
    </w:p>
    <w:sectPr w:rsidR="009173CF" w:rsidSect="007A52C1">
      <w:pgSz w:w="16838" w:h="11906" w:orient="landscape"/>
      <w:pgMar w:top="568" w:right="397" w:bottom="1276" w:left="993" w:header="42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620" w:rsidRDefault="00960620">
      <w:r>
        <w:separator/>
      </w:r>
    </w:p>
  </w:endnote>
  <w:endnote w:type="continuationSeparator" w:id="0">
    <w:p w:rsidR="00960620" w:rsidRDefault="00960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itstream Vera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620" w:rsidRDefault="00960620">
      <w:r>
        <w:separator/>
      </w:r>
    </w:p>
  </w:footnote>
  <w:footnote w:type="continuationSeparator" w:id="0">
    <w:p w:rsidR="00960620" w:rsidRDefault="009606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D6924186"/>
    <w:lvl w:ilvl="0">
      <w:start w:val="1"/>
      <w:numFmt w:val="decimal"/>
      <w:lvlText w:val="5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2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3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4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5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6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7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8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</w:abstractNum>
  <w:abstractNum w:abstractNumId="1">
    <w:nsid w:val="01D04796"/>
    <w:multiLevelType w:val="multilevel"/>
    <w:tmpl w:val="F33E3B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9B4701"/>
    <w:multiLevelType w:val="multilevel"/>
    <w:tmpl w:val="776830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230375F8"/>
    <w:multiLevelType w:val="multilevel"/>
    <w:tmpl w:val="FD6CCB1A"/>
    <w:lvl w:ilvl="0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5C10EBD"/>
    <w:multiLevelType w:val="multilevel"/>
    <w:tmpl w:val="15248A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>
    <w:nsid w:val="2D887F84"/>
    <w:multiLevelType w:val="multilevel"/>
    <w:tmpl w:val="9BEC22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2B76561"/>
    <w:multiLevelType w:val="multilevel"/>
    <w:tmpl w:val="072C6D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384A3F4F"/>
    <w:multiLevelType w:val="multilevel"/>
    <w:tmpl w:val="F188A708"/>
    <w:lvl w:ilvl="0">
      <w:start w:val="1"/>
      <w:numFmt w:val="russianLow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2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3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4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5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6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7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8">
      <w:start w:val="1"/>
      <w:numFmt w:val="decimal"/>
      <w:lvlText w:val="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</w:abstractNum>
  <w:abstractNum w:abstractNumId="8">
    <w:nsid w:val="3C5E3470"/>
    <w:multiLevelType w:val="hybridMultilevel"/>
    <w:tmpl w:val="10865F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F560C0D"/>
    <w:multiLevelType w:val="hybridMultilevel"/>
    <w:tmpl w:val="BBF425A8"/>
    <w:lvl w:ilvl="0" w:tplc="8E88736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4FC353B"/>
    <w:multiLevelType w:val="hybridMultilevel"/>
    <w:tmpl w:val="1B0CFE92"/>
    <w:lvl w:ilvl="0" w:tplc="7446FF70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464F08ED"/>
    <w:multiLevelType w:val="multilevel"/>
    <w:tmpl w:val="587A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3">
    <w:nsid w:val="48B803B0"/>
    <w:multiLevelType w:val="multilevel"/>
    <w:tmpl w:val="F33E3B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4B485AC5"/>
    <w:multiLevelType w:val="hybridMultilevel"/>
    <w:tmpl w:val="A8FC3CB8"/>
    <w:lvl w:ilvl="0" w:tplc="8E88736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D4229C1"/>
    <w:multiLevelType w:val="hybridMultilevel"/>
    <w:tmpl w:val="D4A44D94"/>
    <w:lvl w:ilvl="0" w:tplc="95103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052308F"/>
    <w:multiLevelType w:val="multilevel"/>
    <w:tmpl w:val="2B968D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F19117E"/>
    <w:multiLevelType w:val="hybridMultilevel"/>
    <w:tmpl w:val="BE3A3D4A"/>
    <w:lvl w:ilvl="0" w:tplc="95103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9DF51CB"/>
    <w:multiLevelType w:val="multilevel"/>
    <w:tmpl w:val="3A3C80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9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E83EAA"/>
    <w:multiLevelType w:val="multilevel"/>
    <w:tmpl w:val="82B6F8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1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A6997"/>
    <w:multiLevelType w:val="multilevel"/>
    <w:tmpl w:val="F33E3B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797A7F64"/>
    <w:multiLevelType w:val="multilevel"/>
    <w:tmpl w:val="CAEEC5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A2527B7"/>
    <w:multiLevelType w:val="hybridMultilevel"/>
    <w:tmpl w:val="C8AE61BC"/>
    <w:lvl w:ilvl="0" w:tplc="95103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DFA3C88"/>
    <w:multiLevelType w:val="hybridMultilevel"/>
    <w:tmpl w:val="1D2EA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1"/>
  </w:num>
  <w:num w:numId="5">
    <w:abstractNumId w:val="2"/>
  </w:num>
  <w:num w:numId="6">
    <w:abstractNumId w:val="11"/>
  </w:num>
  <w:num w:numId="7">
    <w:abstractNumId w:val="17"/>
  </w:num>
  <w:num w:numId="8">
    <w:abstractNumId w:val="24"/>
  </w:num>
  <w:num w:numId="9">
    <w:abstractNumId w:val="15"/>
  </w:num>
  <w:num w:numId="10">
    <w:abstractNumId w:val="23"/>
  </w:num>
  <w:num w:numId="11">
    <w:abstractNumId w:val="3"/>
  </w:num>
  <w:num w:numId="12">
    <w:abstractNumId w:val="12"/>
  </w:num>
  <w:num w:numId="13">
    <w:abstractNumId w:val="0"/>
  </w:num>
  <w:num w:numId="14">
    <w:abstractNumId w:val="10"/>
  </w:num>
  <w:num w:numId="15">
    <w:abstractNumId w:val="14"/>
  </w:num>
  <w:num w:numId="16">
    <w:abstractNumId w:val="7"/>
  </w:num>
  <w:num w:numId="17">
    <w:abstractNumId w:val="22"/>
  </w:num>
  <w:num w:numId="18">
    <w:abstractNumId w:val="8"/>
  </w:num>
  <w:num w:numId="19">
    <w:abstractNumId w:val="20"/>
  </w:num>
  <w:num w:numId="20">
    <w:abstractNumId w:val="6"/>
  </w:num>
  <w:num w:numId="21">
    <w:abstractNumId w:val="9"/>
  </w:num>
  <w:num w:numId="22">
    <w:abstractNumId w:val="1"/>
  </w:num>
  <w:num w:numId="23">
    <w:abstractNumId w:val="13"/>
  </w:num>
  <w:num w:numId="24">
    <w:abstractNumId w:val="18"/>
  </w:num>
  <w:num w:numId="25">
    <w:abstractNumId w:val="5"/>
  </w:num>
  <w:num w:numId="26">
    <w:abstractNumId w:val="1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7F98"/>
    <w:rsid w:val="00051621"/>
    <w:rsid w:val="00055C18"/>
    <w:rsid w:val="00075CF8"/>
    <w:rsid w:val="000C6BCD"/>
    <w:rsid w:val="000D5C17"/>
    <w:rsid w:val="000E24FA"/>
    <w:rsid w:val="000E5852"/>
    <w:rsid w:val="001126A8"/>
    <w:rsid w:val="0013155B"/>
    <w:rsid w:val="00161311"/>
    <w:rsid w:val="001645D7"/>
    <w:rsid w:val="00167AC7"/>
    <w:rsid w:val="0017178D"/>
    <w:rsid w:val="00172411"/>
    <w:rsid w:val="00177F2C"/>
    <w:rsid w:val="001921FE"/>
    <w:rsid w:val="001925F1"/>
    <w:rsid w:val="00194859"/>
    <w:rsid w:val="001951E0"/>
    <w:rsid w:val="00197CB4"/>
    <w:rsid w:val="001A24FA"/>
    <w:rsid w:val="001B7320"/>
    <w:rsid w:val="001C2C44"/>
    <w:rsid w:val="001C67C4"/>
    <w:rsid w:val="001D7A28"/>
    <w:rsid w:val="001E4309"/>
    <w:rsid w:val="001E560F"/>
    <w:rsid w:val="001E6CBA"/>
    <w:rsid w:val="001F7232"/>
    <w:rsid w:val="00202794"/>
    <w:rsid w:val="002073D0"/>
    <w:rsid w:val="00207B6D"/>
    <w:rsid w:val="00233D78"/>
    <w:rsid w:val="00241812"/>
    <w:rsid w:val="00244150"/>
    <w:rsid w:val="00246B81"/>
    <w:rsid w:val="0025065A"/>
    <w:rsid w:val="002509C7"/>
    <w:rsid w:val="0025534C"/>
    <w:rsid w:val="00275DF5"/>
    <w:rsid w:val="00276AF0"/>
    <w:rsid w:val="0028411B"/>
    <w:rsid w:val="00293C2B"/>
    <w:rsid w:val="002B2148"/>
    <w:rsid w:val="002E4E7F"/>
    <w:rsid w:val="002E4FCC"/>
    <w:rsid w:val="002F5263"/>
    <w:rsid w:val="002F55EB"/>
    <w:rsid w:val="003057B2"/>
    <w:rsid w:val="00305EB1"/>
    <w:rsid w:val="00314424"/>
    <w:rsid w:val="00320C8D"/>
    <w:rsid w:val="003247E1"/>
    <w:rsid w:val="003331B6"/>
    <w:rsid w:val="0033761E"/>
    <w:rsid w:val="003376CE"/>
    <w:rsid w:val="0035233A"/>
    <w:rsid w:val="00353423"/>
    <w:rsid w:val="00362725"/>
    <w:rsid w:val="00365FCB"/>
    <w:rsid w:val="00394853"/>
    <w:rsid w:val="003C2C67"/>
    <w:rsid w:val="003C57EC"/>
    <w:rsid w:val="003C6DE7"/>
    <w:rsid w:val="003D5390"/>
    <w:rsid w:val="003E090E"/>
    <w:rsid w:val="003E4789"/>
    <w:rsid w:val="00402999"/>
    <w:rsid w:val="00403ECB"/>
    <w:rsid w:val="00404921"/>
    <w:rsid w:val="00417589"/>
    <w:rsid w:val="004322CB"/>
    <w:rsid w:val="00434924"/>
    <w:rsid w:val="00446A02"/>
    <w:rsid w:val="00467E72"/>
    <w:rsid w:val="00475462"/>
    <w:rsid w:val="00480B2D"/>
    <w:rsid w:val="00481A05"/>
    <w:rsid w:val="004843E6"/>
    <w:rsid w:val="00484C3D"/>
    <w:rsid w:val="004850A1"/>
    <w:rsid w:val="004956C6"/>
    <w:rsid w:val="00496567"/>
    <w:rsid w:val="004A0B86"/>
    <w:rsid w:val="004A0D39"/>
    <w:rsid w:val="004A500A"/>
    <w:rsid w:val="004A5218"/>
    <w:rsid w:val="004B4127"/>
    <w:rsid w:val="004E09F0"/>
    <w:rsid w:val="004F2938"/>
    <w:rsid w:val="00500A84"/>
    <w:rsid w:val="00504966"/>
    <w:rsid w:val="00520F58"/>
    <w:rsid w:val="00524F9C"/>
    <w:rsid w:val="00533C38"/>
    <w:rsid w:val="00540E67"/>
    <w:rsid w:val="00542869"/>
    <w:rsid w:val="00544B66"/>
    <w:rsid w:val="00570166"/>
    <w:rsid w:val="005915DD"/>
    <w:rsid w:val="005973AC"/>
    <w:rsid w:val="005A1761"/>
    <w:rsid w:val="005A4E8A"/>
    <w:rsid w:val="005A676C"/>
    <w:rsid w:val="005C7827"/>
    <w:rsid w:val="005D3060"/>
    <w:rsid w:val="005D6ACE"/>
    <w:rsid w:val="005D6BA0"/>
    <w:rsid w:val="005F06EE"/>
    <w:rsid w:val="0061021D"/>
    <w:rsid w:val="00610D4A"/>
    <w:rsid w:val="00612FC5"/>
    <w:rsid w:val="0061455A"/>
    <w:rsid w:val="0063572E"/>
    <w:rsid w:val="006372BF"/>
    <w:rsid w:val="00637D4A"/>
    <w:rsid w:val="00642F12"/>
    <w:rsid w:val="00655279"/>
    <w:rsid w:val="0066339E"/>
    <w:rsid w:val="00663C5F"/>
    <w:rsid w:val="0067284E"/>
    <w:rsid w:val="0067698F"/>
    <w:rsid w:val="00677640"/>
    <w:rsid w:val="0068167E"/>
    <w:rsid w:val="00681C31"/>
    <w:rsid w:val="00686116"/>
    <w:rsid w:val="00692B1B"/>
    <w:rsid w:val="0069730A"/>
    <w:rsid w:val="006A1528"/>
    <w:rsid w:val="006A2D73"/>
    <w:rsid w:val="006B6847"/>
    <w:rsid w:val="006F0329"/>
    <w:rsid w:val="006F1D70"/>
    <w:rsid w:val="007224F2"/>
    <w:rsid w:val="007258C0"/>
    <w:rsid w:val="00747A39"/>
    <w:rsid w:val="00767DB3"/>
    <w:rsid w:val="007775B9"/>
    <w:rsid w:val="0079121D"/>
    <w:rsid w:val="0079225A"/>
    <w:rsid w:val="00792C05"/>
    <w:rsid w:val="00795B31"/>
    <w:rsid w:val="007A1B0F"/>
    <w:rsid w:val="007A52C1"/>
    <w:rsid w:val="007B1FAE"/>
    <w:rsid w:val="007B62E4"/>
    <w:rsid w:val="007C4C58"/>
    <w:rsid w:val="007D14CF"/>
    <w:rsid w:val="007E26E6"/>
    <w:rsid w:val="007E6341"/>
    <w:rsid w:val="0080243D"/>
    <w:rsid w:val="008113C0"/>
    <w:rsid w:val="00832966"/>
    <w:rsid w:val="008331BF"/>
    <w:rsid w:val="00833579"/>
    <w:rsid w:val="00834D7D"/>
    <w:rsid w:val="00840359"/>
    <w:rsid w:val="0084293B"/>
    <w:rsid w:val="008454D5"/>
    <w:rsid w:val="0087146F"/>
    <w:rsid w:val="00876255"/>
    <w:rsid w:val="00876DD4"/>
    <w:rsid w:val="00892661"/>
    <w:rsid w:val="008A6725"/>
    <w:rsid w:val="008C6363"/>
    <w:rsid w:val="008D539D"/>
    <w:rsid w:val="008E30C3"/>
    <w:rsid w:val="008E5BAD"/>
    <w:rsid w:val="00906445"/>
    <w:rsid w:val="009124D4"/>
    <w:rsid w:val="009173CF"/>
    <w:rsid w:val="0092056F"/>
    <w:rsid w:val="00933073"/>
    <w:rsid w:val="00940DF1"/>
    <w:rsid w:val="00960620"/>
    <w:rsid w:val="00965864"/>
    <w:rsid w:val="0097172C"/>
    <w:rsid w:val="00974839"/>
    <w:rsid w:val="009748DD"/>
    <w:rsid w:val="009A2F64"/>
    <w:rsid w:val="009B329C"/>
    <w:rsid w:val="009B4D73"/>
    <w:rsid w:val="009C4A58"/>
    <w:rsid w:val="009C6CAD"/>
    <w:rsid w:val="009D58F0"/>
    <w:rsid w:val="009E10CE"/>
    <w:rsid w:val="009E7458"/>
    <w:rsid w:val="00A04D59"/>
    <w:rsid w:val="00A1230D"/>
    <w:rsid w:val="00A14F48"/>
    <w:rsid w:val="00A3753C"/>
    <w:rsid w:val="00A5012B"/>
    <w:rsid w:val="00A53900"/>
    <w:rsid w:val="00A82ECB"/>
    <w:rsid w:val="00A85A63"/>
    <w:rsid w:val="00AC0886"/>
    <w:rsid w:val="00AC498F"/>
    <w:rsid w:val="00AF4531"/>
    <w:rsid w:val="00AF5F21"/>
    <w:rsid w:val="00B03F1A"/>
    <w:rsid w:val="00B0595E"/>
    <w:rsid w:val="00B11A5E"/>
    <w:rsid w:val="00B11D6C"/>
    <w:rsid w:val="00B14FCA"/>
    <w:rsid w:val="00B15C1B"/>
    <w:rsid w:val="00B21E4A"/>
    <w:rsid w:val="00B25005"/>
    <w:rsid w:val="00B31846"/>
    <w:rsid w:val="00B325A0"/>
    <w:rsid w:val="00B33D8D"/>
    <w:rsid w:val="00B40277"/>
    <w:rsid w:val="00B4686C"/>
    <w:rsid w:val="00B53022"/>
    <w:rsid w:val="00B5338D"/>
    <w:rsid w:val="00B63FD5"/>
    <w:rsid w:val="00B71475"/>
    <w:rsid w:val="00B87F9A"/>
    <w:rsid w:val="00B958D5"/>
    <w:rsid w:val="00B96FC5"/>
    <w:rsid w:val="00BA378F"/>
    <w:rsid w:val="00BC020C"/>
    <w:rsid w:val="00BF7616"/>
    <w:rsid w:val="00C07D8F"/>
    <w:rsid w:val="00C13DB3"/>
    <w:rsid w:val="00C15701"/>
    <w:rsid w:val="00C16D88"/>
    <w:rsid w:val="00C22656"/>
    <w:rsid w:val="00C26E08"/>
    <w:rsid w:val="00C304EE"/>
    <w:rsid w:val="00C30A47"/>
    <w:rsid w:val="00C30B61"/>
    <w:rsid w:val="00C35078"/>
    <w:rsid w:val="00C463C2"/>
    <w:rsid w:val="00C46750"/>
    <w:rsid w:val="00C516A3"/>
    <w:rsid w:val="00C62BEA"/>
    <w:rsid w:val="00C87BE4"/>
    <w:rsid w:val="00C93D5B"/>
    <w:rsid w:val="00CA3BAD"/>
    <w:rsid w:val="00CA6075"/>
    <w:rsid w:val="00CA698E"/>
    <w:rsid w:val="00CA6EEF"/>
    <w:rsid w:val="00CB0186"/>
    <w:rsid w:val="00CC3E96"/>
    <w:rsid w:val="00CD424F"/>
    <w:rsid w:val="00CE3129"/>
    <w:rsid w:val="00CF0D3C"/>
    <w:rsid w:val="00D04B5E"/>
    <w:rsid w:val="00D053FB"/>
    <w:rsid w:val="00D1041A"/>
    <w:rsid w:val="00D13C22"/>
    <w:rsid w:val="00D17F2E"/>
    <w:rsid w:val="00D3364D"/>
    <w:rsid w:val="00D409AC"/>
    <w:rsid w:val="00D413CA"/>
    <w:rsid w:val="00D41B27"/>
    <w:rsid w:val="00D420E5"/>
    <w:rsid w:val="00D50BA9"/>
    <w:rsid w:val="00D64E38"/>
    <w:rsid w:val="00D66EFA"/>
    <w:rsid w:val="00D70DB5"/>
    <w:rsid w:val="00D82898"/>
    <w:rsid w:val="00D906DB"/>
    <w:rsid w:val="00D937E8"/>
    <w:rsid w:val="00DA703A"/>
    <w:rsid w:val="00DB5481"/>
    <w:rsid w:val="00DD3F79"/>
    <w:rsid w:val="00DD43BD"/>
    <w:rsid w:val="00DD4B29"/>
    <w:rsid w:val="00DD54E9"/>
    <w:rsid w:val="00DE1D00"/>
    <w:rsid w:val="00DE741F"/>
    <w:rsid w:val="00DF1D68"/>
    <w:rsid w:val="00DF7FF8"/>
    <w:rsid w:val="00E02624"/>
    <w:rsid w:val="00E20911"/>
    <w:rsid w:val="00E41A37"/>
    <w:rsid w:val="00E42B11"/>
    <w:rsid w:val="00E43B18"/>
    <w:rsid w:val="00E52700"/>
    <w:rsid w:val="00E56840"/>
    <w:rsid w:val="00E56B9D"/>
    <w:rsid w:val="00EA0409"/>
    <w:rsid w:val="00EA7F98"/>
    <w:rsid w:val="00EF1507"/>
    <w:rsid w:val="00EF5E79"/>
    <w:rsid w:val="00F00588"/>
    <w:rsid w:val="00F2127F"/>
    <w:rsid w:val="00F252A2"/>
    <w:rsid w:val="00F3134B"/>
    <w:rsid w:val="00F50758"/>
    <w:rsid w:val="00F52E3B"/>
    <w:rsid w:val="00F5699B"/>
    <w:rsid w:val="00F7347C"/>
    <w:rsid w:val="00F820ED"/>
    <w:rsid w:val="00F94F4D"/>
    <w:rsid w:val="00FA2A10"/>
    <w:rsid w:val="00FA3842"/>
    <w:rsid w:val="00FC0DBF"/>
    <w:rsid w:val="00FC10F4"/>
    <w:rsid w:val="00FD20B1"/>
    <w:rsid w:val="00FE7449"/>
    <w:rsid w:val="00FF6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C3E9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CC3E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CC3E96"/>
    <w:rPr>
      <w:color w:val="0000FF"/>
      <w:u w:val="single"/>
    </w:rPr>
  </w:style>
  <w:style w:type="paragraph" w:styleId="a5">
    <w:name w:val="Balloon Text"/>
    <w:basedOn w:val="a"/>
    <w:link w:val="a6"/>
    <w:uiPriority w:val="99"/>
    <w:rsid w:val="00A375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A3753C"/>
    <w:rPr>
      <w:rFonts w:ascii="Tahoma" w:hAnsi="Tahoma" w:cs="Tahoma"/>
      <w:sz w:val="16"/>
      <w:szCs w:val="16"/>
    </w:rPr>
  </w:style>
  <w:style w:type="paragraph" w:customStyle="1" w:styleId="Char">
    <w:name w:val="Char Знак Знак"/>
    <w:basedOn w:val="a"/>
    <w:rsid w:val="001D7A2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">
    <w:name w:val="ConsPlusNormal"/>
    <w:rsid w:val="001D7A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F1D6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ody Text"/>
    <w:basedOn w:val="a"/>
    <w:link w:val="a8"/>
    <w:uiPriority w:val="99"/>
    <w:rsid w:val="0090644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906445"/>
    <w:rPr>
      <w:sz w:val="24"/>
      <w:szCs w:val="24"/>
    </w:rPr>
  </w:style>
  <w:style w:type="character" w:styleId="a9">
    <w:name w:val="annotation reference"/>
    <w:basedOn w:val="a0"/>
    <w:uiPriority w:val="99"/>
    <w:unhideWhenUsed/>
    <w:rsid w:val="0090644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906445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rsid w:val="00906445"/>
    <w:rPr>
      <w:rFonts w:asciiTheme="minorHAnsi" w:eastAsiaTheme="minorHAnsi" w:hAnsiTheme="minorHAnsi" w:cstheme="minorBidi"/>
      <w:lang w:eastAsia="en-US"/>
    </w:rPr>
  </w:style>
  <w:style w:type="paragraph" w:styleId="ac">
    <w:name w:val="annotation subject"/>
    <w:basedOn w:val="aa"/>
    <w:next w:val="aa"/>
    <w:link w:val="ad"/>
    <w:uiPriority w:val="99"/>
    <w:unhideWhenUsed/>
    <w:rsid w:val="009064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rsid w:val="00906445"/>
    <w:rPr>
      <w:b/>
      <w:bCs/>
    </w:rPr>
  </w:style>
  <w:style w:type="paragraph" w:styleId="ae">
    <w:name w:val="Normal (Web)"/>
    <w:aliases w:val="Обычный (Web)1"/>
    <w:basedOn w:val="a"/>
    <w:link w:val="af"/>
    <w:rsid w:val="00906445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f">
    <w:name w:val="Обычный (веб) Знак"/>
    <w:aliases w:val="Обычный (Web)1 Знак"/>
    <w:link w:val="ae"/>
    <w:locked/>
    <w:rsid w:val="00906445"/>
    <w:rPr>
      <w:rFonts w:ascii="Arial" w:hAnsi="Arial" w:cs="Arial"/>
      <w:color w:val="332E2D"/>
      <w:spacing w:val="2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90644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906445"/>
    <w:rPr>
      <w:rFonts w:ascii="Calibri" w:eastAsia="Calibri" w:hAnsi="Calibr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90644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906445"/>
    <w:rPr>
      <w:rFonts w:ascii="Calibri" w:eastAsia="Calibri" w:hAnsi="Calibri"/>
      <w:sz w:val="22"/>
      <w:szCs w:val="22"/>
      <w:lang w:eastAsia="en-US"/>
    </w:rPr>
  </w:style>
  <w:style w:type="paragraph" w:styleId="af4">
    <w:name w:val="List Paragraph"/>
    <w:basedOn w:val="a"/>
    <w:uiPriority w:val="34"/>
    <w:qFormat/>
    <w:rsid w:val="009064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5">
    <w:name w:val="footnote text"/>
    <w:basedOn w:val="a"/>
    <w:link w:val="af6"/>
    <w:uiPriority w:val="99"/>
    <w:unhideWhenUsed/>
    <w:rsid w:val="00906445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906445"/>
  </w:style>
  <w:style w:type="character" w:styleId="af7">
    <w:name w:val="footnote reference"/>
    <w:uiPriority w:val="99"/>
    <w:unhideWhenUsed/>
    <w:rsid w:val="00906445"/>
    <w:rPr>
      <w:vertAlign w:val="superscript"/>
    </w:rPr>
  </w:style>
  <w:style w:type="paragraph" w:customStyle="1" w:styleId="ConsPlusNonformat">
    <w:name w:val="ConsPlusNonformat"/>
    <w:uiPriority w:val="99"/>
    <w:rsid w:val="0024415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4415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6">
    <w:name w:val="Основной текст + 6"/>
    <w:aliases w:val="5 pt,Полужирный"/>
    <w:uiPriority w:val="99"/>
    <w:rsid w:val="00244150"/>
    <w:rPr>
      <w:b/>
      <w:bCs/>
      <w:spacing w:val="0"/>
      <w:sz w:val="13"/>
      <w:szCs w:val="13"/>
    </w:rPr>
  </w:style>
  <w:style w:type="paragraph" w:styleId="af8">
    <w:name w:val="No Spacing"/>
    <w:qFormat/>
    <w:rsid w:val="00EF5E79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illozi-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9EA0A-0D85-43B1-812A-AB047C75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20</Pages>
  <Words>4156</Words>
  <Characters>34747</Characters>
  <Application>Microsoft Office Word</Application>
  <DocSecurity>0</DocSecurity>
  <Lines>289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38826</CharactersWithSpaces>
  <SharedDoc>false</SharedDoc>
  <HLinks>
    <vt:vector size="6" baseType="variant"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http://spb.cian.ru/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Platonycheva</dc:creator>
  <cp:lastModifiedBy>AdmUser5</cp:lastModifiedBy>
  <cp:revision>7</cp:revision>
  <cp:lastPrinted>2024-01-23T09:28:00Z</cp:lastPrinted>
  <dcterms:created xsi:type="dcterms:W3CDTF">2024-01-18T12:35:00Z</dcterms:created>
  <dcterms:modified xsi:type="dcterms:W3CDTF">2024-05-17T08:21:00Z</dcterms:modified>
</cp:coreProperties>
</file>