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AF4A7" w14:textId="77777777" w:rsidR="008B18A7" w:rsidRPr="008B18A7" w:rsidRDefault="008B18A7" w:rsidP="008B18A7">
      <w:pPr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8B18A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ВИЛЛОЗСКОЕ ГОРОДСКОЕ ПОСЕЛЕНИЕ</w:t>
      </w:r>
    </w:p>
    <w:p w14:paraId="40D8A387" w14:textId="77777777" w:rsidR="008B18A7" w:rsidRPr="008B18A7" w:rsidRDefault="008B18A7" w:rsidP="008B18A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8B18A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ЛОМОНОСОВСКОГО МУНИЦИПАЛЬНОГО РАЙОНА</w:t>
      </w:r>
    </w:p>
    <w:p w14:paraId="52064B6F" w14:textId="77777777" w:rsidR="008B18A7" w:rsidRPr="008B18A7" w:rsidRDefault="008B18A7" w:rsidP="008B18A7">
      <w:pPr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8B18A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ЛЕНИНГРАДСКОЙ ОБЛАСТИ</w:t>
      </w:r>
    </w:p>
    <w:p w14:paraId="5688AF8C" w14:textId="77777777" w:rsidR="008B18A7" w:rsidRPr="008B18A7" w:rsidRDefault="008B18A7" w:rsidP="008B18A7">
      <w:pPr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8B18A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СОВЕТ ДЕПУТАТОВ</w:t>
      </w:r>
    </w:p>
    <w:p w14:paraId="54C37FF9" w14:textId="77777777" w:rsidR="008B18A7" w:rsidRPr="008B18A7" w:rsidRDefault="008B18A7" w:rsidP="008B18A7">
      <w:pPr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8B18A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ЧЕТВЕРТОГО СОЗЫВА </w:t>
      </w:r>
    </w:p>
    <w:p w14:paraId="6B1165CC" w14:textId="77777777" w:rsidR="008B18A7" w:rsidRPr="008B18A7" w:rsidRDefault="008B18A7" w:rsidP="008B18A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157B23FF" w14:textId="77777777" w:rsidR="008B18A7" w:rsidRPr="008B18A7" w:rsidRDefault="008B18A7" w:rsidP="008B18A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8B18A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РЕШЕНИЕ</w:t>
      </w:r>
    </w:p>
    <w:p w14:paraId="30209BDE" w14:textId="77777777" w:rsidR="008B18A7" w:rsidRPr="008B18A7" w:rsidRDefault="008B18A7" w:rsidP="008B18A7">
      <w:pPr>
        <w:autoSpaceDE w:val="0"/>
        <w:autoSpaceDN w:val="0"/>
        <w:adjustRightInd w:val="0"/>
        <w:jc w:val="center"/>
        <w:rPr>
          <w:rFonts w:ascii="Times New Roman CYR" w:eastAsia="Times New Roman" w:hAnsi="Times New Roman CYR" w:cs="Times New Roman CYR"/>
          <w:color w:val="auto"/>
          <w:sz w:val="28"/>
          <w:szCs w:val="28"/>
          <w:lang w:bidi="ar-SA"/>
        </w:rPr>
      </w:pPr>
      <w:r w:rsidRPr="008B18A7">
        <w:rPr>
          <w:rFonts w:ascii="Times New Roman CYR" w:eastAsia="Times New Roman" w:hAnsi="Times New Roman CYR" w:cs="Times New Roman CYR"/>
          <w:color w:val="auto"/>
          <w:sz w:val="28"/>
          <w:szCs w:val="28"/>
          <w:lang w:bidi="ar-SA"/>
        </w:rPr>
        <w:t xml:space="preserve">  </w:t>
      </w:r>
    </w:p>
    <w:p w14:paraId="6E087042" w14:textId="1E069D22" w:rsidR="008B18A7" w:rsidRPr="008B18A7" w:rsidRDefault="008B18A7" w:rsidP="008B18A7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B18A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30</w:t>
      </w:r>
      <w:r w:rsidRPr="008B18A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марта 2022 года                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11</w:t>
      </w:r>
    </w:p>
    <w:p w14:paraId="54C7814C" w14:textId="77777777" w:rsidR="008B18A7" w:rsidRPr="008B18A7" w:rsidRDefault="008B18A7" w:rsidP="008B18A7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14:paraId="04B81B0D" w14:textId="77777777" w:rsidR="008B18A7" w:rsidRPr="008B18A7" w:rsidRDefault="008B18A7" w:rsidP="008B18A7">
      <w:pPr>
        <w:widowControl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proofErr w:type="spellStart"/>
      <w:r w:rsidRPr="008B18A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г.п</w:t>
      </w:r>
      <w:proofErr w:type="spellEnd"/>
      <w:r w:rsidRPr="008B18A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. </w:t>
      </w:r>
      <w:proofErr w:type="spellStart"/>
      <w:r w:rsidRPr="008B18A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Виллози</w:t>
      </w:r>
      <w:proofErr w:type="spellEnd"/>
    </w:p>
    <w:p w14:paraId="7336BF4F" w14:textId="77777777" w:rsidR="003C4B3A" w:rsidRDefault="003C4B3A" w:rsidP="003C4B3A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5630D7" w14:textId="77777777" w:rsidR="003C4B3A" w:rsidRDefault="003C4B3A" w:rsidP="00EA08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E5B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</w:t>
      </w:r>
      <w:proofErr w:type="spellStart"/>
      <w:r w:rsidRPr="00153E5B">
        <w:rPr>
          <w:rFonts w:ascii="Times New Roman" w:hAnsi="Times New Roman" w:cs="Times New Roman"/>
          <w:b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E5B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E5B">
        <w:rPr>
          <w:rFonts w:ascii="Times New Roman" w:hAnsi="Times New Roman" w:cs="Times New Roman"/>
          <w:b/>
          <w:sz w:val="28"/>
          <w:szCs w:val="28"/>
        </w:rPr>
        <w:t xml:space="preserve">частном партнерстве в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муниципальном образовании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Виллозское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городское поселение Ломоносовского</w:t>
      </w:r>
      <w:r w:rsidR="00EA08C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Ленинградской области</w:t>
      </w:r>
    </w:p>
    <w:p w14:paraId="039C5464" w14:textId="77777777" w:rsidR="003C4B3A" w:rsidRPr="00153E5B" w:rsidRDefault="003C4B3A" w:rsidP="003C4B3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F5E4138" w14:textId="3D9B79AD" w:rsidR="003C4B3A" w:rsidRPr="00D46537" w:rsidRDefault="008B18A7" w:rsidP="003C4B3A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18A7">
        <w:rPr>
          <w:rFonts w:ascii="Times New Roman" w:hAnsi="Times New Roman" w:cs="Times New Roman"/>
          <w:sz w:val="28"/>
          <w:szCs w:val="28"/>
        </w:rPr>
        <w:t xml:space="preserve">Рассмотрев проект, внесенный главой администрации </w:t>
      </w:r>
      <w:proofErr w:type="spellStart"/>
      <w:r w:rsidRPr="008B18A7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8B18A7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  <w:r w:rsidRPr="008B18A7">
        <w:rPr>
          <w:rStyle w:val="bumpedfont15"/>
          <w:sz w:val="28"/>
          <w:szCs w:val="28"/>
        </w:rPr>
        <w:t xml:space="preserve"> </w:t>
      </w:r>
      <w:r w:rsidRPr="008B18A7">
        <w:rPr>
          <w:rStyle w:val="bumpedfont15"/>
          <w:rFonts w:ascii="Times New Roman" w:hAnsi="Times New Roman" w:cs="Times New Roman"/>
          <w:sz w:val="28"/>
          <w:szCs w:val="28"/>
        </w:rPr>
        <w:t>в</w:t>
      </w:r>
      <w:r w:rsidR="003C4B3A" w:rsidRPr="00D46537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13.07.2015 № 224-ФЗ «О государственно-частном партнерстве, </w:t>
      </w:r>
      <w:proofErr w:type="spellStart"/>
      <w:r w:rsidR="003C4B3A" w:rsidRPr="00D46537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="003C4B3A" w:rsidRPr="00D46537">
        <w:rPr>
          <w:rFonts w:ascii="Times New Roman" w:hAnsi="Times New Roman" w:cs="Times New Roman"/>
          <w:sz w:val="28"/>
          <w:szCs w:val="28"/>
        </w:rPr>
        <w:t xml:space="preserve">-частном партнерстве в Российской Федерации и внесении изменений в отдельные законодательные акты Российской Федерации» в целях привлечения инвестиций в экономику и социальную сферу муниципального образования </w:t>
      </w:r>
      <w:proofErr w:type="spellStart"/>
      <w:r w:rsidR="003C4B3A" w:rsidRPr="00D46537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3C4B3A" w:rsidRPr="00D46537">
        <w:rPr>
          <w:rFonts w:ascii="Times New Roman" w:hAnsi="Times New Roman" w:cs="Times New Roman"/>
          <w:sz w:val="28"/>
          <w:szCs w:val="28"/>
        </w:rPr>
        <w:t xml:space="preserve"> городское поселение Ломоносовского района, обеспечение стабильных условий для развития </w:t>
      </w:r>
      <w:proofErr w:type="spellStart"/>
      <w:r w:rsidR="003C4B3A" w:rsidRPr="00D46537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="003C4B3A" w:rsidRPr="00D46537">
        <w:rPr>
          <w:rFonts w:ascii="Times New Roman" w:hAnsi="Times New Roman" w:cs="Times New Roman"/>
          <w:sz w:val="28"/>
          <w:szCs w:val="28"/>
        </w:rPr>
        <w:t xml:space="preserve"> - частного партнерства в муниципальном образовании, эффективного использования муниципальных и частных ресурсов для развития экономики и социальной сферы, повышения уровня жизни населения, </w:t>
      </w:r>
      <w:r w:rsidR="003C4B3A" w:rsidRPr="00D46537">
        <w:rPr>
          <w:rFonts w:ascii="Times New Roman" w:eastAsia="Times New Roman" w:hAnsi="Times New Roman" w:cs="Times New Roman"/>
          <w:sz w:val="28"/>
          <w:szCs w:val="28"/>
        </w:rPr>
        <w:t>Уставом муниципального образования</w:t>
      </w:r>
      <w:r w:rsidR="003C4B3A" w:rsidRPr="00D32C65">
        <w:rPr>
          <w:rFonts w:ascii="Times New Roman" w:eastAsia="Calibri" w:hAnsi="Times New Roman" w:cs="Times New Roman"/>
          <w:sz w:val="28"/>
          <w:szCs w:val="28"/>
        </w:rPr>
        <w:t xml:space="preserve">, Совет депутатов </w:t>
      </w:r>
      <w:proofErr w:type="spellStart"/>
      <w:r w:rsidR="003C4B3A" w:rsidRPr="00D32C65">
        <w:rPr>
          <w:rFonts w:ascii="Times New Roman" w:eastAsia="Calibri" w:hAnsi="Times New Roman" w:cs="Times New Roman"/>
          <w:sz w:val="28"/>
          <w:szCs w:val="28"/>
        </w:rPr>
        <w:t>Виллозского</w:t>
      </w:r>
      <w:proofErr w:type="spellEnd"/>
      <w:r w:rsidR="003C4B3A" w:rsidRPr="00D32C65">
        <w:rPr>
          <w:rFonts w:ascii="Times New Roman" w:eastAsia="Calibri" w:hAnsi="Times New Roman" w:cs="Times New Roman"/>
          <w:sz w:val="28"/>
          <w:szCs w:val="28"/>
        </w:rPr>
        <w:t xml:space="preserve"> городского поселения </w:t>
      </w:r>
    </w:p>
    <w:p w14:paraId="7DF8C05B" w14:textId="77777777" w:rsidR="003C4B3A" w:rsidRPr="00D46537" w:rsidRDefault="003C4B3A" w:rsidP="003C4B3A">
      <w:pPr>
        <w:spacing w:before="120" w:after="120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32C65">
        <w:rPr>
          <w:rFonts w:ascii="Times New Roman" w:eastAsia="Calibri" w:hAnsi="Times New Roman" w:cs="Times New Roman"/>
          <w:b/>
          <w:sz w:val="28"/>
          <w:szCs w:val="28"/>
        </w:rPr>
        <w:t xml:space="preserve">РЕШИЛ: </w:t>
      </w:r>
    </w:p>
    <w:p w14:paraId="4AF85A0B" w14:textId="77777777" w:rsidR="003C4B3A" w:rsidRDefault="003C4B3A" w:rsidP="003C4B3A">
      <w:pPr>
        <w:pStyle w:val="a4"/>
        <w:numPr>
          <w:ilvl w:val="0"/>
          <w:numId w:val="1"/>
        </w:numPr>
        <w:spacing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537">
        <w:rPr>
          <w:rFonts w:ascii="Times New Roman" w:hAnsi="Times New Roman" w:cs="Times New Roman"/>
          <w:sz w:val="28"/>
          <w:szCs w:val="28"/>
        </w:rPr>
        <w:t xml:space="preserve">Утвердить Положение о </w:t>
      </w:r>
      <w:proofErr w:type="spellStart"/>
      <w:r w:rsidRPr="00D46537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653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6537">
        <w:rPr>
          <w:rFonts w:ascii="Times New Roman" w:hAnsi="Times New Roman" w:cs="Times New Roman"/>
          <w:sz w:val="28"/>
          <w:szCs w:val="28"/>
        </w:rPr>
        <w:t>частном партнерстве в муниципальном образовании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городское поселение Ломоносовского района</w:t>
      </w:r>
      <w:r w:rsidRPr="00D46537">
        <w:rPr>
          <w:rFonts w:ascii="Times New Roman" w:hAnsi="Times New Roman" w:cs="Times New Roman"/>
          <w:sz w:val="28"/>
          <w:szCs w:val="28"/>
        </w:rPr>
        <w:t>,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Pr="00D46537">
        <w:rPr>
          <w:rFonts w:ascii="Times New Roman" w:hAnsi="Times New Roman" w:cs="Times New Roman"/>
          <w:sz w:val="28"/>
          <w:szCs w:val="28"/>
        </w:rPr>
        <w:t>.</w:t>
      </w:r>
    </w:p>
    <w:p w14:paraId="468C8C31" w14:textId="77777777" w:rsidR="008B18A7" w:rsidRPr="008B18A7" w:rsidRDefault="008B18A7" w:rsidP="008B18A7">
      <w:pPr>
        <w:pStyle w:val="a4"/>
        <w:numPr>
          <w:ilvl w:val="0"/>
          <w:numId w:val="1"/>
        </w:numPr>
        <w:spacing w:line="276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8B18A7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опубликования (обнародования) в средствах массовой информации и на официальном сайте муниципального образования </w:t>
      </w:r>
      <w:proofErr w:type="spellStart"/>
      <w:r w:rsidRPr="008B18A7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Pr="008B18A7">
        <w:rPr>
          <w:rFonts w:ascii="Times New Roman" w:hAnsi="Times New Roman" w:cs="Times New Roman"/>
          <w:sz w:val="28"/>
          <w:szCs w:val="28"/>
        </w:rPr>
        <w:t xml:space="preserve"> городское поселение по электронному адресу: www.villozi-adm.ru. Приложение размещено на официальном сайте </w:t>
      </w:r>
      <w:proofErr w:type="spellStart"/>
      <w:r w:rsidRPr="008B18A7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8B18A7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gramStart"/>
      <w:r w:rsidRPr="008B18A7">
        <w:rPr>
          <w:rFonts w:ascii="Times New Roman" w:hAnsi="Times New Roman" w:cs="Times New Roman"/>
          <w:sz w:val="28"/>
          <w:szCs w:val="28"/>
        </w:rPr>
        <w:t>www.villozi-adm.ru  в</w:t>
      </w:r>
      <w:proofErr w:type="gramEnd"/>
      <w:r w:rsidRPr="008B18A7">
        <w:rPr>
          <w:rFonts w:ascii="Times New Roman" w:hAnsi="Times New Roman" w:cs="Times New Roman"/>
          <w:sz w:val="28"/>
          <w:szCs w:val="28"/>
        </w:rPr>
        <w:t xml:space="preserve"> разделе решение. Расходы на опубликование возложить на администрацию </w:t>
      </w:r>
      <w:proofErr w:type="spellStart"/>
      <w:r w:rsidRPr="008B18A7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8B18A7">
        <w:rPr>
          <w:rFonts w:ascii="Times New Roman" w:hAnsi="Times New Roman" w:cs="Times New Roman"/>
          <w:sz w:val="28"/>
          <w:szCs w:val="28"/>
        </w:rPr>
        <w:t xml:space="preserve"> городского поселения.</w:t>
      </w:r>
    </w:p>
    <w:p w14:paraId="3921FAF8" w14:textId="77777777" w:rsidR="003C4B3A" w:rsidRPr="00D46537" w:rsidRDefault="003C4B3A" w:rsidP="003C4B3A">
      <w:pPr>
        <w:pStyle w:val="a4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67A5D315" w14:textId="77777777" w:rsidR="003C4B3A" w:rsidRPr="00BF715F" w:rsidRDefault="003C4B3A" w:rsidP="003C4B3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715F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14:paraId="5F9FC869" w14:textId="77777777" w:rsidR="003C4B3A" w:rsidRPr="00BF715F" w:rsidRDefault="003C4B3A" w:rsidP="003C4B3A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F715F">
        <w:rPr>
          <w:rFonts w:ascii="Times New Roman" w:hAnsi="Times New Roman" w:cs="Times New Roman"/>
          <w:b/>
          <w:sz w:val="28"/>
          <w:szCs w:val="28"/>
        </w:rPr>
        <w:t>Виллозское</w:t>
      </w:r>
      <w:proofErr w:type="spellEnd"/>
      <w:r w:rsidRPr="00BF715F">
        <w:rPr>
          <w:rFonts w:ascii="Times New Roman" w:hAnsi="Times New Roman" w:cs="Times New Roman"/>
          <w:b/>
          <w:sz w:val="28"/>
          <w:szCs w:val="28"/>
        </w:rPr>
        <w:t xml:space="preserve"> городское поселение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BF715F">
        <w:rPr>
          <w:rFonts w:ascii="Times New Roman" w:hAnsi="Times New Roman" w:cs="Times New Roman"/>
          <w:b/>
          <w:sz w:val="28"/>
          <w:szCs w:val="28"/>
        </w:rPr>
        <w:t xml:space="preserve">  В.М. Иванов</w:t>
      </w:r>
    </w:p>
    <w:p w14:paraId="0FD840AF" w14:textId="77777777" w:rsidR="003C4B3A" w:rsidRDefault="003C4B3A" w:rsidP="003C4B3A">
      <w:pPr>
        <w:spacing w:after="120" w:line="377" w:lineRule="auto"/>
        <w:rPr>
          <w:rFonts w:ascii="Times New Roman" w:hAnsi="Times New Roman" w:cs="Times New Roman"/>
          <w:sz w:val="28"/>
          <w:szCs w:val="28"/>
        </w:rPr>
      </w:pPr>
    </w:p>
    <w:p w14:paraId="3537C959" w14:textId="77777777" w:rsidR="008B18A7" w:rsidRPr="008B18A7" w:rsidRDefault="008B18A7" w:rsidP="008B18A7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r w:rsidRPr="008B18A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lastRenderedPageBreak/>
        <w:t>УТВЕРЖДЕНО</w:t>
      </w:r>
    </w:p>
    <w:p w14:paraId="38341AB9" w14:textId="77777777" w:rsidR="008B18A7" w:rsidRPr="008B18A7" w:rsidRDefault="008B18A7" w:rsidP="008B18A7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r w:rsidRPr="008B18A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решением совета депутатов</w:t>
      </w:r>
    </w:p>
    <w:p w14:paraId="41F1F84F" w14:textId="77777777" w:rsidR="008B18A7" w:rsidRPr="008B18A7" w:rsidRDefault="008B18A7" w:rsidP="008B18A7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r w:rsidRPr="008B18A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муниципального образования</w:t>
      </w:r>
    </w:p>
    <w:p w14:paraId="7ACFC503" w14:textId="77777777" w:rsidR="008B18A7" w:rsidRPr="008B18A7" w:rsidRDefault="008B18A7" w:rsidP="008B18A7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proofErr w:type="spellStart"/>
      <w:r w:rsidRPr="008B18A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Виллозское</w:t>
      </w:r>
      <w:proofErr w:type="spellEnd"/>
      <w:r w:rsidRPr="008B18A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 xml:space="preserve"> городское поселение</w:t>
      </w:r>
    </w:p>
    <w:p w14:paraId="0FC60DE3" w14:textId="12914DD6" w:rsidR="008B18A7" w:rsidRPr="008B18A7" w:rsidRDefault="008B18A7" w:rsidP="008B18A7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r w:rsidRPr="008B18A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 xml:space="preserve"> от 30 марта 2022 № 1</w:t>
      </w:r>
      <w:r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1</w:t>
      </w:r>
    </w:p>
    <w:p w14:paraId="3C0F7271" w14:textId="77777777" w:rsidR="008B18A7" w:rsidRPr="008B18A7" w:rsidRDefault="008B18A7" w:rsidP="008B18A7">
      <w:pPr>
        <w:shd w:val="clear" w:color="auto" w:fill="FFFFFF"/>
        <w:tabs>
          <w:tab w:val="left" w:pos="648"/>
        </w:tabs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pacing w:val="3"/>
          <w:lang w:bidi="ar-SA"/>
        </w:rPr>
      </w:pPr>
      <w:r w:rsidRPr="008B18A7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Приложение № 1</w:t>
      </w:r>
    </w:p>
    <w:p w14:paraId="1F68F38A" w14:textId="3F22CDA3" w:rsidR="003C4B3A" w:rsidRPr="00FA6B68" w:rsidRDefault="003C4B3A" w:rsidP="003C4B3A">
      <w:pPr>
        <w:pStyle w:val="1"/>
        <w:spacing w:after="0" w:line="240" w:lineRule="auto"/>
        <w:ind w:left="1200" w:firstLine="0"/>
        <w:jc w:val="right"/>
        <w:rPr>
          <w:rFonts w:ascii="Times New Roman" w:hAnsi="Times New Roman" w:cs="Times New Roman"/>
          <w:sz w:val="20"/>
          <w:szCs w:val="20"/>
        </w:rPr>
      </w:pPr>
    </w:p>
    <w:p w14:paraId="1853B9FF" w14:textId="77777777" w:rsidR="003C4B3A" w:rsidRDefault="003C4B3A" w:rsidP="003C4B3A">
      <w:pPr>
        <w:pStyle w:val="1"/>
        <w:spacing w:after="120" w:line="276" w:lineRule="auto"/>
        <w:ind w:left="120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B3311FD" w14:textId="77777777" w:rsidR="003C4B3A" w:rsidRPr="00153E5B" w:rsidRDefault="003C4B3A" w:rsidP="003C4B3A">
      <w:pPr>
        <w:pStyle w:val="1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E5B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714615B0" w14:textId="77777777" w:rsidR="003C4B3A" w:rsidRPr="00153E5B" w:rsidRDefault="003C4B3A" w:rsidP="003C4B3A">
      <w:pPr>
        <w:pStyle w:val="1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E5B"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spellStart"/>
      <w:r w:rsidRPr="00153E5B">
        <w:rPr>
          <w:rFonts w:ascii="Times New Roman" w:hAnsi="Times New Roman" w:cs="Times New Roman"/>
          <w:b/>
          <w:sz w:val="28"/>
          <w:szCs w:val="28"/>
        </w:rPr>
        <w:t>муниципально</w:t>
      </w:r>
      <w:proofErr w:type="spellEnd"/>
      <w:r w:rsidRPr="00153E5B">
        <w:rPr>
          <w:rFonts w:ascii="Times New Roman" w:hAnsi="Times New Roman" w:cs="Times New Roman"/>
          <w:b/>
          <w:sz w:val="28"/>
          <w:szCs w:val="28"/>
        </w:rPr>
        <w:t xml:space="preserve"> - частном партнерстве в муниципальном образовании </w:t>
      </w:r>
    </w:p>
    <w:p w14:paraId="28BAE7AA" w14:textId="77777777" w:rsidR="003C4B3A" w:rsidRPr="00153E5B" w:rsidRDefault="003C4B3A" w:rsidP="003C4B3A">
      <w:pPr>
        <w:pStyle w:val="1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53E5B">
        <w:rPr>
          <w:rFonts w:ascii="Times New Roman" w:hAnsi="Times New Roman" w:cs="Times New Roman"/>
          <w:b/>
          <w:sz w:val="28"/>
          <w:szCs w:val="28"/>
        </w:rPr>
        <w:t>Виллозское</w:t>
      </w:r>
      <w:proofErr w:type="spellEnd"/>
      <w:r w:rsidRPr="00153E5B">
        <w:rPr>
          <w:rFonts w:ascii="Times New Roman" w:hAnsi="Times New Roman" w:cs="Times New Roman"/>
          <w:b/>
          <w:sz w:val="28"/>
          <w:szCs w:val="28"/>
        </w:rPr>
        <w:t xml:space="preserve"> городское поселение Ломоносовского района  </w:t>
      </w:r>
    </w:p>
    <w:p w14:paraId="25563FCC" w14:textId="77777777" w:rsidR="003C4B3A" w:rsidRPr="006E1377" w:rsidRDefault="003C4B3A" w:rsidP="003C4B3A">
      <w:pPr>
        <w:pStyle w:val="1"/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DA432E" w14:textId="77777777" w:rsidR="003C4B3A" w:rsidRDefault="003C4B3A" w:rsidP="003C4B3A">
      <w:pPr>
        <w:pStyle w:val="1"/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1377">
        <w:rPr>
          <w:rFonts w:ascii="Times New Roman" w:hAnsi="Times New Roman" w:cs="Times New Roman"/>
          <w:b/>
          <w:sz w:val="28"/>
          <w:szCs w:val="28"/>
        </w:rPr>
        <w:t>Статья 1. Предмет регулирования настоящего Положения</w:t>
      </w:r>
    </w:p>
    <w:p w14:paraId="6AA3FFE8" w14:textId="77777777" w:rsidR="003C4B3A" w:rsidRDefault="003C4B3A" w:rsidP="003C4B3A">
      <w:pPr>
        <w:pStyle w:val="1"/>
        <w:numPr>
          <w:ilvl w:val="1"/>
          <w:numId w:val="6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цели, формы, принципы и условия участия муниципального образования </w:t>
      </w:r>
      <w:proofErr w:type="spellStart"/>
      <w:r w:rsidRPr="006E1377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Pr="006E1377">
        <w:rPr>
          <w:rFonts w:ascii="Times New Roman" w:hAnsi="Times New Roman" w:cs="Times New Roman"/>
          <w:sz w:val="28"/>
          <w:szCs w:val="28"/>
        </w:rPr>
        <w:t xml:space="preserve"> городское поселение Ломоносовского района (далее - муниципального образования) в </w:t>
      </w:r>
      <w:proofErr w:type="spellStart"/>
      <w:r w:rsidRPr="006E1377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sz w:val="28"/>
          <w:szCs w:val="28"/>
        </w:rPr>
        <w:t xml:space="preserve"> - частном партнерстве, а также формы муниципальной поддержки развития </w:t>
      </w:r>
      <w:proofErr w:type="spellStart"/>
      <w:r w:rsidRPr="006E1377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sz w:val="28"/>
          <w:szCs w:val="28"/>
        </w:rPr>
        <w:t xml:space="preserve"> - частного партнерства.</w:t>
      </w:r>
    </w:p>
    <w:p w14:paraId="309D4E62" w14:textId="77777777" w:rsidR="003C4B3A" w:rsidRDefault="003C4B3A" w:rsidP="003C4B3A">
      <w:pPr>
        <w:pStyle w:val="1"/>
        <w:numPr>
          <w:ilvl w:val="1"/>
          <w:numId w:val="6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6CF5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целях регулирования взаимоотношений: муниципального образования, юридических и физических лиц (далее - частный партнер), утверждения порядка заключения соглашений в рамках </w:t>
      </w:r>
      <w:proofErr w:type="spellStart"/>
      <w:r w:rsidRPr="004C6CF5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4C6CF5">
        <w:rPr>
          <w:rFonts w:ascii="Times New Roman" w:hAnsi="Times New Roman" w:cs="Times New Roman"/>
          <w:sz w:val="28"/>
          <w:szCs w:val="28"/>
        </w:rPr>
        <w:t xml:space="preserve"> - частного партнерства.</w:t>
      </w:r>
    </w:p>
    <w:p w14:paraId="1DD4DD0C" w14:textId="77777777" w:rsidR="00516BB7" w:rsidRPr="004C6CF5" w:rsidRDefault="00516BB7" w:rsidP="00516BB7">
      <w:pPr>
        <w:pStyle w:val="1"/>
        <w:tabs>
          <w:tab w:val="left" w:pos="0"/>
        </w:tabs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A30C7DD" w14:textId="77777777" w:rsidR="003C4B3A" w:rsidRDefault="003C4B3A" w:rsidP="003C4B3A">
      <w:pPr>
        <w:pStyle w:val="1"/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1377">
        <w:rPr>
          <w:rFonts w:ascii="Times New Roman" w:hAnsi="Times New Roman" w:cs="Times New Roman"/>
          <w:b/>
          <w:sz w:val="28"/>
          <w:szCs w:val="28"/>
        </w:rPr>
        <w:t>Статья 2. Основные понятия, используемые в настоящем Положении</w:t>
      </w:r>
    </w:p>
    <w:p w14:paraId="467EDA52" w14:textId="77777777" w:rsidR="003C4B3A" w:rsidRDefault="003C4B3A" w:rsidP="003C4B3A">
      <w:pPr>
        <w:pStyle w:val="1"/>
        <w:numPr>
          <w:ilvl w:val="1"/>
          <w:numId w:val="2"/>
        </w:num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 xml:space="preserve">Для целей настоящего Положения </w:t>
      </w:r>
      <w:r>
        <w:rPr>
          <w:rFonts w:ascii="Times New Roman" w:hAnsi="Times New Roman" w:cs="Times New Roman"/>
          <w:sz w:val="28"/>
          <w:szCs w:val="28"/>
        </w:rPr>
        <w:t xml:space="preserve">используются следующие основные </w:t>
      </w:r>
      <w:r w:rsidRPr="006E1377">
        <w:rPr>
          <w:rFonts w:ascii="Times New Roman" w:hAnsi="Times New Roman" w:cs="Times New Roman"/>
          <w:sz w:val="28"/>
          <w:szCs w:val="28"/>
        </w:rPr>
        <w:t>понятия:</w:t>
      </w:r>
    </w:p>
    <w:p w14:paraId="0B8A4526" w14:textId="77777777" w:rsidR="003C4B3A" w:rsidRDefault="003C4B3A" w:rsidP="003C4B3A">
      <w:pPr>
        <w:pStyle w:val="1"/>
        <w:numPr>
          <w:ilvl w:val="2"/>
          <w:numId w:val="9"/>
        </w:numPr>
        <w:tabs>
          <w:tab w:val="left" w:pos="567"/>
        </w:tabs>
        <w:spacing w:after="0" w:line="240" w:lineRule="auto"/>
        <w:ind w:left="0" w:firstLine="56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3E5B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153E5B">
        <w:rPr>
          <w:rFonts w:ascii="Times New Roman" w:hAnsi="Times New Roman" w:cs="Times New Roman"/>
          <w:sz w:val="28"/>
          <w:szCs w:val="28"/>
        </w:rPr>
        <w:t xml:space="preserve"> - частное партнерство - юридически оформленное на определенный срок и основанное на объединении ресурсов, распределении рисков сотрудничество публичного партнера с одной стороны, и частного партнера, с другой стороны, которое осуществляется на основании соглашения о </w:t>
      </w:r>
      <w:proofErr w:type="spellStart"/>
      <w:r w:rsidRPr="00153E5B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153E5B">
        <w:rPr>
          <w:rFonts w:ascii="Times New Roman" w:hAnsi="Times New Roman" w:cs="Times New Roman"/>
          <w:sz w:val="28"/>
          <w:szCs w:val="28"/>
        </w:rPr>
        <w:t xml:space="preserve"> - частном партнерстве, заключенного в соответствии с настоящим Положением в целях привлечения в экономику частных инвестиций, обеспечения органами местного самоуправления доступности товаров, работ</w:t>
      </w:r>
      <w:r>
        <w:rPr>
          <w:rFonts w:ascii="Times New Roman" w:hAnsi="Times New Roman" w:cs="Times New Roman"/>
          <w:sz w:val="28"/>
          <w:szCs w:val="28"/>
        </w:rPr>
        <w:t>, услуг и повышения их качества.</w:t>
      </w:r>
    </w:p>
    <w:p w14:paraId="528B6F9C" w14:textId="77777777" w:rsidR="003C4B3A" w:rsidRDefault="003C4B3A" w:rsidP="003C4B3A">
      <w:pPr>
        <w:pStyle w:val="1"/>
        <w:numPr>
          <w:ilvl w:val="2"/>
          <w:numId w:val="9"/>
        </w:numPr>
        <w:tabs>
          <w:tab w:val="left" w:pos="567"/>
        </w:tabs>
        <w:spacing w:after="0" w:line="240" w:lineRule="auto"/>
        <w:ind w:left="0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153E5B">
        <w:rPr>
          <w:rFonts w:ascii="Times New Roman" w:hAnsi="Times New Roman" w:cs="Times New Roman"/>
          <w:sz w:val="28"/>
          <w:szCs w:val="28"/>
        </w:rPr>
        <w:t>Публичный партнер - муниципальное образование, от имени которого выступает глава муниципального образования или иной уполномоченный орган местного с</w:t>
      </w:r>
      <w:r w:rsidR="00516BB7">
        <w:rPr>
          <w:rFonts w:ascii="Times New Roman" w:hAnsi="Times New Roman" w:cs="Times New Roman"/>
          <w:sz w:val="28"/>
          <w:szCs w:val="28"/>
        </w:rPr>
        <w:t>амоуправления в соответствии с У</w:t>
      </w:r>
      <w:r w:rsidRPr="00153E5B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авом муниципального образования.</w:t>
      </w:r>
    </w:p>
    <w:p w14:paraId="4A45A556" w14:textId="77777777" w:rsidR="003C4B3A" w:rsidRDefault="003C4B3A" w:rsidP="003C4B3A">
      <w:pPr>
        <w:pStyle w:val="1"/>
        <w:numPr>
          <w:ilvl w:val="2"/>
          <w:numId w:val="9"/>
        </w:numPr>
        <w:tabs>
          <w:tab w:val="left" w:pos="567"/>
        </w:tabs>
        <w:spacing w:after="0" w:line="240" w:lineRule="auto"/>
        <w:ind w:left="0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153E5B">
        <w:rPr>
          <w:rFonts w:ascii="Times New Roman" w:hAnsi="Times New Roman" w:cs="Times New Roman"/>
          <w:sz w:val="28"/>
          <w:szCs w:val="28"/>
        </w:rPr>
        <w:t xml:space="preserve">Финансирующее лицо - юридическое лицо, либо действующее без образования юридического лица по договору о совместной деятельности объединение, двух и более юридических лиц, предоставляющие заемные средства частному партнеру для реализации соглашения на условиях возвратности, платности, </w:t>
      </w:r>
      <w:r>
        <w:rPr>
          <w:rFonts w:ascii="Times New Roman" w:hAnsi="Times New Roman" w:cs="Times New Roman"/>
          <w:sz w:val="28"/>
          <w:szCs w:val="28"/>
        </w:rPr>
        <w:t>срочности.</w:t>
      </w:r>
    </w:p>
    <w:p w14:paraId="6CE4C322" w14:textId="77777777" w:rsidR="003C4B3A" w:rsidRPr="00153E5B" w:rsidRDefault="003C4B3A" w:rsidP="003C4B3A">
      <w:pPr>
        <w:pStyle w:val="1"/>
        <w:numPr>
          <w:ilvl w:val="2"/>
          <w:numId w:val="9"/>
        </w:numPr>
        <w:tabs>
          <w:tab w:val="left" w:pos="567"/>
        </w:tabs>
        <w:spacing w:after="0" w:line="240" w:lineRule="auto"/>
        <w:ind w:left="0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153E5B">
        <w:rPr>
          <w:rFonts w:ascii="Times New Roman" w:hAnsi="Times New Roman" w:cs="Times New Roman"/>
          <w:sz w:val="28"/>
          <w:szCs w:val="28"/>
        </w:rPr>
        <w:t>Частный партнер - российское юридическое лицо, с которым в соответствии с настоящим Положением заключено соглашение.</w:t>
      </w:r>
    </w:p>
    <w:p w14:paraId="1F1EE8F6" w14:textId="77777777" w:rsidR="003C4B3A" w:rsidRPr="006E1377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>Частный партнер должен соответствовать следующим требованиям:</w:t>
      </w:r>
    </w:p>
    <w:p w14:paraId="7FDBF7B6" w14:textId="77777777" w:rsidR="003C4B3A" w:rsidRPr="006E1377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lastRenderedPageBreak/>
        <w:t>1) непроведение</w:t>
      </w:r>
      <w:r w:rsidRPr="006E137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6E1377">
        <w:rPr>
          <w:rFonts w:ascii="Times New Roman" w:hAnsi="Times New Roman" w:cs="Times New Roman"/>
          <w:sz w:val="28"/>
          <w:szCs w:val="28"/>
        </w:rPr>
        <w:t>ликвидации юридического лица и отсутствие решения арбитражного суда о возбуждении производства по делу о банкротстве юридического лица;</w:t>
      </w:r>
    </w:p>
    <w:p w14:paraId="34BAF2DC" w14:textId="77777777" w:rsidR="003C4B3A" w:rsidRPr="006E1377" w:rsidRDefault="003C4B3A" w:rsidP="003C4B3A">
      <w:pPr>
        <w:pStyle w:val="1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>2) неприменение административного наказания в виде административного приостановления деятельности юридического лица в порядке, установленном КоАП РФ, на день направления заявки на участие в конкурсе;</w:t>
      </w:r>
    </w:p>
    <w:p w14:paraId="0303B193" w14:textId="77777777" w:rsidR="003C4B3A" w:rsidRPr="006E1377" w:rsidRDefault="003C4B3A" w:rsidP="003C4B3A">
      <w:pPr>
        <w:pStyle w:val="1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>3) отсутствие недоимки по налогам, сборам и задолженности по иным обязательным платежам, а также задолженности по уплате процентов за использование бюджетных средств, пеней, штрафов, отсутствие иных финансовых санкций не ранее чем за один месяц до дня представления заявки на участие в конкурсе;</w:t>
      </w:r>
    </w:p>
    <w:p w14:paraId="3FC00B1A" w14:textId="77777777" w:rsidR="003C4B3A" w:rsidRPr="006E1377" w:rsidRDefault="003C4B3A" w:rsidP="003C4B3A">
      <w:pPr>
        <w:pStyle w:val="1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>4) наличие необходимых в соответствии с законодательством Российской Федерации лицензий на осуществление отдельных видов деятельности, свидетельств о допуске саморегулируемых организаций к выполнению предусмотренных соглашением работ и иных необходимых для реализации соглашения разрешений.</w:t>
      </w:r>
    </w:p>
    <w:p w14:paraId="4576AEDA" w14:textId="77777777" w:rsidR="003C4B3A" w:rsidRDefault="003C4B3A" w:rsidP="003C4B3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 xml:space="preserve">2.1.5. Соглашение о </w:t>
      </w:r>
      <w:proofErr w:type="spellStart"/>
      <w:r w:rsidRPr="006E1377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sz w:val="28"/>
          <w:szCs w:val="28"/>
        </w:rPr>
        <w:t xml:space="preserve"> - частном партнерстве - гражданско-правовой договор между публичным партнером и частным партнером, заключенный на срок не</w:t>
      </w:r>
      <w:r w:rsidRPr="006E1377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6E1377">
        <w:rPr>
          <w:rFonts w:ascii="Times New Roman" w:hAnsi="Times New Roman" w:cs="Times New Roman"/>
          <w:sz w:val="28"/>
          <w:szCs w:val="28"/>
        </w:rPr>
        <w:t xml:space="preserve">менее чем три года в порядке и на условиях, которые установлены </w:t>
      </w:r>
      <w:r w:rsidRPr="006E1377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Федеральным законом и </w:t>
      </w:r>
      <w:r w:rsidRPr="006E1377">
        <w:rPr>
          <w:rFonts w:ascii="Times New Roman" w:hAnsi="Times New Roman" w:cs="Times New Roman"/>
          <w:sz w:val="28"/>
          <w:szCs w:val="28"/>
        </w:rPr>
        <w:t>настоящим Положением.</w:t>
      </w:r>
    </w:p>
    <w:p w14:paraId="751EB9D5" w14:textId="77777777" w:rsidR="00516BB7" w:rsidRPr="006E1377" w:rsidRDefault="00516BB7" w:rsidP="003C4B3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</w:p>
    <w:p w14:paraId="36CC1C03" w14:textId="77777777" w:rsidR="003C4B3A" w:rsidRDefault="003C4B3A" w:rsidP="003C4B3A">
      <w:pPr>
        <w:pStyle w:val="1"/>
        <w:tabs>
          <w:tab w:val="left" w:pos="567"/>
        </w:tabs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1377">
        <w:rPr>
          <w:rFonts w:ascii="Times New Roman" w:hAnsi="Times New Roman" w:cs="Times New Roman"/>
          <w:b/>
          <w:sz w:val="28"/>
          <w:szCs w:val="28"/>
        </w:rPr>
        <w:t>Статья 3. Цели настоящего Положения</w:t>
      </w:r>
    </w:p>
    <w:p w14:paraId="0191A747" w14:textId="77777777" w:rsidR="003C4B3A" w:rsidRPr="006E1377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6E1377">
        <w:rPr>
          <w:rFonts w:ascii="Times New Roman" w:hAnsi="Times New Roman" w:cs="Times New Roman"/>
          <w:sz w:val="28"/>
          <w:szCs w:val="28"/>
        </w:rPr>
        <w:t>Целями настоящего Положения являются:</w:t>
      </w:r>
    </w:p>
    <w:p w14:paraId="4BCAFDEC" w14:textId="77777777" w:rsidR="003C4B3A" w:rsidRPr="006E1377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6E1377">
        <w:rPr>
          <w:rFonts w:ascii="Times New Roman" w:hAnsi="Times New Roman" w:cs="Times New Roman"/>
          <w:sz w:val="28"/>
          <w:szCs w:val="28"/>
        </w:rPr>
        <w:t xml:space="preserve"> Обеспечение стабильных условий развития всех форм </w:t>
      </w:r>
      <w:proofErr w:type="spellStart"/>
      <w:r w:rsidRPr="006E1377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sz w:val="28"/>
          <w:szCs w:val="28"/>
        </w:rPr>
        <w:t xml:space="preserve"> - частного партнерства в муниципальном образовании. </w:t>
      </w:r>
    </w:p>
    <w:p w14:paraId="457C2A3E" w14:textId="77777777" w:rsidR="003C4B3A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</w:t>
      </w:r>
      <w:r w:rsidRPr="006E1377">
        <w:rPr>
          <w:rFonts w:ascii="Times New Roman" w:hAnsi="Times New Roman" w:cs="Times New Roman"/>
          <w:sz w:val="28"/>
          <w:szCs w:val="28"/>
        </w:rPr>
        <w:t>. Привлечение и эффективное использование муниципальных и частных ресурсов, включая материальные, финансовые, интеллектуальные, научно - технические для развития экономики и социальной сферы муниципального образования.</w:t>
      </w:r>
    </w:p>
    <w:p w14:paraId="476D53DB" w14:textId="77777777" w:rsidR="003C4B3A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3.1.3. </w:t>
      </w:r>
      <w:r w:rsidRPr="006E1377">
        <w:rPr>
          <w:rFonts w:ascii="Times New Roman" w:hAnsi="Times New Roman" w:cs="Times New Roman"/>
          <w:sz w:val="28"/>
          <w:szCs w:val="28"/>
        </w:rPr>
        <w:t>Повышение доступности и улучшение качества услуг, предоставляемых потребителям с использованием объектов социальной и инженерной инфраструктуры за счет привлечения частных инвестиций в создание, реконструкцию, модернизацию, обслуживание или эксплуатацию объектов социальной и инженерной инфраструктуры.</w:t>
      </w:r>
    </w:p>
    <w:p w14:paraId="4836CF66" w14:textId="77777777" w:rsidR="003C4B3A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3.1.4. </w:t>
      </w:r>
      <w:r w:rsidRPr="006E1377">
        <w:rPr>
          <w:rFonts w:ascii="Times New Roman" w:hAnsi="Times New Roman" w:cs="Times New Roman"/>
          <w:sz w:val="28"/>
          <w:szCs w:val="28"/>
        </w:rPr>
        <w:t>Обеспечение эффективности использования имущества, находящегося в собственности муниципального образования.</w:t>
      </w:r>
    </w:p>
    <w:p w14:paraId="79BF69E5" w14:textId="77777777" w:rsidR="003C4B3A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3.1.5. </w:t>
      </w:r>
      <w:r w:rsidRPr="006E1377">
        <w:rPr>
          <w:rFonts w:ascii="Times New Roman" w:hAnsi="Times New Roman" w:cs="Times New Roman"/>
          <w:sz w:val="28"/>
          <w:szCs w:val="28"/>
        </w:rPr>
        <w:t>Объединение материальных и нематериальных ресурсов органов местного самоуправления и частных партнеров на долговременной и взаимовыгодной основе для решения вопросов местного значения в муниципальном образовании, создания общественных благ или оказания общественных услуг.</w:t>
      </w:r>
    </w:p>
    <w:p w14:paraId="3F4E8155" w14:textId="77777777" w:rsidR="003C4B3A" w:rsidRPr="006E1377" w:rsidRDefault="003C4B3A" w:rsidP="003C4B3A">
      <w:pPr>
        <w:pStyle w:val="1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3.1.6. </w:t>
      </w:r>
      <w:r w:rsidRPr="006E1377">
        <w:rPr>
          <w:rFonts w:ascii="Times New Roman" w:hAnsi="Times New Roman" w:cs="Times New Roman"/>
          <w:sz w:val="28"/>
          <w:szCs w:val="28"/>
        </w:rPr>
        <w:t>Повышение уровня и качества жизни населения муниципального образования.</w:t>
      </w:r>
    </w:p>
    <w:p w14:paraId="41C47F8F" w14:textId="77777777" w:rsidR="003C4B3A" w:rsidRPr="006E1377" w:rsidRDefault="003C4B3A" w:rsidP="003C4B3A">
      <w:pPr>
        <w:pStyle w:val="1"/>
        <w:spacing w:before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1377">
        <w:rPr>
          <w:rFonts w:ascii="Times New Roman" w:hAnsi="Times New Roman" w:cs="Times New Roman"/>
          <w:b/>
          <w:sz w:val="28"/>
          <w:szCs w:val="28"/>
        </w:rPr>
        <w:t xml:space="preserve">Статья 4. Принципы </w:t>
      </w:r>
      <w:proofErr w:type="spellStart"/>
      <w:r w:rsidRPr="006E1377">
        <w:rPr>
          <w:rFonts w:ascii="Times New Roman" w:hAnsi="Times New Roman" w:cs="Times New Roman"/>
          <w:b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b/>
          <w:sz w:val="28"/>
          <w:szCs w:val="28"/>
        </w:rPr>
        <w:t xml:space="preserve"> - частного партнерства</w:t>
      </w:r>
    </w:p>
    <w:p w14:paraId="2A5E5715" w14:textId="77777777" w:rsidR="003C4B3A" w:rsidRPr="006E1377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4.1. </w:t>
      </w:r>
      <w:proofErr w:type="spellStart"/>
      <w:r w:rsidRPr="006E1377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sz w:val="28"/>
          <w:szCs w:val="28"/>
        </w:rPr>
        <w:t xml:space="preserve"> - частное партнерство в муниципальном образовании основывается на принципах:</w:t>
      </w:r>
    </w:p>
    <w:p w14:paraId="003F9B12" w14:textId="77777777" w:rsidR="003C4B3A" w:rsidRPr="006E1377" w:rsidRDefault="003C4B3A" w:rsidP="003C4B3A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6E1377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1) открытость и доступность информации о </w:t>
      </w:r>
      <w:proofErr w:type="spellStart"/>
      <w:r w:rsidRPr="006E1377">
        <w:rPr>
          <w:rFonts w:ascii="Times New Roman" w:hAnsi="Times New Roman" w:cs="Times New Roman"/>
          <w:color w:val="auto"/>
          <w:sz w:val="28"/>
          <w:szCs w:val="28"/>
          <w:lang w:bidi="ar-SA"/>
        </w:rPr>
        <w:t>муниципально</w:t>
      </w:r>
      <w:proofErr w:type="spellEnd"/>
      <w:r w:rsidRPr="006E1377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- частном партнерстве;</w:t>
      </w:r>
    </w:p>
    <w:p w14:paraId="232CBE3C" w14:textId="77777777" w:rsidR="003C4B3A" w:rsidRPr="006E1377" w:rsidRDefault="003C4B3A" w:rsidP="003C4B3A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6E1377">
        <w:rPr>
          <w:rFonts w:ascii="Times New Roman" w:hAnsi="Times New Roman" w:cs="Times New Roman"/>
          <w:color w:val="auto"/>
          <w:sz w:val="28"/>
          <w:szCs w:val="28"/>
          <w:lang w:bidi="ar-SA"/>
        </w:rPr>
        <w:t>2) обеспечение конкуренции;</w:t>
      </w:r>
    </w:p>
    <w:p w14:paraId="068ABC39" w14:textId="77777777" w:rsidR="003C4B3A" w:rsidRPr="006E1377" w:rsidRDefault="003C4B3A" w:rsidP="003C4B3A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6E1377">
        <w:rPr>
          <w:rFonts w:ascii="Times New Roman" w:hAnsi="Times New Roman" w:cs="Times New Roman"/>
          <w:color w:val="auto"/>
          <w:sz w:val="28"/>
          <w:szCs w:val="28"/>
          <w:lang w:bidi="ar-SA"/>
        </w:rPr>
        <w:t>3) отсутствие дискриминации, равноправие сторон соглашения и равенство их перед законом;</w:t>
      </w:r>
    </w:p>
    <w:p w14:paraId="13638FF5" w14:textId="77777777" w:rsidR="003C4B3A" w:rsidRPr="006E1377" w:rsidRDefault="003C4B3A" w:rsidP="003C4B3A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6E1377">
        <w:rPr>
          <w:rFonts w:ascii="Times New Roman" w:hAnsi="Times New Roman" w:cs="Times New Roman"/>
          <w:color w:val="auto"/>
          <w:sz w:val="28"/>
          <w:szCs w:val="28"/>
          <w:lang w:bidi="ar-SA"/>
        </w:rPr>
        <w:t>4) добросовестное исполнение сторонами соглашения обязательств по соглашению;</w:t>
      </w:r>
    </w:p>
    <w:p w14:paraId="6D9654C9" w14:textId="77777777" w:rsidR="003C4B3A" w:rsidRPr="006E1377" w:rsidRDefault="003C4B3A" w:rsidP="003C4B3A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6E1377">
        <w:rPr>
          <w:rFonts w:ascii="Times New Roman" w:hAnsi="Times New Roman" w:cs="Times New Roman"/>
          <w:color w:val="auto"/>
          <w:sz w:val="28"/>
          <w:szCs w:val="28"/>
          <w:lang w:bidi="ar-SA"/>
        </w:rPr>
        <w:t>5) справедливое распределение рисков и обязательств между сторонами соглашения;</w:t>
      </w:r>
    </w:p>
    <w:p w14:paraId="3B3F985C" w14:textId="77777777" w:rsidR="003C4B3A" w:rsidRDefault="003C4B3A" w:rsidP="003C4B3A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6E1377">
        <w:rPr>
          <w:rFonts w:ascii="Times New Roman" w:hAnsi="Times New Roman" w:cs="Times New Roman"/>
          <w:color w:val="auto"/>
          <w:sz w:val="28"/>
          <w:szCs w:val="28"/>
          <w:lang w:bidi="ar-SA"/>
        </w:rPr>
        <w:t>6) свобода заключения соглашения.</w:t>
      </w:r>
    </w:p>
    <w:p w14:paraId="11C4C649" w14:textId="77777777" w:rsidR="00516BB7" w:rsidRPr="006E1377" w:rsidRDefault="00516BB7" w:rsidP="003C4B3A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</w:p>
    <w:p w14:paraId="44F78F39" w14:textId="77777777" w:rsidR="003C4B3A" w:rsidRDefault="003C4B3A" w:rsidP="003C4B3A">
      <w:pPr>
        <w:pStyle w:val="1"/>
        <w:spacing w:before="120" w:after="120" w:line="240" w:lineRule="auto"/>
        <w:ind w:left="567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1377">
        <w:rPr>
          <w:rFonts w:ascii="Times New Roman" w:hAnsi="Times New Roman" w:cs="Times New Roman"/>
          <w:b/>
          <w:sz w:val="28"/>
          <w:szCs w:val="28"/>
        </w:rPr>
        <w:t xml:space="preserve">Статья 5. Участие муниципального образования </w:t>
      </w:r>
      <w:proofErr w:type="spellStart"/>
      <w:r w:rsidRPr="006E1377">
        <w:rPr>
          <w:rFonts w:ascii="Times New Roman" w:hAnsi="Times New Roman" w:cs="Times New Roman"/>
          <w:b/>
          <w:sz w:val="28"/>
          <w:szCs w:val="28"/>
        </w:rPr>
        <w:t>Виллозское</w:t>
      </w:r>
      <w:proofErr w:type="spellEnd"/>
      <w:r w:rsidRPr="006E1377">
        <w:rPr>
          <w:rFonts w:ascii="Times New Roman" w:hAnsi="Times New Roman" w:cs="Times New Roman"/>
          <w:b/>
          <w:sz w:val="28"/>
          <w:szCs w:val="28"/>
        </w:rPr>
        <w:t xml:space="preserve"> городское поселение в </w:t>
      </w:r>
      <w:proofErr w:type="spellStart"/>
      <w:r w:rsidRPr="006E1377">
        <w:rPr>
          <w:rFonts w:ascii="Times New Roman" w:hAnsi="Times New Roman" w:cs="Times New Roman"/>
          <w:b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b/>
          <w:sz w:val="28"/>
          <w:szCs w:val="28"/>
        </w:rPr>
        <w:t xml:space="preserve"> - частном партнерстве</w:t>
      </w:r>
    </w:p>
    <w:p w14:paraId="3B132322" w14:textId="77777777" w:rsidR="003C4B3A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 xml:space="preserve">5.1. Муниципальное образование участвует в </w:t>
      </w:r>
      <w:proofErr w:type="spellStart"/>
      <w:r w:rsidRPr="006E1377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sz w:val="28"/>
          <w:szCs w:val="28"/>
        </w:rPr>
        <w:t xml:space="preserve"> - частном партнерстве в соответствие с действующим законодательством.</w:t>
      </w:r>
    </w:p>
    <w:p w14:paraId="6837B613" w14:textId="77777777" w:rsidR="00516BB7" w:rsidRPr="006E1377" w:rsidRDefault="00516BB7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C50F83B" w14:textId="77777777" w:rsidR="00516BB7" w:rsidRDefault="003C4B3A" w:rsidP="003C4B3A">
      <w:pPr>
        <w:pStyle w:val="1"/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1377">
        <w:rPr>
          <w:rFonts w:ascii="Times New Roman" w:hAnsi="Times New Roman" w:cs="Times New Roman"/>
          <w:b/>
          <w:sz w:val="28"/>
          <w:szCs w:val="28"/>
        </w:rPr>
        <w:t xml:space="preserve">Статья 6. Формы </w:t>
      </w:r>
      <w:proofErr w:type="spellStart"/>
      <w:r w:rsidRPr="006E1377">
        <w:rPr>
          <w:rFonts w:ascii="Times New Roman" w:hAnsi="Times New Roman" w:cs="Times New Roman"/>
          <w:b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b/>
          <w:sz w:val="28"/>
          <w:szCs w:val="28"/>
        </w:rPr>
        <w:t xml:space="preserve"> - частного партнерств</w:t>
      </w:r>
      <w:r w:rsidR="00516BB7">
        <w:rPr>
          <w:rFonts w:ascii="Times New Roman" w:hAnsi="Times New Roman" w:cs="Times New Roman"/>
          <w:b/>
          <w:sz w:val="28"/>
          <w:szCs w:val="28"/>
        </w:rPr>
        <w:t>а</w:t>
      </w:r>
    </w:p>
    <w:p w14:paraId="521AB46F" w14:textId="77777777" w:rsidR="003C4B3A" w:rsidRPr="006E1377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Pr="006E1377">
        <w:rPr>
          <w:rFonts w:ascii="Times New Roman" w:hAnsi="Times New Roman" w:cs="Times New Roman"/>
          <w:sz w:val="28"/>
          <w:szCs w:val="28"/>
        </w:rPr>
        <w:t xml:space="preserve">Участие муниципального образования в </w:t>
      </w:r>
      <w:proofErr w:type="spellStart"/>
      <w:r w:rsidRPr="006E1377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sz w:val="28"/>
          <w:szCs w:val="28"/>
        </w:rPr>
        <w:t xml:space="preserve"> – частном партнерстве осуществляется в следующих формах:</w:t>
      </w:r>
    </w:p>
    <w:p w14:paraId="6588DA2B" w14:textId="77777777" w:rsidR="003C4B3A" w:rsidRPr="006E1377" w:rsidRDefault="003C4B3A" w:rsidP="003C4B3A">
      <w:pPr>
        <w:pStyle w:val="1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>вовлечение в инвестиционный процесс имущества, находящегося в собственности муниципального образования;</w:t>
      </w:r>
    </w:p>
    <w:p w14:paraId="4E268746" w14:textId="77777777" w:rsidR="003C4B3A" w:rsidRPr="006E1377" w:rsidRDefault="003C4B3A" w:rsidP="003C4B3A">
      <w:pPr>
        <w:pStyle w:val="1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>реализация инвестиционных проектов, в том числе инвестиционных проектов местного значения;</w:t>
      </w:r>
    </w:p>
    <w:p w14:paraId="37207899" w14:textId="77777777" w:rsidR="003C4B3A" w:rsidRPr="006E1377" w:rsidRDefault="003C4B3A" w:rsidP="003C4B3A">
      <w:pPr>
        <w:pStyle w:val="1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>реализация инновационных проектов;</w:t>
      </w:r>
    </w:p>
    <w:p w14:paraId="73BF5C32" w14:textId="77777777" w:rsidR="003C4B3A" w:rsidRPr="006E1377" w:rsidRDefault="003C4B3A" w:rsidP="003C4B3A">
      <w:pPr>
        <w:pStyle w:val="1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>арендные отношения;</w:t>
      </w:r>
    </w:p>
    <w:p w14:paraId="0F40E978" w14:textId="77777777" w:rsidR="003C4B3A" w:rsidRPr="006E1377" w:rsidRDefault="003C4B3A" w:rsidP="003C4B3A">
      <w:pPr>
        <w:pStyle w:val="1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 xml:space="preserve">концессионные соглашения; </w:t>
      </w:r>
    </w:p>
    <w:p w14:paraId="48496B72" w14:textId="77777777" w:rsidR="003C4B3A" w:rsidRPr="006E1377" w:rsidRDefault="003C4B3A" w:rsidP="003C4B3A">
      <w:pPr>
        <w:pStyle w:val="1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>совместная деятельность по развитию застроенных территорий;</w:t>
      </w:r>
    </w:p>
    <w:p w14:paraId="43ABDFDD" w14:textId="77777777" w:rsidR="003C4B3A" w:rsidRPr="006E1377" w:rsidRDefault="003C4B3A" w:rsidP="003C4B3A">
      <w:pPr>
        <w:pStyle w:val="1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>соглашения о сотрудничестве и взаимодействии в сфере социально- экономического развития муниципального образования;</w:t>
      </w:r>
    </w:p>
    <w:p w14:paraId="33B7E6E5" w14:textId="77777777" w:rsidR="003C4B3A" w:rsidRPr="006E1377" w:rsidRDefault="003C4B3A" w:rsidP="003C4B3A">
      <w:pPr>
        <w:pStyle w:val="1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 xml:space="preserve">в иных формах, не противоречащих федеральному законодательству и законодательству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6E1377">
        <w:rPr>
          <w:rFonts w:ascii="Times New Roman" w:hAnsi="Times New Roman" w:cs="Times New Roman"/>
          <w:sz w:val="28"/>
          <w:szCs w:val="28"/>
        </w:rPr>
        <w:t>енинградской области.</w:t>
      </w:r>
    </w:p>
    <w:p w14:paraId="2C0B2002" w14:textId="77777777" w:rsidR="008B18A7" w:rsidRDefault="008B18A7" w:rsidP="003C4B3A">
      <w:pPr>
        <w:pStyle w:val="1"/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21AF37" w14:textId="16C8AFC0" w:rsidR="003C4B3A" w:rsidRDefault="003C4B3A" w:rsidP="003C4B3A">
      <w:pPr>
        <w:pStyle w:val="1"/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1377">
        <w:rPr>
          <w:rFonts w:ascii="Times New Roman" w:hAnsi="Times New Roman" w:cs="Times New Roman"/>
          <w:b/>
          <w:sz w:val="28"/>
          <w:szCs w:val="28"/>
        </w:rPr>
        <w:t xml:space="preserve">Статья 7. Формы муниципальной поддержки развития </w:t>
      </w:r>
      <w:proofErr w:type="spellStart"/>
      <w:r w:rsidRPr="006E1377">
        <w:rPr>
          <w:rFonts w:ascii="Times New Roman" w:hAnsi="Times New Roman" w:cs="Times New Roman"/>
          <w:b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b/>
          <w:sz w:val="28"/>
          <w:szCs w:val="28"/>
        </w:rPr>
        <w:t xml:space="preserve"> - частного партнерства в муниципальном образовании </w:t>
      </w:r>
    </w:p>
    <w:p w14:paraId="15D98C7B" w14:textId="77777777" w:rsidR="003C4B3A" w:rsidRPr="006E1377" w:rsidRDefault="003C4B3A" w:rsidP="003C4B3A">
      <w:pPr>
        <w:pStyle w:val="1"/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 xml:space="preserve">7.1. Формами муниципальной поддержки, оказываемой частным партнерам </w:t>
      </w:r>
      <w:proofErr w:type="gramStart"/>
      <w:r w:rsidRPr="006E1377">
        <w:rPr>
          <w:rFonts w:ascii="Times New Roman" w:hAnsi="Times New Roman" w:cs="Times New Roman"/>
          <w:sz w:val="28"/>
          <w:szCs w:val="28"/>
        </w:rPr>
        <w:t>в  целях</w:t>
      </w:r>
      <w:proofErr w:type="gramEnd"/>
      <w:r w:rsidRPr="006E1377">
        <w:rPr>
          <w:rFonts w:ascii="Times New Roman" w:hAnsi="Times New Roman" w:cs="Times New Roman"/>
          <w:sz w:val="28"/>
          <w:szCs w:val="28"/>
        </w:rPr>
        <w:t xml:space="preserve"> развития </w:t>
      </w:r>
      <w:proofErr w:type="spellStart"/>
      <w:r w:rsidRPr="006E1377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sz w:val="28"/>
          <w:szCs w:val="28"/>
        </w:rPr>
        <w:t xml:space="preserve"> - частного партнерства в муниципальном образовании, являются:</w:t>
      </w:r>
    </w:p>
    <w:p w14:paraId="55EF0E58" w14:textId="77777777" w:rsidR="003C4B3A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6E1377">
        <w:rPr>
          <w:rFonts w:ascii="Times New Roman" w:hAnsi="Times New Roman" w:cs="Times New Roman"/>
          <w:sz w:val="28"/>
          <w:szCs w:val="28"/>
        </w:rPr>
        <w:t xml:space="preserve">Предоставление налоговых льгот в соответствии с Налоговым кодексом Российской Федерации и нормативными правовыми актами муниципального </w:t>
      </w:r>
      <w:r>
        <w:rPr>
          <w:rFonts w:ascii="Times New Roman" w:hAnsi="Times New Roman" w:cs="Times New Roman"/>
          <w:sz w:val="28"/>
          <w:szCs w:val="28"/>
        </w:rPr>
        <w:t>образования;</w:t>
      </w:r>
    </w:p>
    <w:p w14:paraId="4F0620A2" w14:textId="77777777" w:rsidR="003C4B3A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6E1377">
        <w:rPr>
          <w:rFonts w:ascii="Times New Roman" w:hAnsi="Times New Roman" w:cs="Times New Roman"/>
          <w:sz w:val="28"/>
          <w:szCs w:val="28"/>
        </w:rPr>
        <w:t>Предоставление льгот по аренде имущества, являющегося собственно</w:t>
      </w:r>
      <w:r>
        <w:rPr>
          <w:rFonts w:ascii="Times New Roman" w:hAnsi="Times New Roman" w:cs="Times New Roman"/>
          <w:sz w:val="28"/>
          <w:szCs w:val="28"/>
        </w:rPr>
        <w:t xml:space="preserve">стью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образования;</w:t>
      </w:r>
    </w:p>
    <w:p w14:paraId="391EB873" w14:textId="77777777" w:rsidR="003C4B3A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6E1377">
        <w:rPr>
          <w:rFonts w:ascii="Times New Roman" w:hAnsi="Times New Roman" w:cs="Times New Roman"/>
          <w:sz w:val="28"/>
          <w:szCs w:val="28"/>
        </w:rPr>
        <w:t>Предоставление бюджетных инвестиций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A96E632" w14:textId="77777777" w:rsidR="003C4B3A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6E1377">
        <w:rPr>
          <w:rFonts w:ascii="Times New Roman" w:hAnsi="Times New Roman" w:cs="Times New Roman"/>
          <w:sz w:val="28"/>
          <w:szCs w:val="28"/>
        </w:rPr>
        <w:t>Субсидии из средств местного бюджета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A0A04E0" w14:textId="77777777" w:rsidR="003C4B3A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6E1377">
        <w:rPr>
          <w:rFonts w:ascii="Times New Roman" w:hAnsi="Times New Roman" w:cs="Times New Roman"/>
          <w:sz w:val="28"/>
          <w:szCs w:val="28"/>
        </w:rPr>
        <w:t xml:space="preserve">Информационная и </w:t>
      </w:r>
      <w:r>
        <w:rPr>
          <w:rFonts w:ascii="Times New Roman" w:hAnsi="Times New Roman" w:cs="Times New Roman"/>
          <w:sz w:val="28"/>
          <w:szCs w:val="28"/>
        </w:rPr>
        <w:t>консультационная поддержка.</w:t>
      </w:r>
    </w:p>
    <w:p w14:paraId="2D69D0C1" w14:textId="77777777" w:rsidR="003C4B3A" w:rsidRPr="006E1377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Pr="006E1377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муниципального образования могут предусматриваться иные формы муниципальной поддержки развития </w:t>
      </w:r>
      <w:proofErr w:type="spellStart"/>
      <w:r w:rsidRPr="006E1377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sz w:val="28"/>
          <w:szCs w:val="28"/>
        </w:rPr>
        <w:t xml:space="preserve"> - частного партнерства, не противоречащие законодательству РФ.</w:t>
      </w:r>
    </w:p>
    <w:p w14:paraId="4F7A4B9D" w14:textId="77777777" w:rsidR="003C4B3A" w:rsidRDefault="003C4B3A" w:rsidP="003C4B3A">
      <w:pPr>
        <w:pStyle w:val="1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Pr="006E1377">
        <w:rPr>
          <w:rFonts w:ascii="Times New Roman" w:hAnsi="Times New Roman" w:cs="Times New Roman"/>
          <w:sz w:val="28"/>
          <w:szCs w:val="28"/>
        </w:rPr>
        <w:t xml:space="preserve">Условия и порядок предоставления форм муниципальной поддержки развития </w:t>
      </w:r>
      <w:proofErr w:type="spellStart"/>
      <w:r w:rsidRPr="006E1377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sz w:val="28"/>
          <w:szCs w:val="28"/>
        </w:rPr>
        <w:t xml:space="preserve"> - частного партнерства в муниципальном образовании, </w:t>
      </w:r>
      <w:r w:rsidRPr="00C91459">
        <w:rPr>
          <w:rFonts w:ascii="Times New Roman" w:hAnsi="Times New Roman" w:cs="Times New Roman"/>
          <w:sz w:val="28"/>
          <w:szCs w:val="28"/>
        </w:rPr>
        <w:t>предусмотренные настоящей статьей,</w:t>
      </w:r>
      <w:r w:rsidRPr="006E1377">
        <w:rPr>
          <w:rFonts w:ascii="Times New Roman" w:hAnsi="Times New Roman" w:cs="Times New Roman"/>
          <w:sz w:val="28"/>
          <w:szCs w:val="28"/>
        </w:rPr>
        <w:t xml:space="preserve"> устанавливаются в соответствии </w:t>
      </w:r>
      <w:r w:rsidRPr="006E1377">
        <w:rPr>
          <w:rFonts w:ascii="Times New Roman" w:hAnsi="Times New Roman" w:cs="Times New Roman"/>
          <w:iCs/>
          <w:sz w:val="28"/>
          <w:szCs w:val="28"/>
        </w:rPr>
        <w:t>с</w:t>
      </w:r>
      <w:r w:rsidRPr="006E1377">
        <w:rPr>
          <w:rFonts w:ascii="Times New Roman" w:hAnsi="Times New Roman" w:cs="Times New Roman"/>
          <w:sz w:val="28"/>
          <w:szCs w:val="28"/>
        </w:rPr>
        <w:t xml:space="preserve"> федеральным законодательством и нормативными правовыми актами муниципального образования.</w:t>
      </w:r>
    </w:p>
    <w:p w14:paraId="21B39529" w14:textId="77777777" w:rsidR="00516BB7" w:rsidRPr="006E1377" w:rsidRDefault="00516BB7" w:rsidP="003C4B3A">
      <w:pPr>
        <w:pStyle w:val="1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16E188B" w14:textId="77777777" w:rsidR="003C4B3A" w:rsidRDefault="003C4B3A" w:rsidP="003C4B3A">
      <w:pPr>
        <w:pStyle w:val="1"/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1377">
        <w:rPr>
          <w:rFonts w:ascii="Times New Roman" w:hAnsi="Times New Roman" w:cs="Times New Roman"/>
          <w:b/>
          <w:sz w:val="28"/>
          <w:szCs w:val="28"/>
        </w:rPr>
        <w:t>Статья 8. Объекты соглашения</w:t>
      </w:r>
    </w:p>
    <w:p w14:paraId="41958DFB" w14:textId="6B63BA3F" w:rsidR="003C4B3A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</w:t>
      </w:r>
      <w:r w:rsidR="008B18A7">
        <w:rPr>
          <w:rFonts w:ascii="Times New Roman" w:hAnsi="Times New Roman" w:cs="Times New Roman"/>
          <w:sz w:val="28"/>
          <w:szCs w:val="28"/>
        </w:rPr>
        <w:t xml:space="preserve"> </w:t>
      </w:r>
      <w:r w:rsidRPr="006E1377">
        <w:rPr>
          <w:rFonts w:ascii="Times New Roman" w:hAnsi="Times New Roman" w:cs="Times New Roman"/>
          <w:sz w:val="28"/>
          <w:szCs w:val="28"/>
        </w:rPr>
        <w:t>Объектом соглашения могут являться:</w:t>
      </w:r>
    </w:p>
    <w:p w14:paraId="2174B26C" w14:textId="77777777" w:rsidR="003C4B3A" w:rsidRPr="006E1377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Дорожная инфраструктура;</w:t>
      </w:r>
    </w:p>
    <w:p w14:paraId="14EDA3B7" w14:textId="77777777" w:rsidR="003C4B3A" w:rsidRDefault="003C4B3A" w:rsidP="003C4B3A">
      <w:pPr>
        <w:pStyle w:val="1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>Объекты коммунальной инфраструктуры и благоустройств</w:t>
      </w:r>
      <w:r>
        <w:rPr>
          <w:rFonts w:ascii="Times New Roman" w:hAnsi="Times New Roman" w:cs="Times New Roman"/>
          <w:sz w:val="28"/>
          <w:szCs w:val="28"/>
        </w:rPr>
        <w:t>а, в том числе для их освещения;</w:t>
      </w:r>
    </w:p>
    <w:p w14:paraId="7BAE6C15" w14:textId="77777777" w:rsidR="003C4B3A" w:rsidRDefault="003C4B3A" w:rsidP="003C4B3A">
      <w:pPr>
        <w:pStyle w:val="1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9C7">
        <w:rPr>
          <w:rFonts w:ascii="Times New Roman" w:hAnsi="Times New Roman" w:cs="Times New Roman"/>
          <w:sz w:val="28"/>
          <w:szCs w:val="28"/>
        </w:rPr>
        <w:t>Объекты культуры, сп</w:t>
      </w:r>
      <w:r>
        <w:rPr>
          <w:rFonts w:ascii="Times New Roman" w:hAnsi="Times New Roman" w:cs="Times New Roman"/>
          <w:sz w:val="28"/>
          <w:szCs w:val="28"/>
        </w:rPr>
        <w:t>орта и социального обслуживания;</w:t>
      </w:r>
    </w:p>
    <w:p w14:paraId="6D756234" w14:textId="77777777" w:rsidR="003C4B3A" w:rsidRDefault="003C4B3A" w:rsidP="003C4B3A">
      <w:pPr>
        <w:pStyle w:val="1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9C7">
        <w:rPr>
          <w:rFonts w:ascii="Times New Roman" w:hAnsi="Times New Roman" w:cs="Times New Roman"/>
          <w:sz w:val="28"/>
          <w:szCs w:val="28"/>
        </w:rPr>
        <w:t>Объекты торговли, бытового обслуживания на</w:t>
      </w:r>
      <w:r>
        <w:rPr>
          <w:rFonts w:ascii="Times New Roman" w:hAnsi="Times New Roman" w:cs="Times New Roman"/>
          <w:sz w:val="28"/>
          <w:szCs w:val="28"/>
        </w:rPr>
        <w:t>селения и общественного питания;</w:t>
      </w:r>
    </w:p>
    <w:p w14:paraId="4B455967" w14:textId="77777777" w:rsidR="003C4B3A" w:rsidRPr="00C259C7" w:rsidRDefault="003C4B3A" w:rsidP="003C4B3A">
      <w:pPr>
        <w:pStyle w:val="1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9C7">
        <w:rPr>
          <w:rFonts w:ascii="Times New Roman" w:hAnsi="Times New Roman" w:cs="Times New Roman"/>
          <w:sz w:val="28"/>
          <w:szCs w:val="28"/>
        </w:rPr>
        <w:t>Иные объекты недвижимого имущества, расположенные на террит</w:t>
      </w:r>
      <w:r>
        <w:rPr>
          <w:rFonts w:ascii="Times New Roman" w:hAnsi="Times New Roman" w:cs="Times New Roman"/>
          <w:sz w:val="28"/>
          <w:szCs w:val="28"/>
        </w:rPr>
        <w:t>ории муниципального образования.</w:t>
      </w:r>
    </w:p>
    <w:p w14:paraId="3E83AFA4" w14:textId="77777777" w:rsidR="003C4B3A" w:rsidRPr="006E1377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</w:t>
      </w:r>
      <w:r w:rsidRPr="006E1377">
        <w:rPr>
          <w:rFonts w:ascii="Times New Roman" w:hAnsi="Times New Roman" w:cs="Times New Roman"/>
          <w:sz w:val="28"/>
          <w:szCs w:val="28"/>
        </w:rPr>
        <w:t>Соглашение может быть заключено в отношении нескольких объектов соглашений.</w:t>
      </w:r>
    </w:p>
    <w:p w14:paraId="5CF5FDA5" w14:textId="77777777" w:rsidR="003C4B3A" w:rsidRPr="006E1377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>Заключение соглашения</w:t>
      </w:r>
      <w:r w:rsidRPr="006E1377">
        <w:rPr>
          <w:rFonts w:ascii="Times New Roman" w:hAnsi="Times New Roman" w:cs="Times New Roman"/>
          <w:sz w:val="28"/>
          <w:szCs w:val="28"/>
          <w:vertAlign w:val="subscript"/>
        </w:rPr>
        <w:t>:</w:t>
      </w:r>
      <w:r w:rsidRPr="006E1377">
        <w:rPr>
          <w:rFonts w:ascii="Times New Roman" w:hAnsi="Times New Roman" w:cs="Times New Roman"/>
          <w:sz w:val="28"/>
          <w:szCs w:val="28"/>
        </w:rPr>
        <w:t xml:space="preserve"> в отношении нескольких объектов допускается в случае, если указанные действия (бездействие) не приведут к недопущению, ограничению, устранению конкуренции.</w:t>
      </w:r>
    </w:p>
    <w:p w14:paraId="64107F53" w14:textId="77777777" w:rsidR="003C4B3A" w:rsidRPr="006E1377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>Объект соглашения, подлежащий реконструкции, должен находиться в собственности публичного партнера на момент заключения соглашения. Указанный объект на момент его передачи частному партнеру должен быть свободным от прав третьих лиц.</w:t>
      </w:r>
    </w:p>
    <w:p w14:paraId="67F191EE" w14:textId="5F73A91A" w:rsidR="003C4B3A" w:rsidRDefault="003C4B3A" w:rsidP="003C4B3A">
      <w:pPr>
        <w:pStyle w:val="1"/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1377">
        <w:rPr>
          <w:rFonts w:ascii="Times New Roman" w:hAnsi="Times New Roman" w:cs="Times New Roman"/>
          <w:b/>
          <w:sz w:val="28"/>
          <w:szCs w:val="28"/>
        </w:rPr>
        <w:t>Статья 9. Порядок заключения соглашения</w:t>
      </w:r>
      <w:r w:rsidRPr="006E1377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 w:rsidRPr="006E1377"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spellStart"/>
      <w:r w:rsidRPr="006E1377">
        <w:rPr>
          <w:rFonts w:ascii="Times New Roman" w:hAnsi="Times New Roman" w:cs="Times New Roman"/>
          <w:b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b/>
          <w:sz w:val="28"/>
          <w:szCs w:val="28"/>
        </w:rPr>
        <w:t xml:space="preserve"> - частном партнерстве</w:t>
      </w:r>
    </w:p>
    <w:p w14:paraId="54F69266" w14:textId="77777777" w:rsidR="003C4B3A" w:rsidRDefault="003C4B3A" w:rsidP="003C4B3A">
      <w:pPr>
        <w:pStyle w:val="1"/>
        <w:numPr>
          <w:ilvl w:val="1"/>
          <w:numId w:val="3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 xml:space="preserve">Предложения от юридических лиц, индивидуальных предпринимателей, физических лиц, объединений юридических лиц о </w:t>
      </w:r>
      <w:proofErr w:type="spellStart"/>
      <w:r w:rsidRPr="006E1377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sz w:val="28"/>
          <w:szCs w:val="28"/>
        </w:rPr>
        <w:t xml:space="preserve"> - частном партнерстве (далее - предложение) направляются в администрацию </w:t>
      </w:r>
      <w:proofErr w:type="spellStart"/>
      <w:r w:rsidRPr="006E1377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6E1377">
        <w:rPr>
          <w:rFonts w:ascii="Times New Roman" w:hAnsi="Times New Roman" w:cs="Times New Roman"/>
          <w:sz w:val="28"/>
          <w:szCs w:val="28"/>
        </w:rPr>
        <w:t xml:space="preserve"> городского поселения.     </w:t>
      </w:r>
    </w:p>
    <w:p w14:paraId="125B4087" w14:textId="77777777" w:rsidR="003C4B3A" w:rsidRPr="00C259C7" w:rsidRDefault="003C4B3A" w:rsidP="003C4B3A">
      <w:pPr>
        <w:pStyle w:val="1"/>
        <w:numPr>
          <w:ilvl w:val="1"/>
          <w:numId w:val="3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9C7">
        <w:rPr>
          <w:rFonts w:ascii="Times New Roman" w:hAnsi="Times New Roman" w:cs="Times New Roman"/>
          <w:sz w:val="28"/>
          <w:szCs w:val="28"/>
        </w:rPr>
        <w:t xml:space="preserve">Предложение должно содержать следующую информацию: </w:t>
      </w:r>
    </w:p>
    <w:p w14:paraId="51C73CFB" w14:textId="77777777" w:rsidR="003C4B3A" w:rsidRPr="006E1377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 xml:space="preserve">1) описание проекта и обоснование его актуальности; </w:t>
      </w:r>
    </w:p>
    <w:p w14:paraId="637B3D07" w14:textId="77777777" w:rsidR="003C4B3A" w:rsidRPr="006E1377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 xml:space="preserve">2) цели и задачи реализации проекта, определяемые с учетом целей и задач, которые предусмотрены документами стратегического планирования; </w:t>
      </w:r>
    </w:p>
    <w:p w14:paraId="09E11934" w14:textId="77777777" w:rsidR="003C4B3A" w:rsidRPr="006E1377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 xml:space="preserve">3) сведения о публичном партнере; </w:t>
      </w:r>
    </w:p>
    <w:p w14:paraId="1B908356" w14:textId="77777777" w:rsidR="003C4B3A" w:rsidRPr="006E1377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 xml:space="preserve">4) проект соглашения, включающий в себя существенные условия, </w:t>
      </w:r>
      <w:r w:rsidRPr="006E1377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предусмотренные статьей 12 Федерального закона от 13 июля 2015 года №224-ФЗ «О государственно-частном партнерстве, </w:t>
      </w:r>
      <w:proofErr w:type="spellStart"/>
      <w:r w:rsidRPr="006E1377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sz w:val="28"/>
          <w:szCs w:val="28"/>
        </w:rPr>
        <w:t xml:space="preserve"> - частном партнерстве в Российской Федерации и внесении изменений в отдельные законодательные акты Российской Федерации», и иные не противоречащие законодательству Российской Федерации условия;</w:t>
      </w:r>
    </w:p>
    <w:p w14:paraId="120B2A80" w14:textId="77777777" w:rsidR="003C4B3A" w:rsidRPr="006E1377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 xml:space="preserve">5) срок реализации проекта или порядок определения такого срока; </w:t>
      </w:r>
    </w:p>
    <w:p w14:paraId="516A2313" w14:textId="77777777" w:rsidR="003C4B3A" w:rsidRPr="006E1377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 xml:space="preserve">6) оценку возможности получения сторонами соглашения дохода от реализации проекта; </w:t>
      </w:r>
    </w:p>
    <w:p w14:paraId="6FD0810B" w14:textId="77777777" w:rsidR="003C4B3A" w:rsidRPr="006E1377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 xml:space="preserve">7) прогнозируемый объем финансирования проекта, в том числе прогнозируемый объем финансирования проекта за счет средств бюджетов бюджетной системы Российской Федерации, и объем частного финансирования, в том числе необходимый объем собственных средств частного партнера и (или) необходимый объем заемного финансирования, а также планируемый срок погашения кредитов и займов в случае, если предусматривается заемное финансирование; </w:t>
      </w:r>
    </w:p>
    <w:p w14:paraId="2CF3677A" w14:textId="77777777" w:rsidR="003C4B3A" w:rsidRPr="006E1377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 xml:space="preserve">8) описание рисков (при их наличии), связанных с реализацией проекта; </w:t>
      </w:r>
    </w:p>
    <w:p w14:paraId="10D57D21" w14:textId="77777777" w:rsidR="003C4B3A" w:rsidRPr="006E1377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 xml:space="preserve">9) сведения об эффективности проекта и обоснование его сравнительного преимущества; </w:t>
      </w:r>
    </w:p>
    <w:p w14:paraId="692E0B3D" w14:textId="77777777" w:rsidR="003C4B3A" w:rsidRPr="006E1377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>10) иные определенные Правительством Российской Федерации сведения.</w:t>
      </w:r>
    </w:p>
    <w:p w14:paraId="26722277" w14:textId="77777777" w:rsidR="003C4B3A" w:rsidRPr="006E1377" w:rsidRDefault="003C4B3A" w:rsidP="003C4B3A">
      <w:pPr>
        <w:pStyle w:val="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</w:t>
      </w:r>
      <w:r w:rsidRPr="006E1377">
        <w:rPr>
          <w:rFonts w:ascii="Times New Roman" w:hAnsi="Times New Roman" w:cs="Times New Roman"/>
          <w:sz w:val="28"/>
          <w:szCs w:val="28"/>
        </w:rPr>
        <w:t>. В срок, не превышающий девяноста дней со дня поступления предложения, публичный</w:t>
      </w:r>
      <w:r w:rsidRPr="006E1377">
        <w:rPr>
          <w:rFonts w:ascii="Times New Roman" w:hAnsi="Times New Roman" w:cs="Times New Roman"/>
          <w:sz w:val="28"/>
          <w:szCs w:val="28"/>
          <w:vertAlign w:val="subscript"/>
        </w:rPr>
        <w:t>:</w:t>
      </w:r>
      <w:r w:rsidRPr="006E1377">
        <w:rPr>
          <w:rFonts w:ascii="Times New Roman" w:hAnsi="Times New Roman" w:cs="Times New Roman"/>
          <w:sz w:val="28"/>
          <w:szCs w:val="28"/>
        </w:rPr>
        <w:t xml:space="preserve"> партнер обязан рассмотреть такое предложение в порядке, установленном Правительством Российской Федерации, и принять одно из следующих решений:</w:t>
      </w:r>
    </w:p>
    <w:p w14:paraId="03A0FA03" w14:textId="77777777" w:rsidR="003C4B3A" w:rsidRPr="006E1377" w:rsidRDefault="003C4B3A" w:rsidP="003C4B3A">
      <w:pPr>
        <w:pStyle w:val="1"/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>о направлении предложения о реализации проекта на рассмотрение в уполномоченный орган в целях оценки эффективности и определения его сравнительного преимущества;</w:t>
      </w:r>
    </w:p>
    <w:p w14:paraId="51A40334" w14:textId="77777777" w:rsidR="003C4B3A" w:rsidRDefault="003C4B3A" w:rsidP="003C4B3A">
      <w:pPr>
        <w:pStyle w:val="1"/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>о невозможности реализации проекта.</w:t>
      </w:r>
    </w:p>
    <w:p w14:paraId="1C1BD1FC" w14:textId="77777777" w:rsidR="003C4B3A" w:rsidRPr="00C259C7" w:rsidRDefault="003C4B3A" w:rsidP="003C4B3A">
      <w:pPr>
        <w:pStyle w:val="1"/>
        <w:numPr>
          <w:ilvl w:val="1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59C7">
        <w:rPr>
          <w:rFonts w:ascii="Times New Roman" w:hAnsi="Times New Roman" w:cs="Times New Roman"/>
          <w:sz w:val="28"/>
          <w:szCs w:val="28"/>
        </w:rPr>
        <w:t>Глава Муниципального образования организует проведение оценки предложения о реализации проекта и на ее основании, выносит мотивированное решение, содержащее одобрение предложения либо его отклонение.</w:t>
      </w:r>
    </w:p>
    <w:p w14:paraId="72538031" w14:textId="77777777" w:rsidR="003C4B3A" w:rsidRDefault="003C4B3A" w:rsidP="003C4B3A">
      <w:pPr>
        <w:pStyle w:val="1"/>
        <w:tabs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377">
        <w:rPr>
          <w:rFonts w:ascii="Times New Roman" w:hAnsi="Times New Roman" w:cs="Times New Roman"/>
          <w:sz w:val="28"/>
          <w:szCs w:val="28"/>
        </w:rPr>
        <w:t>Решение Главы муниципального образования направляется</w:t>
      </w:r>
      <w:r w:rsidRPr="006E137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6E1377">
        <w:rPr>
          <w:rFonts w:ascii="Times New Roman" w:hAnsi="Times New Roman" w:cs="Times New Roman"/>
          <w:sz w:val="28"/>
          <w:szCs w:val="28"/>
        </w:rPr>
        <w:t>заявителю письменным уведомлением в срок, не превышающий десяти дней со дня принятия такого решения.</w:t>
      </w:r>
    </w:p>
    <w:p w14:paraId="0869DB3B" w14:textId="77777777" w:rsidR="00BE6F0D" w:rsidRPr="006E1377" w:rsidRDefault="00BE6F0D" w:rsidP="003C4B3A">
      <w:pPr>
        <w:pStyle w:val="1"/>
        <w:tabs>
          <w:tab w:val="left" w:pos="1134"/>
        </w:tabs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00C0A9F" w14:textId="77777777" w:rsidR="003C4B3A" w:rsidRDefault="003C4B3A" w:rsidP="003C4B3A">
      <w:pPr>
        <w:pStyle w:val="1"/>
        <w:tabs>
          <w:tab w:val="left" w:pos="1134"/>
        </w:tabs>
        <w:spacing w:before="120"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1377">
        <w:rPr>
          <w:rFonts w:ascii="Times New Roman" w:hAnsi="Times New Roman" w:cs="Times New Roman"/>
          <w:b/>
          <w:sz w:val="28"/>
          <w:szCs w:val="28"/>
        </w:rPr>
        <w:t xml:space="preserve">Статья 10. Полномочия муниципального образования </w:t>
      </w:r>
      <w:proofErr w:type="spellStart"/>
      <w:r w:rsidRPr="006E1377">
        <w:rPr>
          <w:rFonts w:ascii="Times New Roman" w:hAnsi="Times New Roman" w:cs="Times New Roman"/>
          <w:b/>
          <w:sz w:val="28"/>
          <w:szCs w:val="28"/>
        </w:rPr>
        <w:t>Виллозское</w:t>
      </w:r>
      <w:proofErr w:type="spellEnd"/>
      <w:r w:rsidRPr="006E1377">
        <w:rPr>
          <w:rFonts w:ascii="Times New Roman" w:hAnsi="Times New Roman" w:cs="Times New Roman"/>
          <w:b/>
          <w:sz w:val="28"/>
          <w:szCs w:val="28"/>
        </w:rPr>
        <w:t xml:space="preserve"> городское поселение  в сфере </w:t>
      </w:r>
      <w:proofErr w:type="spellStart"/>
      <w:r w:rsidRPr="006E1377">
        <w:rPr>
          <w:rFonts w:ascii="Times New Roman" w:hAnsi="Times New Roman" w:cs="Times New Roman"/>
          <w:b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b/>
          <w:sz w:val="28"/>
          <w:szCs w:val="28"/>
        </w:rPr>
        <w:t xml:space="preserve"> – частного партнерства</w:t>
      </w:r>
    </w:p>
    <w:p w14:paraId="3030881F" w14:textId="77777777" w:rsidR="003C4B3A" w:rsidRPr="006E1377" w:rsidRDefault="003C4B3A" w:rsidP="003C4B3A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10.1. </w:t>
      </w:r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Полномочия муниципального образования в сфере </w:t>
      </w:r>
      <w:proofErr w:type="spellStart"/>
      <w:r w:rsidRPr="006E1377">
        <w:rPr>
          <w:rFonts w:ascii="Times New Roman" w:hAnsi="Times New Roman" w:cs="Times New Roman"/>
          <w:color w:val="auto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 - частного партнерства: </w:t>
      </w:r>
    </w:p>
    <w:p w14:paraId="50E2DBC9" w14:textId="77777777" w:rsidR="003C4B3A" w:rsidRPr="006E1377" w:rsidRDefault="003C4B3A" w:rsidP="003C4B3A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10.1.1. </w:t>
      </w:r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К полномочиям Главы муниципального образования в сфере </w:t>
      </w:r>
      <w:proofErr w:type="spellStart"/>
      <w:r w:rsidRPr="006E1377">
        <w:rPr>
          <w:rFonts w:ascii="Times New Roman" w:hAnsi="Times New Roman" w:cs="Times New Roman"/>
          <w:color w:val="auto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 - частного партнерства относятся принятие решения о реализации проекта </w:t>
      </w:r>
      <w:proofErr w:type="spellStart"/>
      <w:r w:rsidRPr="006E1377">
        <w:rPr>
          <w:rFonts w:ascii="Times New Roman" w:hAnsi="Times New Roman" w:cs="Times New Roman"/>
          <w:color w:val="auto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 - частного партнерства, если публичным партнером является муниципальное образование либо планируется проведение совместного конкурса с участием муниципального образования (за исключением случая, в котором планируется проведение совместного конкурса с участием Российской </w:t>
      </w:r>
      <w:r w:rsidRPr="006E1377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Федерации, субъекта Российской Федерации), а также осуществление иных полномочий, предусмотренных уставом муниципального образования и муниципальными правовыми актами. </w:t>
      </w:r>
    </w:p>
    <w:p w14:paraId="2A1695A6" w14:textId="77777777" w:rsidR="003C4B3A" w:rsidRPr="006E1377" w:rsidRDefault="003C4B3A" w:rsidP="003C4B3A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10.1.</w:t>
      </w:r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2. Глава муниципального образования определяет орган местного самоуправления, уполномоченный на осуществление следующих полномочий: </w:t>
      </w:r>
    </w:p>
    <w:p w14:paraId="3F77BCCC" w14:textId="77777777" w:rsidR="003C4B3A" w:rsidRPr="006E1377" w:rsidRDefault="003C4B3A" w:rsidP="003C4B3A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1) обеспечение координации деятельности органов местного самоуправления при реализации проекта </w:t>
      </w:r>
      <w:proofErr w:type="spellStart"/>
      <w:r w:rsidRPr="006E1377">
        <w:rPr>
          <w:rFonts w:ascii="Times New Roman" w:hAnsi="Times New Roman" w:cs="Times New Roman"/>
          <w:color w:val="auto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 - частного партнерства; </w:t>
      </w:r>
    </w:p>
    <w:p w14:paraId="6F92C07D" w14:textId="77777777" w:rsidR="003C4B3A" w:rsidRPr="006E1377" w:rsidRDefault="003C4B3A" w:rsidP="003C4B3A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2) согласование публичному партнеру конкурсной документации для проведения конкурсов на право заключения соглашения о </w:t>
      </w:r>
      <w:proofErr w:type="spellStart"/>
      <w:r w:rsidRPr="006E1377">
        <w:rPr>
          <w:rFonts w:ascii="Times New Roman" w:hAnsi="Times New Roman" w:cs="Times New Roman"/>
          <w:color w:val="auto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 - частном партнерстве; </w:t>
      </w:r>
    </w:p>
    <w:p w14:paraId="6BEF6834" w14:textId="77777777" w:rsidR="003C4B3A" w:rsidRPr="006E1377" w:rsidRDefault="003C4B3A" w:rsidP="003C4B3A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3) осуществление мониторинга реализации соглашения о </w:t>
      </w:r>
      <w:proofErr w:type="spellStart"/>
      <w:r w:rsidRPr="006E1377">
        <w:rPr>
          <w:rFonts w:ascii="Times New Roman" w:hAnsi="Times New Roman" w:cs="Times New Roman"/>
          <w:color w:val="auto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 - частном партнерстве; </w:t>
      </w:r>
    </w:p>
    <w:p w14:paraId="5A7D8933" w14:textId="77777777" w:rsidR="003C4B3A" w:rsidRPr="006E1377" w:rsidRDefault="003C4B3A" w:rsidP="003C4B3A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4) содействие в защите прав и законных интересов публичных партнеров и частных партнеров в процессе реализации соглашения о </w:t>
      </w:r>
      <w:proofErr w:type="spellStart"/>
      <w:r w:rsidRPr="006E1377">
        <w:rPr>
          <w:rFonts w:ascii="Times New Roman" w:hAnsi="Times New Roman" w:cs="Times New Roman"/>
          <w:color w:val="auto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 - частном партнерстве;</w:t>
      </w:r>
    </w:p>
    <w:p w14:paraId="1D05628A" w14:textId="77777777" w:rsidR="003C4B3A" w:rsidRPr="006E1377" w:rsidRDefault="003C4B3A" w:rsidP="003C4B3A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5) ведение реестра заключенных соглашений о </w:t>
      </w:r>
      <w:proofErr w:type="spellStart"/>
      <w:r w:rsidRPr="006E1377">
        <w:rPr>
          <w:rFonts w:ascii="Times New Roman" w:hAnsi="Times New Roman" w:cs="Times New Roman"/>
          <w:color w:val="auto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 - частном партнерстве; </w:t>
      </w:r>
    </w:p>
    <w:p w14:paraId="72A20905" w14:textId="77777777" w:rsidR="003C4B3A" w:rsidRPr="006E1377" w:rsidRDefault="003C4B3A" w:rsidP="003C4B3A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6) обеспечение открытости и доступности информации о соглашении о </w:t>
      </w:r>
      <w:proofErr w:type="spellStart"/>
      <w:r w:rsidRPr="006E1377">
        <w:rPr>
          <w:rFonts w:ascii="Times New Roman" w:hAnsi="Times New Roman" w:cs="Times New Roman"/>
          <w:color w:val="auto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 - частном партнерстве; </w:t>
      </w:r>
    </w:p>
    <w:p w14:paraId="4D40EA32" w14:textId="77777777" w:rsidR="003C4B3A" w:rsidRPr="006E1377" w:rsidRDefault="003C4B3A" w:rsidP="003C4B3A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7) представление в уполномоченный орган результатов мониторинга реализации соглашения о </w:t>
      </w:r>
      <w:proofErr w:type="spellStart"/>
      <w:r w:rsidRPr="006E1377">
        <w:rPr>
          <w:rFonts w:ascii="Times New Roman" w:hAnsi="Times New Roman" w:cs="Times New Roman"/>
          <w:color w:val="auto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 - частном партнерстве;</w:t>
      </w:r>
    </w:p>
    <w:p w14:paraId="4E6550DC" w14:textId="77777777" w:rsidR="003C4B3A" w:rsidRPr="006E1377" w:rsidRDefault="003C4B3A" w:rsidP="003C4B3A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8) осуществление иных полномочий, предусмотренных федеральным законодательством, законодательством Ленинградской области, </w:t>
      </w:r>
      <w:r w:rsidRPr="006E1377">
        <w:rPr>
          <w:rFonts w:ascii="Times New Roman" w:hAnsi="Times New Roman" w:cs="Times New Roman"/>
          <w:sz w:val="28"/>
          <w:szCs w:val="28"/>
        </w:rPr>
        <w:t xml:space="preserve">нормативными </w:t>
      </w:r>
      <w:r w:rsidRPr="006E1377">
        <w:rPr>
          <w:rFonts w:ascii="Times New Roman" w:hAnsi="Times New Roman" w:cs="Times New Roman"/>
          <w:iCs/>
          <w:sz w:val="28"/>
          <w:szCs w:val="28"/>
        </w:rPr>
        <w:t>и</w:t>
      </w:r>
      <w:r w:rsidRPr="006E1377">
        <w:rPr>
          <w:rFonts w:ascii="Times New Roman" w:hAnsi="Times New Roman" w:cs="Times New Roman"/>
          <w:sz w:val="28"/>
          <w:szCs w:val="28"/>
        </w:rPr>
        <w:t xml:space="preserve"> правовыми актами муниципального образования </w:t>
      </w:r>
      <w:proofErr w:type="spellStart"/>
      <w:r w:rsidRPr="006E1377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Pr="006E1377">
        <w:rPr>
          <w:rFonts w:ascii="Times New Roman" w:hAnsi="Times New Roman" w:cs="Times New Roman"/>
          <w:sz w:val="28"/>
          <w:szCs w:val="28"/>
        </w:rPr>
        <w:t xml:space="preserve"> городское поселение Ломоносовского района</w:t>
      </w:r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1FDBF9D1" w14:textId="77777777" w:rsidR="003C4B3A" w:rsidRDefault="003C4B3A" w:rsidP="003C4B3A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10.2</w:t>
      </w:r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. Глава муниципального образования направляет в уполномоченный орган проект </w:t>
      </w:r>
      <w:proofErr w:type="spellStart"/>
      <w:r w:rsidRPr="006E1377">
        <w:rPr>
          <w:rFonts w:ascii="Times New Roman" w:hAnsi="Times New Roman" w:cs="Times New Roman"/>
          <w:color w:val="auto"/>
          <w:sz w:val="28"/>
          <w:szCs w:val="28"/>
        </w:rPr>
        <w:t>муниципально</w:t>
      </w:r>
      <w:proofErr w:type="spellEnd"/>
      <w:r w:rsidRPr="006E1377">
        <w:rPr>
          <w:rFonts w:ascii="Times New Roman" w:hAnsi="Times New Roman" w:cs="Times New Roman"/>
          <w:color w:val="auto"/>
          <w:sz w:val="28"/>
          <w:szCs w:val="28"/>
        </w:rPr>
        <w:t xml:space="preserve"> - частного партнерства для проведения оценки эффективности проекта и определения его сравнительного преимущества.</w:t>
      </w:r>
    </w:p>
    <w:p w14:paraId="550B7DFF" w14:textId="77777777" w:rsidR="00BE6F0D" w:rsidRPr="006E1377" w:rsidRDefault="00BE6F0D" w:rsidP="003C4B3A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4ED8CE2" w14:textId="77777777" w:rsidR="003C4B3A" w:rsidRPr="00E056CF" w:rsidRDefault="003C4B3A" w:rsidP="003C4B3A">
      <w:pPr>
        <w:spacing w:before="120" w:after="12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Pr="00E056CF">
        <w:rPr>
          <w:rFonts w:ascii="Times New Roman" w:hAnsi="Times New Roman" w:cs="Times New Roman"/>
          <w:b/>
          <w:sz w:val="28"/>
          <w:szCs w:val="28"/>
        </w:rPr>
        <w:t xml:space="preserve">11. Соглашение о </w:t>
      </w:r>
      <w:proofErr w:type="spellStart"/>
      <w:r w:rsidRPr="00E056CF">
        <w:rPr>
          <w:rFonts w:ascii="Times New Roman" w:hAnsi="Times New Roman" w:cs="Times New Roman"/>
          <w:b/>
          <w:sz w:val="28"/>
          <w:szCs w:val="28"/>
        </w:rPr>
        <w:t>муниципально</w:t>
      </w:r>
      <w:proofErr w:type="spellEnd"/>
      <w:r w:rsidRPr="00E056CF">
        <w:rPr>
          <w:rFonts w:ascii="Times New Roman" w:hAnsi="Times New Roman" w:cs="Times New Roman"/>
          <w:b/>
          <w:sz w:val="28"/>
          <w:szCs w:val="28"/>
        </w:rPr>
        <w:t xml:space="preserve"> - частном партнерстве.</w:t>
      </w:r>
    </w:p>
    <w:p w14:paraId="18428D80" w14:textId="79C852B6" w:rsidR="003C4B3A" w:rsidRPr="00E056CF" w:rsidRDefault="003C4B3A" w:rsidP="003C4B3A">
      <w:pPr>
        <w:pStyle w:val="1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6CF">
        <w:rPr>
          <w:rFonts w:ascii="Times New Roman" w:hAnsi="Times New Roman" w:cs="Times New Roman"/>
          <w:sz w:val="28"/>
          <w:szCs w:val="28"/>
        </w:rPr>
        <w:t xml:space="preserve">11.1. Условия соглашения определяются сторонами соглашения </w:t>
      </w:r>
      <w:proofErr w:type="gramStart"/>
      <w:r w:rsidRPr="00E056CF">
        <w:rPr>
          <w:rFonts w:ascii="Times New Roman" w:hAnsi="Times New Roman" w:cs="Times New Roman"/>
          <w:sz w:val="28"/>
          <w:szCs w:val="28"/>
        </w:rPr>
        <w:t xml:space="preserve">при его </w:t>
      </w:r>
      <w:r w:rsidR="008B18A7">
        <w:rPr>
          <w:rFonts w:ascii="Times New Roman" w:hAnsi="Times New Roman" w:cs="Times New Roman"/>
          <w:sz w:val="28"/>
          <w:szCs w:val="28"/>
        </w:rPr>
        <w:t>з</w:t>
      </w:r>
      <w:r w:rsidRPr="00E056CF">
        <w:rPr>
          <w:rFonts w:ascii="Times New Roman" w:hAnsi="Times New Roman" w:cs="Times New Roman"/>
          <w:sz w:val="28"/>
          <w:szCs w:val="28"/>
        </w:rPr>
        <w:t>аключений</w:t>
      </w:r>
      <w:proofErr w:type="gramEnd"/>
      <w:r w:rsidRPr="00E056CF">
        <w:rPr>
          <w:rFonts w:ascii="Times New Roman" w:hAnsi="Times New Roman" w:cs="Times New Roman"/>
          <w:sz w:val="28"/>
          <w:szCs w:val="28"/>
        </w:rPr>
        <w:t>.</w:t>
      </w:r>
    </w:p>
    <w:p w14:paraId="4C3B2158" w14:textId="77777777" w:rsidR="00BE6F0D" w:rsidRPr="00E056CF" w:rsidRDefault="003C4B3A" w:rsidP="00BE6F0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6CF">
        <w:rPr>
          <w:rFonts w:ascii="Times New Roman" w:hAnsi="Times New Roman" w:cs="Times New Roman"/>
          <w:sz w:val="28"/>
          <w:szCs w:val="28"/>
        </w:rPr>
        <w:t xml:space="preserve">11.2. Соглашение о </w:t>
      </w:r>
      <w:proofErr w:type="spellStart"/>
      <w:r w:rsidRPr="00E056CF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E056CF">
        <w:rPr>
          <w:rFonts w:ascii="Times New Roman" w:hAnsi="Times New Roman" w:cs="Times New Roman"/>
          <w:sz w:val="28"/>
          <w:szCs w:val="28"/>
        </w:rPr>
        <w:t xml:space="preserve"> - частном партнерстве должно включать в себя следующие существенные условия: </w:t>
      </w:r>
    </w:p>
    <w:p w14:paraId="137B0F81" w14:textId="77777777" w:rsidR="003C4B3A" w:rsidRPr="00E056CF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6CF">
        <w:rPr>
          <w:rFonts w:ascii="Times New Roman" w:hAnsi="Times New Roman" w:cs="Times New Roman"/>
          <w:sz w:val="28"/>
          <w:szCs w:val="28"/>
        </w:rPr>
        <w:t xml:space="preserve">1) элементы соглашения о </w:t>
      </w:r>
      <w:proofErr w:type="spellStart"/>
      <w:r w:rsidRPr="00E056CF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E056CF">
        <w:rPr>
          <w:rFonts w:ascii="Times New Roman" w:hAnsi="Times New Roman" w:cs="Times New Roman"/>
          <w:sz w:val="28"/>
          <w:szCs w:val="28"/>
        </w:rPr>
        <w:t xml:space="preserve"> – частном партнерстве, определяющие форму </w:t>
      </w:r>
      <w:proofErr w:type="spellStart"/>
      <w:r w:rsidRPr="00E056CF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E056CF">
        <w:rPr>
          <w:rFonts w:ascii="Times New Roman" w:hAnsi="Times New Roman" w:cs="Times New Roman"/>
          <w:sz w:val="28"/>
          <w:szCs w:val="28"/>
        </w:rPr>
        <w:t xml:space="preserve"> - частного партнерства, а также обязательства сторон соглашения, вытекающие из этих элементов; </w:t>
      </w:r>
    </w:p>
    <w:p w14:paraId="730E75DE" w14:textId="77777777" w:rsidR="003C4B3A" w:rsidRPr="00E056CF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6CF">
        <w:rPr>
          <w:rFonts w:ascii="Times New Roman" w:hAnsi="Times New Roman" w:cs="Times New Roman"/>
          <w:sz w:val="28"/>
          <w:szCs w:val="28"/>
        </w:rPr>
        <w:t xml:space="preserve">2) значения критериев эффективности проекта и значения показателей его сравнительного преимущества, на основании которых получено положительное заключение уполномоченного органа, а также обязательства сторон по реализации соглашения в соответствии с этими значениями; </w:t>
      </w:r>
    </w:p>
    <w:p w14:paraId="0CCCB3B9" w14:textId="77777777" w:rsidR="003C4B3A" w:rsidRPr="00E056CF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6CF">
        <w:rPr>
          <w:rFonts w:ascii="Times New Roman" w:hAnsi="Times New Roman" w:cs="Times New Roman"/>
          <w:sz w:val="28"/>
          <w:szCs w:val="28"/>
        </w:rPr>
        <w:t xml:space="preserve">3) сведения об объекте соглашения, в том числе его технико-экономические показатели; </w:t>
      </w:r>
    </w:p>
    <w:p w14:paraId="24176D3E" w14:textId="77777777" w:rsidR="003C4B3A" w:rsidRPr="00E056CF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6CF">
        <w:rPr>
          <w:rFonts w:ascii="Times New Roman" w:hAnsi="Times New Roman" w:cs="Times New Roman"/>
          <w:sz w:val="28"/>
          <w:szCs w:val="28"/>
        </w:rPr>
        <w:t xml:space="preserve">4) обязательство публичного партнера обеспечить предоставление частному партнеру предназначенного для осуществления деятельности, предусмотренной </w:t>
      </w:r>
      <w:r w:rsidRPr="00E056CF">
        <w:rPr>
          <w:rFonts w:ascii="Times New Roman" w:hAnsi="Times New Roman" w:cs="Times New Roman"/>
          <w:sz w:val="28"/>
          <w:szCs w:val="28"/>
        </w:rPr>
        <w:lastRenderedPageBreak/>
        <w:t xml:space="preserve">соглашением, земельного участка (земельных участков), срок заключения договора аренды такого земельного участка, определяемый с учетом положений части 2 статьи 33 настоящего Федерального закона, и размер арендной платы за такой земельный участок или порядок ее определения; </w:t>
      </w:r>
    </w:p>
    <w:p w14:paraId="31C69D5F" w14:textId="77777777" w:rsidR="003C4B3A" w:rsidRPr="00E056CF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6CF">
        <w:rPr>
          <w:rFonts w:ascii="Times New Roman" w:hAnsi="Times New Roman" w:cs="Times New Roman"/>
          <w:sz w:val="28"/>
          <w:szCs w:val="28"/>
        </w:rPr>
        <w:t>5) сроки (или) порядок определения срока действия соглашения;</w:t>
      </w:r>
    </w:p>
    <w:p w14:paraId="2B9001AE" w14:textId="77777777" w:rsidR="003C4B3A" w:rsidRPr="00E056CF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6CF">
        <w:rPr>
          <w:rFonts w:ascii="Times New Roman" w:hAnsi="Times New Roman" w:cs="Times New Roman"/>
          <w:sz w:val="28"/>
          <w:szCs w:val="28"/>
        </w:rPr>
        <w:t xml:space="preserve">6) условие и порядок возникновения права частной собственности на объект соглашения; </w:t>
      </w:r>
    </w:p>
    <w:p w14:paraId="4E9D4494" w14:textId="77777777" w:rsidR="003C4B3A" w:rsidRPr="00E056CF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6CF">
        <w:rPr>
          <w:rFonts w:ascii="Times New Roman" w:hAnsi="Times New Roman" w:cs="Times New Roman"/>
          <w:sz w:val="28"/>
          <w:szCs w:val="28"/>
        </w:rPr>
        <w:t>7) обязательства сторон соглашения обеспечить осуществление мероприятий по исполнению соглашения, в том числе исполнению обязательств, вытекающих из элементов соглашения, в соответствии с графиками осуществления каждого мероприятия в предусмотренные этими графиками сроки, а также порядок осуществления таких мероприятий;</w:t>
      </w:r>
    </w:p>
    <w:p w14:paraId="025CCFD7" w14:textId="77777777" w:rsidR="003C4B3A" w:rsidRPr="00E056CF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6CF">
        <w:rPr>
          <w:rFonts w:ascii="Times New Roman" w:hAnsi="Times New Roman" w:cs="Times New Roman"/>
          <w:sz w:val="28"/>
          <w:szCs w:val="28"/>
        </w:rPr>
        <w:t>8) порядок и сроки возмещения расходов сторон соглашения, в том числе в случае его досрочного прекращения;</w:t>
      </w:r>
    </w:p>
    <w:p w14:paraId="3D9E1810" w14:textId="77777777" w:rsidR="003C4B3A" w:rsidRPr="00E056CF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6CF">
        <w:rPr>
          <w:rFonts w:ascii="Times New Roman" w:hAnsi="Times New Roman" w:cs="Times New Roman"/>
          <w:sz w:val="28"/>
          <w:szCs w:val="28"/>
        </w:rPr>
        <w:t>9) способы обеспечения исполнения частным партнером обязательств по соглашению (предоставление банком или иной кредитной организацией независимой гарантии (банковской гарантии), передача публичному партнеру в залог прав частного партнера по договору банковского счета, страхование риска ответственности частного партнера за нарушение обязательств по соглашению), размеры предоставляемого финансового обеспечения и срок, на который оно предоставляется;</w:t>
      </w:r>
    </w:p>
    <w:p w14:paraId="750DF70D" w14:textId="77777777" w:rsidR="003C4B3A" w:rsidRPr="00E056CF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6CF">
        <w:rPr>
          <w:rFonts w:ascii="Times New Roman" w:hAnsi="Times New Roman" w:cs="Times New Roman"/>
          <w:sz w:val="28"/>
          <w:szCs w:val="28"/>
        </w:rPr>
        <w:t xml:space="preserve">10) обязательства сторон в связи с досрочным прекращением соглашения, обязательства сторон в связи с заменой частного партнера, в том числе обязательство частного партнера передать находящийся в его собственности объект соглашения публичному партнеру в случаях, предусмотренных настоящим Федеральным законом и соглашением; </w:t>
      </w:r>
    </w:p>
    <w:p w14:paraId="33CBAB61" w14:textId="77777777" w:rsidR="003C4B3A" w:rsidRPr="00E056CF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6CF">
        <w:rPr>
          <w:rFonts w:ascii="Times New Roman" w:hAnsi="Times New Roman" w:cs="Times New Roman"/>
          <w:sz w:val="28"/>
          <w:szCs w:val="28"/>
        </w:rPr>
        <w:t xml:space="preserve">11) ответственность сторон соглашения в случае неисполнения или ненадлежащего исполнения обязательств по соглашению; </w:t>
      </w:r>
    </w:p>
    <w:p w14:paraId="277A733E" w14:textId="77777777" w:rsidR="003C4B3A" w:rsidRPr="00E056CF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6CF">
        <w:rPr>
          <w:rFonts w:ascii="Times New Roman" w:hAnsi="Times New Roman" w:cs="Times New Roman"/>
          <w:sz w:val="28"/>
          <w:szCs w:val="28"/>
        </w:rPr>
        <w:t>12) иные предусмотренные федеральными законами существенные условия.</w:t>
      </w:r>
    </w:p>
    <w:p w14:paraId="1FA3E48C" w14:textId="77777777" w:rsidR="003C4B3A" w:rsidRPr="00E056CF" w:rsidRDefault="003C4B3A" w:rsidP="003C4B3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6CF">
        <w:rPr>
          <w:rFonts w:ascii="Times New Roman" w:hAnsi="Times New Roman" w:cs="Times New Roman"/>
          <w:sz w:val="28"/>
          <w:szCs w:val="28"/>
        </w:rPr>
        <w:t xml:space="preserve">11.3. Заключение, изменение, прекращение соглашения о </w:t>
      </w:r>
      <w:proofErr w:type="spellStart"/>
      <w:r w:rsidRPr="00E056CF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E056CF">
        <w:rPr>
          <w:rFonts w:ascii="Times New Roman" w:hAnsi="Times New Roman" w:cs="Times New Roman"/>
          <w:sz w:val="28"/>
          <w:szCs w:val="28"/>
        </w:rPr>
        <w:t xml:space="preserve"> -частном партнерстве, переход прав и обязанностей по соглашению, замена частного партнера осуществляются в соответствии с федеральным законодательством.</w:t>
      </w:r>
    </w:p>
    <w:p w14:paraId="6D838C39" w14:textId="77777777" w:rsidR="003C4B3A" w:rsidRDefault="003C4B3A" w:rsidP="003C4B3A">
      <w:pPr>
        <w:pStyle w:val="1"/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AA75DD7" w14:textId="77777777" w:rsidR="006C3B8A" w:rsidRPr="008B18A7" w:rsidRDefault="006C3B8A" w:rsidP="003C4B3A">
      <w:pPr>
        <w:pStyle w:val="1"/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8A7">
        <w:rPr>
          <w:rFonts w:ascii="Times New Roman" w:hAnsi="Times New Roman" w:cs="Times New Roman"/>
          <w:b/>
          <w:sz w:val="28"/>
          <w:szCs w:val="28"/>
        </w:rPr>
        <w:t>Статья 12. Заключительные положения</w:t>
      </w:r>
    </w:p>
    <w:p w14:paraId="5FD311C9" w14:textId="77777777" w:rsidR="006C3B8A" w:rsidRPr="006C3B8A" w:rsidRDefault="006C3B8A" w:rsidP="008B18A7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18A7">
        <w:rPr>
          <w:rFonts w:ascii="Times New Roman" w:hAnsi="Times New Roman" w:cs="Times New Roman"/>
          <w:sz w:val="28"/>
          <w:szCs w:val="28"/>
        </w:rPr>
        <w:t xml:space="preserve">12.1. Публичный и частный партнеры, в части неурегулированных настоящим Положением вопросов, руководствуются нормами Федерального закона от 13.07.2015 № 224-ФЗ «О государственно-частном партнерстве, </w:t>
      </w:r>
      <w:proofErr w:type="spellStart"/>
      <w:r w:rsidRPr="008B18A7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8B18A7">
        <w:rPr>
          <w:rFonts w:ascii="Times New Roman" w:hAnsi="Times New Roman" w:cs="Times New Roman"/>
          <w:sz w:val="28"/>
          <w:szCs w:val="28"/>
        </w:rPr>
        <w:t>-частном партнерстве в Российской Федерации и внесении изменений в отдельные законодательные акты Российской Федерации», а также нормами принятых в соответствии с Федеральным законом № 224-ФЗ федеральных законов, иных нормативных правовых актов Российской Федерации, а также нормативных правовых актов субъектов Российской Федерации, муниципальных правовых актов.</w:t>
      </w:r>
    </w:p>
    <w:sectPr w:rsidR="006C3B8A" w:rsidRPr="006C3B8A" w:rsidSect="00FA6B68">
      <w:headerReference w:type="default" r:id="rId7"/>
      <w:pgSz w:w="11900" w:h="16840"/>
      <w:pgMar w:top="1182" w:right="775" w:bottom="812" w:left="1134" w:header="754" w:footer="384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C8EBA" w14:textId="77777777" w:rsidR="00762161" w:rsidRDefault="00762161" w:rsidP="00FA6B68">
      <w:r>
        <w:separator/>
      </w:r>
    </w:p>
  </w:endnote>
  <w:endnote w:type="continuationSeparator" w:id="0">
    <w:p w14:paraId="51EDB6E0" w14:textId="77777777" w:rsidR="00762161" w:rsidRDefault="00762161" w:rsidP="00FA6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575E4" w14:textId="77777777" w:rsidR="00762161" w:rsidRDefault="00762161" w:rsidP="00FA6B68">
      <w:r>
        <w:separator/>
      </w:r>
    </w:p>
  </w:footnote>
  <w:footnote w:type="continuationSeparator" w:id="0">
    <w:p w14:paraId="1A9B8392" w14:textId="77777777" w:rsidR="00762161" w:rsidRDefault="00762161" w:rsidP="00FA6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6440662"/>
      <w:docPartObj>
        <w:docPartGallery w:val="Page Numbers (Top of Page)"/>
        <w:docPartUnique/>
      </w:docPartObj>
    </w:sdtPr>
    <w:sdtEndPr/>
    <w:sdtContent>
      <w:p w14:paraId="0F00F332" w14:textId="3C67D4E7" w:rsidR="00FA6B68" w:rsidRDefault="00FA6B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812D5A" w14:textId="77777777" w:rsidR="00FA6B68" w:rsidRDefault="00FA6B6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21DC3"/>
    <w:multiLevelType w:val="multilevel"/>
    <w:tmpl w:val="786088E2"/>
    <w:lvl w:ilvl="0">
      <w:start w:val="9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Verdan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0636EB"/>
    <w:multiLevelType w:val="multilevel"/>
    <w:tmpl w:val="0638E2B0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D2F4430"/>
    <w:multiLevelType w:val="multilevel"/>
    <w:tmpl w:val="B808AE86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Verdan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3)"/>
      <w:lvlJc w:val="left"/>
      <w:rPr>
        <w:rFonts w:ascii="Times New Roman" w:eastAsia="Verdana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1615D5"/>
    <w:multiLevelType w:val="multilevel"/>
    <w:tmpl w:val="88F499C8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Verdan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F76175"/>
    <w:multiLevelType w:val="multilevel"/>
    <w:tmpl w:val="31ACF0F0"/>
    <w:lvl w:ilvl="0">
      <w:start w:val="1"/>
      <w:numFmt w:val="decimal"/>
      <w:lvlText w:val="%1)"/>
      <w:lvlJc w:val="left"/>
      <w:rPr>
        <w:rFonts w:ascii="Times New Roman" w:eastAsia="Verdana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490C26"/>
    <w:multiLevelType w:val="multilevel"/>
    <w:tmpl w:val="7E48069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6" w15:restartNumberingAfterBreak="0">
    <w:nsid w:val="48C27369"/>
    <w:multiLevelType w:val="hybridMultilevel"/>
    <w:tmpl w:val="DB04C752"/>
    <w:lvl w:ilvl="0" w:tplc="3B546A8E">
      <w:start w:val="1"/>
      <w:numFmt w:val="decimal"/>
      <w:lvlText w:val="%1)"/>
      <w:lvlJc w:val="left"/>
      <w:pPr>
        <w:ind w:left="927" w:hanging="360"/>
      </w:pPr>
      <w:rPr>
        <w:rFonts w:ascii="Times New Roman" w:eastAsia="Verdan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9DB0BAA"/>
    <w:multiLevelType w:val="multilevel"/>
    <w:tmpl w:val="5294711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7C966C2D"/>
    <w:multiLevelType w:val="hybridMultilevel"/>
    <w:tmpl w:val="56B6E2C4"/>
    <w:lvl w:ilvl="0" w:tplc="3510FA8C">
      <w:start w:val="2"/>
      <w:numFmt w:val="decimal"/>
      <w:lvlText w:val="%1)"/>
      <w:lvlJc w:val="left"/>
      <w:pPr>
        <w:ind w:left="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</w:lvl>
    <w:lvl w:ilvl="3" w:tplc="0419000F" w:tentative="1">
      <w:start w:val="1"/>
      <w:numFmt w:val="decimal"/>
      <w:lvlText w:val="%4."/>
      <w:lvlJc w:val="left"/>
      <w:pPr>
        <w:ind w:left="2780" w:hanging="360"/>
      </w:p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</w:lvl>
    <w:lvl w:ilvl="6" w:tplc="0419000F" w:tentative="1">
      <w:start w:val="1"/>
      <w:numFmt w:val="decimal"/>
      <w:lvlText w:val="%7."/>
      <w:lvlJc w:val="left"/>
      <w:pPr>
        <w:ind w:left="4940" w:hanging="360"/>
      </w:p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8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B3A"/>
    <w:rsid w:val="003C4B3A"/>
    <w:rsid w:val="00516BB7"/>
    <w:rsid w:val="006C3B8A"/>
    <w:rsid w:val="00730187"/>
    <w:rsid w:val="00762161"/>
    <w:rsid w:val="008B18A7"/>
    <w:rsid w:val="00BE6F0D"/>
    <w:rsid w:val="00DF2D1E"/>
    <w:rsid w:val="00EA08C0"/>
    <w:rsid w:val="00EB4910"/>
    <w:rsid w:val="00ED78DF"/>
    <w:rsid w:val="00F0046F"/>
    <w:rsid w:val="00F658FA"/>
    <w:rsid w:val="00FA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21F63"/>
  <w15:docId w15:val="{DD88ADB3-AD82-405B-92B5-15C8CF51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C4B3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C4B3A"/>
    <w:rPr>
      <w:rFonts w:ascii="Verdana" w:eastAsia="Verdana" w:hAnsi="Verdana" w:cs="Verdana"/>
      <w:sz w:val="18"/>
      <w:szCs w:val="18"/>
    </w:rPr>
  </w:style>
  <w:style w:type="paragraph" w:customStyle="1" w:styleId="1">
    <w:name w:val="Основной текст1"/>
    <w:basedOn w:val="a"/>
    <w:link w:val="a3"/>
    <w:rsid w:val="003C4B3A"/>
    <w:pPr>
      <w:spacing w:after="180" w:line="374" w:lineRule="auto"/>
      <w:ind w:firstLine="260"/>
    </w:pPr>
    <w:rPr>
      <w:rFonts w:ascii="Verdana" w:eastAsia="Verdana" w:hAnsi="Verdana" w:cs="Verdana"/>
      <w:color w:val="auto"/>
      <w:sz w:val="18"/>
      <w:szCs w:val="18"/>
      <w:lang w:eastAsia="en-US" w:bidi="ar-SA"/>
    </w:rPr>
  </w:style>
  <w:style w:type="paragraph" w:styleId="a4">
    <w:name w:val="List Paragraph"/>
    <w:basedOn w:val="a"/>
    <w:uiPriority w:val="34"/>
    <w:qFormat/>
    <w:rsid w:val="003C4B3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A6B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B68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7">
    <w:name w:val="footer"/>
    <w:basedOn w:val="a"/>
    <w:link w:val="a8"/>
    <w:uiPriority w:val="99"/>
    <w:unhideWhenUsed/>
    <w:rsid w:val="00FA6B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B68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bumpedfont15">
    <w:name w:val="bumpedfont15"/>
    <w:basedOn w:val="a0"/>
    <w:rsid w:val="008B1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2798</Words>
  <Characters>15953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SDuser</cp:lastModifiedBy>
  <cp:revision>2</cp:revision>
  <cp:lastPrinted>2022-03-31T07:43:00Z</cp:lastPrinted>
  <dcterms:created xsi:type="dcterms:W3CDTF">2022-03-31T07:44:00Z</dcterms:created>
  <dcterms:modified xsi:type="dcterms:W3CDTF">2022-03-31T07:44:00Z</dcterms:modified>
</cp:coreProperties>
</file>