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2C9" w:rsidRPr="004C7805" w:rsidRDefault="00C53701" w:rsidP="000032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 </w:t>
      </w:r>
      <w:r w:rsidR="000032C9" w:rsidRPr="004C7805">
        <w:rPr>
          <w:rFonts w:eastAsia="Calibri"/>
          <w:b/>
          <w:bCs/>
          <w:sz w:val="26"/>
          <w:szCs w:val="26"/>
        </w:rPr>
        <w:t>ВИЛЛОЗСКОЕ ГОРОДСКОЕ ПОСЕЛЕНИЕ</w:t>
      </w:r>
    </w:p>
    <w:p w:rsidR="000032C9" w:rsidRPr="004C7805" w:rsidRDefault="000032C9" w:rsidP="000032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4C7805">
        <w:rPr>
          <w:rFonts w:eastAsia="Calibri"/>
          <w:b/>
          <w:bCs/>
          <w:sz w:val="26"/>
          <w:szCs w:val="26"/>
        </w:rPr>
        <w:t>ЛОМОНОСОВСКОГО МУНИЦИПАЛЬНОГО РАЙОНА</w:t>
      </w:r>
    </w:p>
    <w:p w:rsidR="000032C9" w:rsidRPr="004C7805" w:rsidRDefault="000032C9" w:rsidP="000032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4C7805">
        <w:rPr>
          <w:rFonts w:eastAsia="Calibri"/>
          <w:b/>
          <w:bCs/>
          <w:sz w:val="26"/>
          <w:szCs w:val="26"/>
        </w:rPr>
        <w:t>ЛЕНИНГРАДСКОЙ ОБЛАСТИ</w:t>
      </w:r>
    </w:p>
    <w:p w:rsidR="000032C9" w:rsidRPr="004C7805" w:rsidRDefault="000032C9" w:rsidP="000032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4C7805">
        <w:rPr>
          <w:rFonts w:eastAsia="Calibri"/>
          <w:b/>
          <w:bCs/>
          <w:sz w:val="26"/>
          <w:szCs w:val="26"/>
        </w:rPr>
        <w:t>СОВЕТ ДЕПУТАТОВ</w:t>
      </w:r>
    </w:p>
    <w:p w:rsidR="000032C9" w:rsidRPr="004C7805" w:rsidRDefault="000032C9" w:rsidP="000032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4C7805">
        <w:rPr>
          <w:rFonts w:eastAsia="Calibri"/>
          <w:b/>
          <w:bCs/>
          <w:sz w:val="26"/>
          <w:szCs w:val="26"/>
        </w:rPr>
        <w:t>ЧЕТВЕРТОГО СОЗЫВА</w:t>
      </w:r>
    </w:p>
    <w:p w:rsidR="000032C9" w:rsidRDefault="000032C9" w:rsidP="000032C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C7805">
        <w:rPr>
          <w:rFonts w:eastAsia="Calibri"/>
          <w:b/>
          <w:bCs/>
          <w:sz w:val="26"/>
          <w:szCs w:val="26"/>
        </w:rPr>
        <w:br/>
        <w:t>РЕШЕНИЕ</w:t>
      </w:r>
    </w:p>
    <w:p w:rsidR="000032C9" w:rsidRPr="004C7805" w:rsidRDefault="000032C9" w:rsidP="000032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</w:p>
    <w:p w:rsidR="000032C9" w:rsidRDefault="000032C9" w:rsidP="000032C9">
      <w:pPr>
        <w:rPr>
          <w:rFonts w:eastAsia="Calibri"/>
          <w:sz w:val="20"/>
          <w:szCs w:val="20"/>
        </w:rPr>
      </w:pPr>
      <w:r w:rsidRPr="004C7805">
        <w:rPr>
          <w:rFonts w:eastAsia="Calibri"/>
        </w:rPr>
        <w:t xml:space="preserve">  </w:t>
      </w:r>
      <w:r w:rsidRPr="00E30914">
        <w:rPr>
          <w:rFonts w:eastAsia="Calibri"/>
          <w:sz w:val="20"/>
          <w:szCs w:val="20"/>
        </w:rPr>
        <w:t xml:space="preserve">  </w:t>
      </w:r>
      <w:r w:rsidR="00E30914" w:rsidRPr="00E30914">
        <w:rPr>
          <w:rFonts w:eastAsia="Calibri"/>
          <w:sz w:val="20"/>
          <w:szCs w:val="20"/>
        </w:rPr>
        <w:t>02 июля</w:t>
      </w:r>
      <w:r w:rsidRPr="00E30914">
        <w:rPr>
          <w:rFonts w:eastAsia="Calibri"/>
          <w:sz w:val="20"/>
          <w:szCs w:val="20"/>
        </w:rPr>
        <w:t xml:space="preserve">  2020  года                                                                                                                            № </w:t>
      </w:r>
      <w:r w:rsidR="00E30914" w:rsidRPr="00E30914">
        <w:rPr>
          <w:rFonts w:eastAsia="Calibri"/>
          <w:sz w:val="20"/>
          <w:szCs w:val="20"/>
        </w:rPr>
        <w:t>28</w:t>
      </w:r>
    </w:p>
    <w:p w:rsidR="00E30914" w:rsidRPr="00E30914" w:rsidRDefault="00E30914" w:rsidP="000032C9">
      <w:pPr>
        <w:rPr>
          <w:rFonts w:eastAsia="Calibri"/>
          <w:sz w:val="20"/>
          <w:szCs w:val="20"/>
        </w:rPr>
      </w:pPr>
    </w:p>
    <w:p w:rsidR="000032C9" w:rsidRPr="00E30914" w:rsidRDefault="000032C9" w:rsidP="000032C9">
      <w:pPr>
        <w:jc w:val="center"/>
        <w:rPr>
          <w:rFonts w:eastAsia="Calibri"/>
          <w:sz w:val="20"/>
          <w:szCs w:val="20"/>
        </w:rPr>
      </w:pPr>
      <w:proofErr w:type="spellStart"/>
      <w:r w:rsidRPr="00E30914">
        <w:rPr>
          <w:rFonts w:eastAsia="Calibri"/>
          <w:sz w:val="20"/>
          <w:szCs w:val="20"/>
        </w:rPr>
        <w:t>гп</w:t>
      </w:r>
      <w:proofErr w:type="spellEnd"/>
      <w:r w:rsidRPr="00E30914">
        <w:rPr>
          <w:rFonts w:eastAsia="Calibri"/>
          <w:sz w:val="20"/>
          <w:szCs w:val="20"/>
        </w:rPr>
        <w:t xml:space="preserve">. </w:t>
      </w:r>
      <w:proofErr w:type="spellStart"/>
      <w:r w:rsidRPr="00E30914">
        <w:rPr>
          <w:rFonts w:eastAsia="Calibri"/>
          <w:sz w:val="20"/>
          <w:szCs w:val="20"/>
        </w:rPr>
        <w:t>Виллози</w:t>
      </w:r>
      <w:proofErr w:type="spellEnd"/>
    </w:p>
    <w:p w:rsidR="00EA1FD3" w:rsidRDefault="00EA1FD3" w:rsidP="00EA1FD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A1FD3" w:rsidRPr="00E30914" w:rsidRDefault="00EA1FD3" w:rsidP="00EA1FD3">
      <w:pPr>
        <w:jc w:val="center"/>
        <w:rPr>
          <w:b/>
          <w:sz w:val="26"/>
          <w:szCs w:val="26"/>
        </w:rPr>
      </w:pPr>
      <w:r w:rsidRPr="00E30914">
        <w:rPr>
          <w:b/>
          <w:sz w:val="26"/>
          <w:szCs w:val="26"/>
        </w:rPr>
        <w:t xml:space="preserve">О внесении изменений в </w:t>
      </w:r>
      <w:r w:rsidR="00B76148" w:rsidRPr="00E30914">
        <w:rPr>
          <w:b/>
          <w:sz w:val="26"/>
          <w:szCs w:val="26"/>
        </w:rPr>
        <w:t>Регламент совета депутатов муниципального образования</w:t>
      </w:r>
      <w:r w:rsidRPr="00E30914">
        <w:rPr>
          <w:b/>
          <w:sz w:val="26"/>
          <w:szCs w:val="26"/>
        </w:rPr>
        <w:t xml:space="preserve"> </w:t>
      </w:r>
      <w:proofErr w:type="spellStart"/>
      <w:r w:rsidRPr="00E30914">
        <w:rPr>
          <w:b/>
          <w:sz w:val="26"/>
          <w:szCs w:val="26"/>
        </w:rPr>
        <w:t>Виллозско</w:t>
      </w:r>
      <w:r w:rsidR="00B76148" w:rsidRPr="00E30914">
        <w:rPr>
          <w:b/>
          <w:sz w:val="26"/>
          <w:szCs w:val="26"/>
        </w:rPr>
        <w:t>е</w:t>
      </w:r>
      <w:proofErr w:type="spellEnd"/>
      <w:r w:rsidRPr="00E30914">
        <w:rPr>
          <w:b/>
          <w:sz w:val="26"/>
          <w:szCs w:val="26"/>
        </w:rPr>
        <w:t xml:space="preserve"> </w:t>
      </w:r>
      <w:r w:rsidR="00B76148" w:rsidRPr="00E30914">
        <w:rPr>
          <w:b/>
          <w:sz w:val="26"/>
          <w:szCs w:val="26"/>
        </w:rPr>
        <w:t>сельское</w:t>
      </w:r>
      <w:r w:rsidRPr="00E30914">
        <w:rPr>
          <w:b/>
          <w:sz w:val="26"/>
          <w:szCs w:val="26"/>
        </w:rPr>
        <w:t xml:space="preserve"> поселени</w:t>
      </w:r>
      <w:r w:rsidR="00B76148" w:rsidRPr="00E30914">
        <w:rPr>
          <w:b/>
          <w:sz w:val="26"/>
          <w:szCs w:val="26"/>
        </w:rPr>
        <w:t>е</w:t>
      </w:r>
      <w:r w:rsidR="00E30914">
        <w:rPr>
          <w:b/>
          <w:sz w:val="26"/>
          <w:szCs w:val="26"/>
        </w:rPr>
        <w:t xml:space="preserve"> </w:t>
      </w:r>
    </w:p>
    <w:p w:rsidR="00EA1FD3" w:rsidRPr="00E30914" w:rsidRDefault="00EA1FD3" w:rsidP="00EA1FD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30914">
        <w:rPr>
          <w:b/>
          <w:sz w:val="26"/>
          <w:szCs w:val="26"/>
        </w:rPr>
        <w:t>Ломоносовского муниципального района</w:t>
      </w:r>
    </w:p>
    <w:p w:rsidR="00EA1FD3" w:rsidRPr="00E30914" w:rsidRDefault="00EA1FD3" w:rsidP="00EA1FD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30914">
        <w:rPr>
          <w:b/>
          <w:sz w:val="26"/>
          <w:szCs w:val="26"/>
        </w:rPr>
        <w:t>Ленинградской области</w:t>
      </w:r>
    </w:p>
    <w:p w:rsidR="00934E9F" w:rsidRPr="00E30914" w:rsidRDefault="00934E9F" w:rsidP="00934E9F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A1FD3" w:rsidRPr="00E30914" w:rsidRDefault="00EA1FD3" w:rsidP="00EA1FD3">
      <w:pPr>
        <w:jc w:val="both"/>
        <w:rPr>
          <w:sz w:val="26"/>
          <w:szCs w:val="26"/>
        </w:rPr>
      </w:pPr>
      <w:r w:rsidRPr="00E30914">
        <w:rPr>
          <w:sz w:val="26"/>
          <w:szCs w:val="26"/>
        </w:rPr>
        <w:t xml:space="preserve">            В соответствии с Федеральным законом от 06.10.2003г. № 131-ФЗ «Об общих принципах организации местного самоуправления в Российской Федерации»,  в целях приведения </w:t>
      </w:r>
      <w:r w:rsidR="00B76148" w:rsidRPr="00E30914">
        <w:rPr>
          <w:sz w:val="26"/>
          <w:szCs w:val="26"/>
        </w:rPr>
        <w:t>НПА</w:t>
      </w:r>
      <w:r w:rsidRPr="00E30914">
        <w:rPr>
          <w:sz w:val="26"/>
          <w:szCs w:val="26"/>
        </w:rPr>
        <w:t xml:space="preserve"> в соответствие с действующим законодательством, </w:t>
      </w:r>
      <w:r w:rsidR="000032C9" w:rsidRPr="00E30914">
        <w:rPr>
          <w:sz w:val="26"/>
          <w:szCs w:val="26"/>
        </w:rPr>
        <w:t>п</w:t>
      </w:r>
      <w:r w:rsidR="00CC759C" w:rsidRPr="00E30914">
        <w:rPr>
          <w:sz w:val="26"/>
          <w:szCs w:val="26"/>
        </w:rPr>
        <w:t>и</w:t>
      </w:r>
      <w:r w:rsidR="000032C9" w:rsidRPr="00E30914">
        <w:rPr>
          <w:sz w:val="26"/>
          <w:szCs w:val="26"/>
        </w:rPr>
        <w:t>сьмом Прокуратуры Ломоносовского района исх.22-104-2020 от 05.06.2020г. (вх.142 от 22.06.2020г.)</w:t>
      </w:r>
      <w:r w:rsidRPr="00E30914">
        <w:rPr>
          <w:sz w:val="26"/>
          <w:szCs w:val="26"/>
        </w:rPr>
        <w:t xml:space="preserve">, совет депутатов </w:t>
      </w:r>
      <w:proofErr w:type="spellStart"/>
      <w:r w:rsidRPr="00E30914">
        <w:rPr>
          <w:sz w:val="26"/>
          <w:szCs w:val="26"/>
        </w:rPr>
        <w:t>Виллозского</w:t>
      </w:r>
      <w:proofErr w:type="spellEnd"/>
      <w:r w:rsidRPr="00E30914">
        <w:rPr>
          <w:sz w:val="26"/>
          <w:szCs w:val="26"/>
        </w:rPr>
        <w:t xml:space="preserve"> городского поселения</w:t>
      </w:r>
    </w:p>
    <w:p w:rsidR="00EA1FD3" w:rsidRPr="00E30914" w:rsidRDefault="00EA1FD3" w:rsidP="00EA1FD3">
      <w:pPr>
        <w:rPr>
          <w:b/>
          <w:sz w:val="26"/>
          <w:szCs w:val="26"/>
        </w:rPr>
      </w:pPr>
      <w:r w:rsidRPr="00E30914">
        <w:rPr>
          <w:b/>
          <w:sz w:val="26"/>
          <w:szCs w:val="26"/>
        </w:rPr>
        <w:t>РЕШИЛ:</w:t>
      </w:r>
    </w:p>
    <w:p w:rsidR="00B76148" w:rsidRPr="00E30914" w:rsidRDefault="0074582A" w:rsidP="00E30914">
      <w:pPr>
        <w:pStyle w:val="aa"/>
        <w:numPr>
          <w:ilvl w:val="0"/>
          <w:numId w:val="9"/>
        </w:numPr>
        <w:spacing w:line="276" w:lineRule="auto"/>
        <w:ind w:left="0" w:firstLine="0"/>
        <w:rPr>
          <w:sz w:val="26"/>
          <w:szCs w:val="26"/>
        </w:rPr>
      </w:pPr>
      <w:r w:rsidRPr="00E30914">
        <w:rPr>
          <w:rFonts w:eastAsia="Calibri"/>
          <w:sz w:val="26"/>
          <w:szCs w:val="26"/>
        </w:rPr>
        <w:t xml:space="preserve">Внести в </w:t>
      </w:r>
      <w:r w:rsidR="00B76148" w:rsidRPr="00E30914">
        <w:rPr>
          <w:sz w:val="26"/>
          <w:szCs w:val="26"/>
        </w:rPr>
        <w:t xml:space="preserve">Регламент совета депутатов муниципального образования </w:t>
      </w:r>
      <w:proofErr w:type="spellStart"/>
      <w:r w:rsidR="00B76148" w:rsidRPr="00E30914">
        <w:rPr>
          <w:sz w:val="26"/>
          <w:szCs w:val="26"/>
        </w:rPr>
        <w:t>Виллозское</w:t>
      </w:r>
      <w:proofErr w:type="spellEnd"/>
      <w:r w:rsidR="00B76148" w:rsidRPr="00E30914">
        <w:rPr>
          <w:sz w:val="26"/>
          <w:szCs w:val="26"/>
        </w:rPr>
        <w:t xml:space="preserve"> сельское поселение Ломоносовского муниципального района</w:t>
      </w:r>
    </w:p>
    <w:p w:rsidR="0074582A" w:rsidRPr="00E30914" w:rsidRDefault="00B76148" w:rsidP="00E30914">
      <w:pPr>
        <w:autoSpaceDE w:val="0"/>
        <w:autoSpaceDN w:val="0"/>
        <w:adjustRightInd w:val="0"/>
        <w:spacing w:line="276" w:lineRule="auto"/>
        <w:rPr>
          <w:rFonts w:eastAsia="Calibri"/>
          <w:sz w:val="26"/>
          <w:szCs w:val="26"/>
        </w:rPr>
      </w:pPr>
      <w:r w:rsidRPr="00E30914">
        <w:rPr>
          <w:sz w:val="26"/>
          <w:szCs w:val="26"/>
        </w:rPr>
        <w:t>Ленинградской области</w:t>
      </w:r>
      <w:r w:rsidR="0074582A" w:rsidRPr="00E30914">
        <w:rPr>
          <w:rFonts w:eastAsia="Calibri"/>
          <w:sz w:val="26"/>
          <w:szCs w:val="26"/>
        </w:rPr>
        <w:t xml:space="preserve">, принятый </w:t>
      </w:r>
      <w:r w:rsidR="0074582A" w:rsidRPr="00E30914">
        <w:rPr>
          <w:sz w:val="26"/>
          <w:szCs w:val="26"/>
        </w:rPr>
        <w:t xml:space="preserve">решением совета депутатов муниципального образования </w:t>
      </w:r>
      <w:proofErr w:type="spellStart"/>
      <w:r w:rsidR="0074582A" w:rsidRPr="00E30914">
        <w:rPr>
          <w:sz w:val="26"/>
          <w:szCs w:val="26"/>
        </w:rPr>
        <w:t>Виллозское</w:t>
      </w:r>
      <w:proofErr w:type="spellEnd"/>
      <w:r w:rsidR="0074582A" w:rsidRPr="00E30914">
        <w:rPr>
          <w:sz w:val="26"/>
          <w:szCs w:val="26"/>
        </w:rPr>
        <w:t xml:space="preserve"> сельское поселение муниципального образования Ломоносовский муниципальный район Ленинградской области от 0</w:t>
      </w:r>
      <w:r w:rsidRPr="00E30914">
        <w:rPr>
          <w:sz w:val="26"/>
          <w:szCs w:val="26"/>
        </w:rPr>
        <w:t>6</w:t>
      </w:r>
      <w:r w:rsidR="0074582A" w:rsidRPr="00E30914">
        <w:rPr>
          <w:sz w:val="26"/>
          <w:szCs w:val="26"/>
        </w:rPr>
        <w:t xml:space="preserve"> </w:t>
      </w:r>
      <w:r w:rsidRPr="00E30914">
        <w:rPr>
          <w:sz w:val="26"/>
          <w:szCs w:val="26"/>
        </w:rPr>
        <w:t>февраля</w:t>
      </w:r>
      <w:r w:rsidR="0074582A" w:rsidRPr="00E30914">
        <w:rPr>
          <w:sz w:val="26"/>
          <w:szCs w:val="26"/>
        </w:rPr>
        <w:t xml:space="preserve"> 20</w:t>
      </w:r>
      <w:r w:rsidRPr="00E30914">
        <w:rPr>
          <w:sz w:val="26"/>
          <w:szCs w:val="26"/>
        </w:rPr>
        <w:t>15</w:t>
      </w:r>
      <w:r w:rsidR="0074582A" w:rsidRPr="00E30914">
        <w:rPr>
          <w:sz w:val="26"/>
          <w:szCs w:val="26"/>
        </w:rPr>
        <w:t xml:space="preserve"> года № </w:t>
      </w:r>
      <w:r w:rsidRPr="00E30914">
        <w:rPr>
          <w:sz w:val="26"/>
          <w:szCs w:val="26"/>
        </w:rPr>
        <w:t>6</w:t>
      </w:r>
      <w:r w:rsidR="0074582A" w:rsidRPr="00E30914">
        <w:rPr>
          <w:sz w:val="26"/>
          <w:szCs w:val="26"/>
        </w:rPr>
        <w:t xml:space="preserve"> </w:t>
      </w:r>
      <w:r w:rsidR="0074582A" w:rsidRPr="00E30914">
        <w:rPr>
          <w:rFonts w:eastAsia="Calibri"/>
          <w:sz w:val="26"/>
          <w:szCs w:val="26"/>
        </w:rPr>
        <w:t xml:space="preserve">(далее - </w:t>
      </w:r>
      <w:r w:rsidRPr="00E30914">
        <w:rPr>
          <w:rFonts w:eastAsia="Calibri"/>
          <w:sz w:val="26"/>
          <w:szCs w:val="26"/>
        </w:rPr>
        <w:t>Регламент</w:t>
      </w:r>
      <w:r w:rsidR="0074582A" w:rsidRPr="00E30914">
        <w:rPr>
          <w:rFonts w:eastAsia="Calibri"/>
          <w:sz w:val="26"/>
          <w:szCs w:val="26"/>
        </w:rPr>
        <w:t>), следующие изменения:</w:t>
      </w:r>
    </w:p>
    <w:p w:rsidR="0074582A" w:rsidRPr="00E30914" w:rsidRDefault="001542CB" w:rsidP="00E30914">
      <w:pPr>
        <w:pStyle w:val="ConsPlusNormal"/>
        <w:spacing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0914">
        <w:rPr>
          <w:rFonts w:ascii="Times New Roman" w:hAnsi="Times New Roman" w:cs="Times New Roman"/>
          <w:bCs/>
          <w:sz w:val="26"/>
          <w:szCs w:val="26"/>
        </w:rPr>
        <w:t>1.1. Часть 4</w:t>
      </w:r>
      <w:r w:rsidR="0074582A" w:rsidRPr="00E30914">
        <w:rPr>
          <w:rFonts w:ascii="Times New Roman" w:hAnsi="Times New Roman" w:cs="Times New Roman"/>
          <w:bCs/>
          <w:sz w:val="26"/>
          <w:szCs w:val="26"/>
        </w:rPr>
        <w:t xml:space="preserve"> статьи </w:t>
      </w:r>
      <w:r w:rsidR="00B76148" w:rsidRPr="00E30914">
        <w:rPr>
          <w:rFonts w:ascii="Times New Roman" w:hAnsi="Times New Roman" w:cs="Times New Roman"/>
          <w:bCs/>
          <w:sz w:val="26"/>
          <w:szCs w:val="26"/>
        </w:rPr>
        <w:t>4</w:t>
      </w:r>
      <w:r w:rsidR="0074582A" w:rsidRPr="00E3091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76148" w:rsidRPr="00E30914">
        <w:rPr>
          <w:rFonts w:ascii="Times New Roman" w:hAnsi="Times New Roman" w:cs="Times New Roman"/>
          <w:bCs/>
          <w:sz w:val="26"/>
          <w:szCs w:val="26"/>
        </w:rPr>
        <w:t>Регламента</w:t>
      </w:r>
      <w:r w:rsidR="0074582A" w:rsidRPr="00E30914">
        <w:rPr>
          <w:rFonts w:ascii="Times New Roman" w:hAnsi="Times New Roman" w:cs="Times New Roman"/>
          <w:bCs/>
          <w:sz w:val="26"/>
          <w:szCs w:val="26"/>
        </w:rPr>
        <w:t xml:space="preserve"> дополнить пунктом 4.1</w:t>
      </w:r>
      <w:r w:rsidR="0074582A" w:rsidRPr="00E30914">
        <w:rPr>
          <w:rFonts w:ascii="Times New Roman" w:hAnsi="Times New Roman" w:cs="Times New Roman"/>
          <w:sz w:val="26"/>
          <w:szCs w:val="26"/>
        </w:rPr>
        <w:t xml:space="preserve"> </w:t>
      </w:r>
      <w:r w:rsidR="0074582A" w:rsidRPr="00E30914">
        <w:rPr>
          <w:rFonts w:ascii="Times New Roman" w:eastAsia="Calibri" w:hAnsi="Times New Roman" w:cs="Times New Roman"/>
          <w:sz w:val="26"/>
          <w:szCs w:val="26"/>
        </w:rPr>
        <w:t>следующего содержания:</w:t>
      </w:r>
    </w:p>
    <w:p w:rsidR="0074582A" w:rsidRPr="00E30914" w:rsidRDefault="0074582A" w:rsidP="00E30914">
      <w:pPr>
        <w:pStyle w:val="ConsPlusNormal"/>
        <w:spacing w:after="120" w:line="276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E30914">
        <w:rPr>
          <w:rFonts w:ascii="Times New Roman" w:eastAsia="Calibri" w:hAnsi="Times New Roman" w:cs="Times New Roman"/>
          <w:sz w:val="26"/>
          <w:szCs w:val="26"/>
        </w:rPr>
        <w:t xml:space="preserve">«4.1) </w:t>
      </w:r>
      <w:r w:rsidR="001542CB" w:rsidRPr="00E3091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Депутату совета депутатов </w:t>
      </w:r>
      <w:proofErr w:type="spellStart"/>
      <w:r w:rsidR="001542CB" w:rsidRPr="00E3091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Виллозского</w:t>
      </w:r>
      <w:proofErr w:type="spellEnd"/>
      <w:r w:rsidR="001542CB" w:rsidRPr="00E3091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городского поселения для осуществления своих полномочий на непостоянной основе гарантируется сохранение места работы (должности) на период, продолжительность которого устанавливается уставом </w:t>
      </w:r>
      <w:r w:rsidR="00CC759C" w:rsidRPr="00E3091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муниципального образования </w:t>
      </w:r>
      <w:proofErr w:type="spellStart"/>
      <w:r w:rsidR="001542CB" w:rsidRPr="00E3091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Виллозско</w:t>
      </w:r>
      <w:r w:rsidR="00CC759C" w:rsidRPr="00E3091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е</w:t>
      </w:r>
      <w:proofErr w:type="spellEnd"/>
      <w:r w:rsidR="001542CB" w:rsidRPr="00E3091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городско</w:t>
      </w:r>
      <w:r w:rsidR="00CC759C" w:rsidRPr="00E3091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е</w:t>
      </w:r>
      <w:r w:rsidR="001542CB" w:rsidRPr="00E3091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поселени</w:t>
      </w:r>
      <w:r w:rsidR="00CC759C" w:rsidRPr="00E3091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е</w:t>
      </w:r>
      <w:r w:rsidR="001542CB" w:rsidRPr="00E3091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в соответствии с законом субъекта Российской Федерации и не может составлять в совокупности менее двух и более шести рабочих дней в месяц.</w:t>
      </w:r>
      <w:r w:rsidRPr="00E30914">
        <w:rPr>
          <w:rFonts w:ascii="Times New Roman" w:eastAsia="Calibri" w:hAnsi="Times New Roman" w:cs="Times New Roman"/>
          <w:sz w:val="26"/>
          <w:szCs w:val="26"/>
        </w:rPr>
        <w:t>»</w:t>
      </w:r>
      <w:r w:rsidR="001542CB" w:rsidRPr="00E30914">
        <w:rPr>
          <w:rFonts w:ascii="Times New Roman" w:eastAsia="Calibri" w:hAnsi="Times New Roman" w:cs="Times New Roman"/>
          <w:sz w:val="26"/>
          <w:szCs w:val="26"/>
        </w:rPr>
        <w:t>.</w:t>
      </w:r>
      <w:proofErr w:type="gramEnd"/>
    </w:p>
    <w:p w:rsidR="00B648EB" w:rsidRPr="00E30914" w:rsidRDefault="00934E9F" w:rsidP="00E30914">
      <w:pPr>
        <w:tabs>
          <w:tab w:val="left" w:pos="0"/>
          <w:tab w:val="left" w:pos="993"/>
        </w:tabs>
        <w:spacing w:line="276" w:lineRule="auto"/>
        <w:jc w:val="both"/>
        <w:rPr>
          <w:sz w:val="26"/>
          <w:szCs w:val="26"/>
        </w:rPr>
      </w:pPr>
      <w:r w:rsidRPr="00E30914">
        <w:rPr>
          <w:color w:val="000000"/>
          <w:sz w:val="26"/>
          <w:szCs w:val="26"/>
        </w:rPr>
        <w:t xml:space="preserve">2. </w:t>
      </w:r>
      <w:r w:rsidR="00B648EB" w:rsidRPr="00E30914">
        <w:rPr>
          <w:sz w:val="26"/>
          <w:szCs w:val="26"/>
        </w:rPr>
        <w:t xml:space="preserve">Настоящее решение вступает в силу с момента его официального опубликования (обнародования) и размещения на официальном сайте муниципального образования </w:t>
      </w:r>
      <w:proofErr w:type="spellStart"/>
      <w:r w:rsidR="00B648EB" w:rsidRPr="00E30914">
        <w:rPr>
          <w:sz w:val="26"/>
          <w:szCs w:val="26"/>
        </w:rPr>
        <w:t>Виллозское</w:t>
      </w:r>
      <w:proofErr w:type="spellEnd"/>
      <w:r w:rsidR="00B648EB" w:rsidRPr="00E30914">
        <w:rPr>
          <w:sz w:val="26"/>
          <w:szCs w:val="26"/>
        </w:rPr>
        <w:t xml:space="preserve"> городское поселение по электронному адресу: </w:t>
      </w:r>
      <w:proofErr w:type="spellStart"/>
      <w:r w:rsidR="00B648EB" w:rsidRPr="00E30914">
        <w:rPr>
          <w:sz w:val="26"/>
          <w:szCs w:val="26"/>
        </w:rPr>
        <w:t>www.villozi-adm.ru</w:t>
      </w:r>
      <w:proofErr w:type="spellEnd"/>
      <w:r w:rsidR="00B648EB" w:rsidRPr="00E30914">
        <w:rPr>
          <w:sz w:val="26"/>
          <w:szCs w:val="26"/>
        </w:rPr>
        <w:t>. Расходы на опубликование (обнародование) возложить на администрацию.</w:t>
      </w:r>
    </w:p>
    <w:p w:rsidR="00934E9F" w:rsidRPr="00E30914" w:rsidRDefault="00934E9F" w:rsidP="00934E9F">
      <w:pPr>
        <w:widowControl w:val="0"/>
        <w:autoSpaceDE w:val="0"/>
        <w:autoSpaceDN w:val="0"/>
        <w:adjustRightInd w:val="0"/>
        <w:ind w:right="-185"/>
        <w:jc w:val="both"/>
        <w:rPr>
          <w:b/>
          <w:sz w:val="26"/>
          <w:szCs w:val="26"/>
        </w:rPr>
      </w:pPr>
      <w:r w:rsidRPr="00E30914">
        <w:rPr>
          <w:b/>
          <w:sz w:val="26"/>
          <w:szCs w:val="26"/>
        </w:rPr>
        <w:t xml:space="preserve">Глава муниципального образования </w:t>
      </w:r>
    </w:p>
    <w:p w:rsidR="00154481" w:rsidRPr="00E30914" w:rsidRDefault="00934E9F" w:rsidP="00B648EB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  <w:proofErr w:type="spellStart"/>
      <w:r w:rsidRPr="00E30914">
        <w:rPr>
          <w:b/>
          <w:sz w:val="26"/>
          <w:szCs w:val="26"/>
        </w:rPr>
        <w:t>Виллозское</w:t>
      </w:r>
      <w:proofErr w:type="spellEnd"/>
      <w:r w:rsidRPr="00E30914">
        <w:rPr>
          <w:b/>
          <w:sz w:val="26"/>
          <w:szCs w:val="26"/>
        </w:rPr>
        <w:t xml:space="preserve"> городское поселение                                             В.М.Иванов  </w:t>
      </w:r>
    </w:p>
    <w:sectPr w:rsidR="00154481" w:rsidRPr="00E30914" w:rsidSect="00EA1FD3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912" w:rsidRDefault="00C43912" w:rsidP="00AB54EC">
      <w:r>
        <w:separator/>
      </w:r>
    </w:p>
  </w:endnote>
  <w:endnote w:type="continuationSeparator" w:id="0">
    <w:p w:rsidR="00C43912" w:rsidRDefault="00C43912" w:rsidP="00AB54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D81" w:rsidRDefault="008B676D" w:rsidP="00590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373D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35D81" w:rsidRDefault="00C4391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D81" w:rsidRDefault="00C43912" w:rsidP="00590C9B">
    <w:pPr>
      <w:pStyle w:val="a5"/>
      <w:framePr w:wrap="around" w:vAnchor="text" w:hAnchor="margin" w:xAlign="center" w:y="1"/>
      <w:rPr>
        <w:rStyle w:val="a7"/>
      </w:rPr>
    </w:pPr>
  </w:p>
  <w:p w:rsidR="00835D81" w:rsidRDefault="00C4391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912" w:rsidRDefault="00C43912" w:rsidP="00AB54EC">
      <w:r>
        <w:separator/>
      </w:r>
    </w:p>
  </w:footnote>
  <w:footnote w:type="continuationSeparator" w:id="0">
    <w:p w:rsidR="00C43912" w:rsidRDefault="00C43912" w:rsidP="00AB54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34972"/>
      <w:docPartObj>
        <w:docPartGallery w:val="Page Numbers (Top of Page)"/>
        <w:docPartUnique/>
      </w:docPartObj>
    </w:sdtPr>
    <w:sdtContent>
      <w:p w:rsidR="00EA1FD3" w:rsidRDefault="008B676D">
        <w:pPr>
          <w:pStyle w:val="a8"/>
          <w:jc w:val="center"/>
        </w:pPr>
        <w:fldSimple w:instr=" PAGE   \* MERGEFORMAT ">
          <w:r w:rsidR="00E30914">
            <w:rPr>
              <w:noProof/>
            </w:rPr>
            <w:t>2</w:t>
          </w:r>
        </w:fldSimple>
      </w:p>
    </w:sdtContent>
  </w:sdt>
  <w:p w:rsidR="00604386" w:rsidRDefault="00C43912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846" w:rsidRDefault="00792846">
    <w:pPr>
      <w:pStyle w:val="a8"/>
      <w:jc w:val="center"/>
    </w:pPr>
  </w:p>
  <w:p w:rsidR="00792846" w:rsidRDefault="0079284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A2314"/>
    <w:multiLevelType w:val="hybridMultilevel"/>
    <w:tmpl w:val="61627B28"/>
    <w:lvl w:ilvl="0" w:tplc="20060BB4">
      <w:start w:val="5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2C1A2D12"/>
    <w:multiLevelType w:val="hybridMultilevel"/>
    <w:tmpl w:val="39BA13D2"/>
    <w:lvl w:ilvl="0" w:tplc="E6749D2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5DE458B6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b w:val="0"/>
      </w:rPr>
    </w:lvl>
    <w:lvl w:ilvl="4" w:tplc="EC80A5CA">
      <w:start w:val="1"/>
      <w:numFmt w:val="decimal"/>
      <w:lvlText w:val="%5)"/>
      <w:lvlJc w:val="left"/>
      <w:pPr>
        <w:ind w:left="3949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4FF95A03"/>
    <w:multiLevelType w:val="multilevel"/>
    <w:tmpl w:val="A89CD5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>
    <w:nsid w:val="50B32A5F"/>
    <w:multiLevelType w:val="hybridMultilevel"/>
    <w:tmpl w:val="81DC5082"/>
    <w:lvl w:ilvl="0" w:tplc="0419000F">
      <w:start w:val="1"/>
      <w:numFmt w:val="decimal"/>
      <w:lvlText w:val="%1."/>
      <w:lvlJc w:val="left"/>
      <w:pPr>
        <w:ind w:left="1298" w:hanging="360"/>
      </w:pPr>
    </w:lvl>
    <w:lvl w:ilvl="1" w:tplc="04190019" w:tentative="1">
      <w:start w:val="1"/>
      <w:numFmt w:val="lowerLetter"/>
      <w:lvlText w:val="%2."/>
      <w:lvlJc w:val="left"/>
      <w:pPr>
        <w:ind w:left="2018" w:hanging="360"/>
      </w:pPr>
    </w:lvl>
    <w:lvl w:ilvl="2" w:tplc="0419001B" w:tentative="1">
      <w:start w:val="1"/>
      <w:numFmt w:val="lowerRoman"/>
      <w:lvlText w:val="%3."/>
      <w:lvlJc w:val="right"/>
      <w:pPr>
        <w:ind w:left="2738" w:hanging="180"/>
      </w:pPr>
    </w:lvl>
    <w:lvl w:ilvl="3" w:tplc="0419000F" w:tentative="1">
      <w:start w:val="1"/>
      <w:numFmt w:val="decimal"/>
      <w:lvlText w:val="%4."/>
      <w:lvlJc w:val="left"/>
      <w:pPr>
        <w:ind w:left="3458" w:hanging="360"/>
      </w:pPr>
    </w:lvl>
    <w:lvl w:ilvl="4" w:tplc="04190019" w:tentative="1">
      <w:start w:val="1"/>
      <w:numFmt w:val="lowerLetter"/>
      <w:lvlText w:val="%5."/>
      <w:lvlJc w:val="left"/>
      <w:pPr>
        <w:ind w:left="4178" w:hanging="360"/>
      </w:pPr>
    </w:lvl>
    <w:lvl w:ilvl="5" w:tplc="0419001B" w:tentative="1">
      <w:start w:val="1"/>
      <w:numFmt w:val="lowerRoman"/>
      <w:lvlText w:val="%6."/>
      <w:lvlJc w:val="right"/>
      <w:pPr>
        <w:ind w:left="4898" w:hanging="180"/>
      </w:pPr>
    </w:lvl>
    <w:lvl w:ilvl="6" w:tplc="0419000F" w:tentative="1">
      <w:start w:val="1"/>
      <w:numFmt w:val="decimal"/>
      <w:lvlText w:val="%7."/>
      <w:lvlJc w:val="left"/>
      <w:pPr>
        <w:ind w:left="5618" w:hanging="360"/>
      </w:pPr>
    </w:lvl>
    <w:lvl w:ilvl="7" w:tplc="04190019" w:tentative="1">
      <w:start w:val="1"/>
      <w:numFmt w:val="lowerLetter"/>
      <w:lvlText w:val="%8."/>
      <w:lvlJc w:val="left"/>
      <w:pPr>
        <w:ind w:left="6338" w:hanging="360"/>
      </w:pPr>
    </w:lvl>
    <w:lvl w:ilvl="8" w:tplc="041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4">
    <w:nsid w:val="562E7A22"/>
    <w:multiLevelType w:val="multilevel"/>
    <w:tmpl w:val="9962C92A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Arial"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eastAsia="Times New Roman" w:cs="Aria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cs="Arial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Times New Roman" w:cs="Arial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cs="Arial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Times New Roman" w:cs="Arial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eastAsia="Times New Roman" w:cs="Arial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Times New Roman" w:cs="Arial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Times New Roman" w:cs="Arial" w:hint="default"/>
      </w:rPr>
    </w:lvl>
  </w:abstractNum>
  <w:abstractNum w:abstractNumId="5">
    <w:nsid w:val="5A2A412D"/>
    <w:multiLevelType w:val="hybridMultilevel"/>
    <w:tmpl w:val="CEE84434"/>
    <w:lvl w:ilvl="0" w:tplc="63566F5E">
      <w:start w:val="1"/>
      <w:numFmt w:val="decimal"/>
      <w:suff w:val="space"/>
      <w:lvlText w:val="%1)"/>
      <w:lvlJc w:val="left"/>
      <w:pPr>
        <w:ind w:left="28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4A710B"/>
    <w:multiLevelType w:val="hybridMultilevel"/>
    <w:tmpl w:val="26AA9982"/>
    <w:lvl w:ilvl="0" w:tplc="BB24E548">
      <w:start w:val="5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1">
      <w:start w:val="1"/>
      <w:numFmt w:val="decimal"/>
      <w:lvlText w:val="%5)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6849060E"/>
    <w:multiLevelType w:val="hybridMultilevel"/>
    <w:tmpl w:val="3B56A616"/>
    <w:lvl w:ilvl="0" w:tplc="B8F66384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7A2A709E"/>
    <w:multiLevelType w:val="multilevel"/>
    <w:tmpl w:val="44DACEF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4481"/>
    <w:rsid w:val="000032C9"/>
    <w:rsid w:val="00024F95"/>
    <w:rsid w:val="00096A90"/>
    <w:rsid w:val="001136C3"/>
    <w:rsid w:val="001542CB"/>
    <w:rsid w:val="00154481"/>
    <w:rsid w:val="001762C5"/>
    <w:rsid w:val="001878D5"/>
    <w:rsid w:val="00187FB9"/>
    <w:rsid w:val="001B3F3A"/>
    <w:rsid w:val="001C75D2"/>
    <w:rsid w:val="001E3EB1"/>
    <w:rsid w:val="00262621"/>
    <w:rsid w:val="00295796"/>
    <w:rsid w:val="00326B60"/>
    <w:rsid w:val="003F1932"/>
    <w:rsid w:val="00403243"/>
    <w:rsid w:val="005034C9"/>
    <w:rsid w:val="005A773E"/>
    <w:rsid w:val="006073E1"/>
    <w:rsid w:val="00616C23"/>
    <w:rsid w:val="00656CDA"/>
    <w:rsid w:val="006944D2"/>
    <w:rsid w:val="0074582A"/>
    <w:rsid w:val="00792846"/>
    <w:rsid w:val="007E33DA"/>
    <w:rsid w:val="00825052"/>
    <w:rsid w:val="00840E7C"/>
    <w:rsid w:val="008B676D"/>
    <w:rsid w:val="00910A2F"/>
    <w:rsid w:val="0091446D"/>
    <w:rsid w:val="00934E9F"/>
    <w:rsid w:val="009D4219"/>
    <w:rsid w:val="00AB3CC5"/>
    <w:rsid w:val="00AB54EC"/>
    <w:rsid w:val="00B648EB"/>
    <w:rsid w:val="00B76148"/>
    <w:rsid w:val="00C373D0"/>
    <w:rsid w:val="00C43912"/>
    <w:rsid w:val="00C523AF"/>
    <w:rsid w:val="00C53701"/>
    <w:rsid w:val="00C804D4"/>
    <w:rsid w:val="00C94D84"/>
    <w:rsid w:val="00CC759C"/>
    <w:rsid w:val="00CD236A"/>
    <w:rsid w:val="00CD738C"/>
    <w:rsid w:val="00D50FA6"/>
    <w:rsid w:val="00E30914"/>
    <w:rsid w:val="00EA1FD3"/>
    <w:rsid w:val="00EE7B21"/>
    <w:rsid w:val="00F542A9"/>
    <w:rsid w:val="00F6045D"/>
    <w:rsid w:val="00FB2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4481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154481"/>
    <w:rPr>
      <w:color w:val="0000FF"/>
      <w:u w:val="single"/>
    </w:rPr>
  </w:style>
  <w:style w:type="character" w:customStyle="1" w:styleId="blk">
    <w:name w:val="blk"/>
    <w:basedOn w:val="a0"/>
    <w:rsid w:val="00154481"/>
  </w:style>
  <w:style w:type="paragraph" w:customStyle="1" w:styleId="ConsPlusNormal">
    <w:name w:val="ConsPlusNormal"/>
    <w:rsid w:val="00C373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rsid w:val="00C37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373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373D0"/>
  </w:style>
  <w:style w:type="paragraph" w:styleId="a8">
    <w:name w:val="header"/>
    <w:basedOn w:val="a"/>
    <w:link w:val="a9"/>
    <w:uiPriority w:val="99"/>
    <w:rsid w:val="00C373D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37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7E33DA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74582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458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2</cp:revision>
  <cp:lastPrinted>2020-07-06T09:09:00Z</cp:lastPrinted>
  <dcterms:created xsi:type="dcterms:W3CDTF">2020-07-06T09:09:00Z</dcterms:created>
  <dcterms:modified xsi:type="dcterms:W3CDTF">2020-07-06T09:09:00Z</dcterms:modified>
</cp:coreProperties>
</file>