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957" w:rsidRPr="00FD5C92" w:rsidRDefault="00B13957" w:rsidP="00C373D0">
      <w:pPr>
        <w:jc w:val="center"/>
        <w:rPr>
          <w:b/>
          <w:bCs/>
          <w:sz w:val="28"/>
          <w:szCs w:val="28"/>
        </w:rPr>
      </w:pPr>
      <w:r w:rsidRPr="00FD5C92">
        <w:rPr>
          <w:b/>
          <w:bCs/>
          <w:sz w:val="28"/>
          <w:szCs w:val="28"/>
        </w:rPr>
        <w:t>ВИЛЛОЗСКОЕ ГОРОДСКОЕ ПОСЕЛЕНИЕ</w:t>
      </w:r>
    </w:p>
    <w:p w:rsidR="00B13957" w:rsidRPr="00FD5C92" w:rsidRDefault="00B13957" w:rsidP="00C373D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ЛОМОНОСОВСКОГО</w:t>
      </w:r>
      <w:r w:rsidRPr="00FD5C92">
        <w:rPr>
          <w:b/>
          <w:bCs/>
          <w:sz w:val="28"/>
          <w:szCs w:val="28"/>
        </w:rPr>
        <w:t xml:space="preserve"> РАЙОНА</w:t>
      </w:r>
    </w:p>
    <w:p w:rsidR="00B13957" w:rsidRPr="00FD5C92" w:rsidRDefault="00B13957" w:rsidP="00C373D0">
      <w:pPr>
        <w:jc w:val="center"/>
        <w:rPr>
          <w:b/>
          <w:bCs/>
          <w:sz w:val="28"/>
          <w:szCs w:val="28"/>
        </w:rPr>
      </w:pPr>
      <w:r w:rsidRPr="00FD5C92">
        <w:rPr>
          <w:b/>
          <w:bCs/>
          <w:sz w:val="28"/>
          <w:szCs w:val="28"/>
        </w:rPr>
        <w:t>ЛЕНИНГРАДСКОЙ ОБЛАСТИ</w:t>
      </w:r>
    </w:p>
    <w:p w:rsidR="00B13957" w:rsidRPr="00FD5C92" w:rsidRDefault="00B13957" w:rsidP="00C373D0">
      <w:pPr>
        <w:jc w:val="center"/>
        <w:rPr>
          <w:b/>
          <w:bCs/>
          <w:sz w:val="28"/>
          <w:szCs w:val="28"/>
        </w:rPr>
      </w:pPr>
      <w:r w:rsidRPr="00FD5C92">
        <w:rPr>
          <w:b/>
          <w:bCs/>
          <w:sz w:val="28"/>
          <w:szCs w:val="28"/>
        </w:rPr>
        <w:t>СОВЕТ ДЕПУТАТОВ</w:t>
      </w:r>
    </w:p>
    <w:p w:rsidR="00B13957" w:rsidRPr="00FD5C92" w:rsidRDefault="00B13957" w:rsidP="00C373D0">
      <w:pPr>
        <w:jc w:val="center"/>
        <w:rPr>
          <w:b/>
          <w:bCs/>
          <w:sz w:val="28"/>
          <w:szCs w:val="28"/>
        </w:rPr>
      </w:pPr>
      <w:r w:rsidRPr="00FD5C92">
        <w:rPr>
          <w:b/>
          <w:bCs/>
          <w:sz w:val="28"/>
          <w:szCs w:val="28"/>
        </w:rPr>
        <w:t>ТРЕТЬЕГО СОЗЫВА</w:t>
      </w:r>
    </w:p>
    <w:p w:rsidR="00B13957" w:rsidRPr="00F50405" w:rsidRDefault="00B13957" w:rsidP="00C373D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B13957" w:rsidRPr="00F50405" w:rsidRDefault="00B13957" w:rsidP="00C373D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F50405">
        <w:rPr>
          <w:rFonts w:ascii="Times New Roman CYR" w:hAnsi="Times New Roman CYR" w:cs="Times New Roman CYR"/>
          <w:b/>
          <w:bCs/>
        </w:rPr>
        <w:br/>
        <w:t>РЕШЕНИЕ</w:t>
      </w:r>
    </w:p>
    <w:p w:rsidR="00B13957" w:rsidRPr="00874AC9" w:rsidRDefault="00B13957" w:rsidP="00C373D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14"/>
        </w:rPr>
      </w:pPr>
    </w:p>
    <w:p w:rsidR="00B13957" w:rsidRPr="00096A90" w:rsidRDefault="00B13957" w:rsidP="00C373D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0"/>
          <w:szCs w:val="20"/>
        </w:rPr>
      </w:pPr>
      <w:r w:rsidRPr="00096A90">
        <w:rPr>
          <w:rFonts w:ascii="Times New Roman CYR" w:hAnsi="Times New Roman CYR" w:cs="Times New Roman CYR"/>
          <w:sz w:val="20"/>
          <w:szCs w:val="20"/>
        </w:rPr>
        <w:t xml:space="preserve">09 ноября  2018 года   </w:t>
      </w:r>
      <w:r>
        <w:rPr>
          <w:rFonts w:ascii="Times New Roman CYR" w:hAnsi="Times New Roman CYR" w:cs="Times New Roman CYR"/>
          <w:sz w:val="20"/>
          <w:szCs w:val="20"/>
        </w:rPr>
        <w:t xml:space="preserve">                         </w:t>
      </w:r>
      <w:r w:rsidRPr="00096A90">
        <w:rPr>
          <w:rFonts w:ascii="Times New Roman CYR" w:hAnsi="Times New Roman CYR" w:cs="Times New Roman CYR"/>
          <w:sz w:val="20"/>
          <w:szCs w:val="20"/>
        </w:rPr>
        <w:t xml:space="preserve">                                                                                                  № 43 </w:t>
      </w:r>
    </w:p>
    <w:p w:rsidR="00B13957" w:rsidRPr="00096A90" w:rsidRDefault="00B13957" w:rsidP="00C373D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</w:p>
    <w:p w:rsidR="00B13957" w:rsidRPr="00096A90" w:rsidRDefault="00B13957" w:rsidP="00C373D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  <w:r w:rsidRPr="00096A90">
        <w:rPr>
          <w:rFonts w:ascii="Times New Roman CYR" w:hAnsi="Times New Roman CYR" w:cs="Times New Roman CYR"/>
          <w:sz w:val="20"/>
          <w:szCs w:val="20"/>
        </w:rPr>
        <w:t>гп.Виллози</w:t>
      </w:r>
      <w:r w:rsidRPr="00096A90">
        <w:rPr>
          <w:rFonts w:ascii="Times New Roman CYR" w:hAnsi="Times New Roman CYR" w:cs="Times New Roman CYR"/>
          <w:sz w:val="20"/>
          <w:szCs w:val="20"/>
        </w:rPr>
        <w:br/>
      </w:r>
    </w:p>
    <w:p w:rsidR="00B13957" w:rsidRPr="001A7632" w:rsidRDefault="00B13957" w:rsidP="00C373D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A7632">
        <w:rPr>
          <w:b/>
          <w:sz w:val="28"/>
          <w:szCs w:val="28"/>
        </w:rPr>
        <w:t>«О проведении публичных слушаний по проекту изменений и дополнений в Устав Виллозского городского поселения Ломоносовского муниципального района Ленинградской области»</w:t>
      </w:r>
    </w:p>
    <w:p w:rsidR="00B13957" w:rsidRPr="001A7632" w:rsidRDefault="00B13957" w:rsidP="00C373D0">
      <w:pPr>
        <w:rPr>
          <w:sz w:val="28"/>
          <w:szCs w:val="28"/>
        </w:rPr>
      </w:pPr>
    </w:p>
    <w:p w:rsidR="00B13957" w:rsidRDefault="00B13957" w:rsidP="00096A90">
      <w:pPr>
        <w:jc w:val="both"/>
        <w:rPr>
          <w:sz w:val="28"/>
          <w:szCs w:val="28"/>
        </w:rPr>
      </w:pPr>
      <w:r w:rsidRPr="001A7632">
        <w:rPr>
          <w:sz w:val="28"/>
          <w:szCs w:val="28"/>
        </w:rPr>
        <w:tab/>
      </w:r>
      <w:r w:rsidRPr="00154481">
        <w:rPr>
          <w:sz w:val="28"/>
          <w:szCs w:val="28"/>
        </w:rPr>
        <w:t>В связи с внесением изменений в Федеральный закон от 06.10.2003 № 131-ФЗ «Об общих принципах организации местного самоуправления в Российской Федерации»  федеральными законами от 05.12.2017 № 389-ФЗ, в целях приведения</w:t>
      </w:r>
      <w:r>
        <w:rPr>
          <w:sz w:val="28"/>
          <w:szCs w:val="28"/>
        </w:rPr>
        <w:t xml:space="preserve"> отдельных положений Устава </w:t>
      </w:r>
      <w:r w:rsidRPr="00D27E46">
        <w:rPr>
          <w:sz w:val="28"/>
          <w:szCs w:val="28"/>
        </w:rPr>
        <w:t>Виллозского городского поселения</w:t>
      </w:r>
      <w:r>
        <w:rPr>
          <w:sz w:val="28"/>
          <w:szCs w:val="28"/>
        </w:rPr>
        <w:t xml:space="preserve"> </w:t>
      </w:r>
      <w:r w:rsidRPr="00D27E46">
        <w:rPr>
          <w:sz w:val="28"/>
          <w:szCs w:val="28"/>
        </w:rPr>
        <w:t xml:space="preserve">Ломоносовского </w:t>
      </w:r>
      <w:r>
        <w:rPr>
          <w:sz w:val="28"/>
          <w:szCs w:val="28"/>
        </w:rPr>
        <w:t xml:space="preserve">муниципального </w:t>
      </w:r>
      <w:r w:rsidRPr="00D27E46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</w:t>
      </w:r>
      <w:r w:rsidRPr="00D27E46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</w:t>
      </w:r>
      <w:r w:rsidRPr="00154481">
        <w:rPr>
          <w:sz w:val="28"/>
          <w:szCs w:val="28"/>
        </w:rPr>
        <w:t>в соответствие с действующим законодательством</w:t>
      </w:r>
      <w:r>
        <w:rPr>
          <w:sz w:val="28"/>
          <w:szCs w:val="28"/>
        </w:rPr>
        <w:t xml:space="preserve">, </w:t>
      </w:r>
      <w:r w:rsidRPr="001A7632">
        <w:rPr>
          <w:sz w:val="28"/>
          <w:szCs w:val="28"/>
        </w:rPr>
        <w:t>Совет депутатов муниципального образования Виллозское городское поселение</w:t>
      </w:r>
    </w:p>
    <w:p w:rsidR="00B13957" w:rsidRPr="001A7632" w:rsidRDefault="00B13957" w:rsidP="00C373D0">
      <w:pPr>
        <w:ind w:firstLine="708"/>
        <w:rPr>
          <w:b/>
          <w:sz w:val="28"/>
          <w:szCs w:val="28"/>
        </w:rPr>
      </w:pPr>
      <w:r w:rsidRPr="001A7632">
        <w:rPr>
          <w:b/>
          <w:sz w:val="28"/>
          <w:szCs w:val="28"/>
        </w:rPr>
        <w:t>РЕШИЛ:</w:t>
      </w:r>
    </w:p>
    <w:p w:rsidR="00B13957" w:rsidRPr="001A7632" w:rsidRDefault="00B13957" w:rsidP="00C373D0">
      <w:pPr>
        <w:ind w:firstLine="709"/>
        <w:jc w:val="both"/>
        <w:rPr>
          <w:sz w:val="28"/>
          <w:szCs w:val="28"/>
        </w:rPr>
      </w:pPr>
      <w:r w:rsidRPr="001A7632">
        <w:rPr>
          <w:sz w:val="28"/>
          <w:szCs w:val="28"/>
        </w:rPr>
        <w:t>1. Утвердить проект изменений и дополнений в Устав Виллозского городского поселения, согласно</w:t>
      </w:r>
      <w:r>
        <w:rPr>
          <w:sz w:val="28"/>
          <w:szCs w:val="28"/>
        </w:rPr>
        <w:t xml:space="preserve">  Приложению</w:t>
      </w:r>
      <w:r w:rsidRPr="001A7632">
        <w:rPr>
          <w:sz w:val="28"/>
          <w:szCs w:val="28"/>
        </w:rPr>
        <w:t xml:space="preserve"> №1 (Приложение размещено на официальном сайте муниципального образования Виллозское городское поселение www.villozi-adm.ru  в разделе решение).</w:t>
      </w:r>
    </w:p>
    <w:p w:rsidR="00B13957" w:rsidRPr="001A7632" w:rsidRDefault="00B13957" w:rsidP="00C373D0">
      <w:pPr>
        <w:ind w:firstLine="709"/>
        <w:jc w:val="both"/>
        <w:rPr>
          <w:sz w:val="28"/>
          <w:szCs w:val="28"/>
        </w:rPr>
      </w:pPr>
      <w:r w:rsidRPr="001A7632">
        <w:rPr>
          <w:sz w:val="28"/>
          <w:szCs w:val="28"/>
        </w:rPr>
        <w:t xml:space="preserve">2. Назначить публичные слушания по проекту изменений и дополнений в Устав Виллозского городского поселения на  </w:t>
      </w:r>
      <w:r>
        <w:rPr>
          <w:sz w:val="28"/>
          <w:szCs w:val="28"/>
        </w:rPr>
        <w:t>17</w:t>
      </w:r>
      <w:r w:rsidRPr="001A7632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декабря</w:t>
      </w:r>
      <w:r w:rsidRPr="001A7632">
        <w:rPr>
          <w:sz w:val="28"/>
          <w:szCs w:val="28"/>
          <w:u w:val="single"/>
        </w:rPr>
        <w:t xml:space="preserve">  2018 года в 1</w:t>
      </w:r>
      <w:r>
        <w:rPr>
          <w:sz w:val="28"/>
          <w:szCs w:val="28"/>
          <w:u w:val="single"/>
        </w:rPr>
        <w:t>6</w:t>
      </w:r>
      <w:r w:rsidRPr="001A7632">
        <w:rPr>
          <w:sz w:val="28"/>
          <w:szCs w:val="28"/>
          <w:u w:val="single"/>
        </w:rPr>
        <w:t>-00 часов</w:t>
      </w:r>
      <w:r w:rsidRPr="001A7632">
        <w:rPr>
          <w:sz w:val="28"/>
          <w:szCs w:val="28"/>
        </w:rPr>
        <w:t xml:space="preserve"> в помещении част</w:t>
      </w:r>
      <w:r>
        <w:rPr>
          <w:sz w:val="28"/>
          <w:szCs w:val="28"/>
        </w:rPr>
        <w:t>и</w:t>
      </w:r>
      <w:r w:rsidRPr="001A7632">
        <w:rPr>
          <w:sz w:val="28"/>
          <w:szCs w:val="28"/>
        </w:rPr>
        <w:t xml:space="preserve"> административного здания по адресу: 188508, Ленинградская область Ломоносовский район, гп.Виллози, часть административного здания д.11Б</w:t>
      </w:r>
      <w:r>
        <w:rPr>
          <w:sz w:val="28"/>
          <w:szCs w:val="28"/>
        </w:rPr>
        <w:t>.</w:t>
      </w:r>
    </w:p>
    <w:p w:rsidR="00B13957" w:rsidRPr="001A7632" w:rsidRDefault="00B13957" w:rsidP="00C373D0">
      <w:pPr>
        <w:ind w:firstLine="709"/>
        <w:jc w:val="both"/>
        <w:rPr>
          <w:sz w:val="28"/>
          <w:szCs w:val="28"/>
        </w:rPr>
      </w:pPr>
      <w:r w:rsidRPr="001A7632">
        <w:rPr>
          <w:sz w:val="28"/>
          <w:szCs w:val="28"/>
        </w:rPr>
        <w:t>3. С документацией по проекту можно ознакомиться по адресу: 188508, Ленинградская область, Ломоносовский район, гп.Виллози, часть административного здания д.11Б, с 14-00 до 16-00. Предложения по проекту изменений и дополнений в Устав Виллозского городского поселения направляются в письменном виде по адресу: 188508, Ленинградская область, Ломоносовский район, гп.Виллози, д.8, Совет депутатов МО Виллозское городское поселение. Тел. представителей – (812) 339-60-73</w:t>
      </w:r>
    </w:p>
    <w:p w:rsidR="00B13957" w:rsidRPr="001A7632" w:rsidRDefault="00B13957" w:rsidP="00C373D0">
      <w:pPr>
        <w:ind w:firstLine="709"/>
        <w:jc w:val="both"/>
        <w:rPr>
          <w:sz w:val="28"/>
          <w:szCs w:val="28"/>
        </w:rPr>
      </w:pPr>
      <w:r w:rsidRPr="001A7632">
        <w:rPr>
          <w:sz w:val="28"/>
          <w:szCs w:val="28"/>
        </w:rPr>
        <w:t>4. Назначить организатором публичных слушаний Ефременко А.А.</w:t>
      </w:r>
    </w:p>
    <w:p w:rsidR="00B13957" w:rsidRPr="001A7632" w:rsidRDefault="00B13957" w:rsidP="00C373D0">
      <w:pPr>
        <w:ind w:firstLine="709"/>
        <w:jc w:val="both"/>
        <w:rPr>
          <w:sz w:val="28"/>
          <w:szCs w:val="28"/>
        </w:rPr>
      </w:pPr>
      <w:r w:rsidRPr="001A7632">
        <w:rPr>
          <w:sz w:val="28"/>
          <w:szCs w:val="28"/>
        </w:rPr>
        <w:t xml:space="preserve">5. Настоящее решение вступает в силу с момента его опубликования (обнародования) в средствах массовой информации и на официальном сайте муниципального образования Виллозское городское поселение по электронному адресу: www.villozi-adm.ru. Расходы на опубликование возложить на администрацию Виллозского городского поселения. </w:t>
      </w:r>
    </w:p>
    <w:p w:rsidR="00B13957" w:rsidRDefault="00B13957" w:rsidP="00C373D0">
      <w:pPr>
        <w:ind w:firstLine="709"/>
        <w:jc w:val="both"/>
        <w:rPr>
          <w:sz w:val="28"/>
          <w:szCs w:val="28"/>
        </w:rPr>
      </w:pPr>
      <w:r w:rsidRPr="001A7632">
        <w:rPr>
          <w:sz w:val="28"/>
          <w:szCs w:val="28"/>
        </w:rPr>
        <w:t>6. Контроль за исполнением настоящего Решения оставляю за собой.</w:t>
      </w:r>
    </w:p>
    <w:p w:rsidR="00B13957" w:rsidRPr="001A7632" w:rsidRDefault="00B13957" w:rsidP="00C373D0">
      <w:pPr>
        <w:ind w:firstLine="709"/>
        <w:jc w:val="both"/>
        <w:rPr>
          <w:sz w:val="28"/>
          <w:szCs w:val="28"/>
        </w:rPr>
      </w:pPr>
    </w:p>
    <w:p w:rsidR="00B13957" w:rsidRPr="001A7632" w:rsidRDefault="00B13957" w:rsidP="00C373D0">
      <w:pPr>
        <w:widowControl w:val="0"/>
        <w:autoSpaceDE w:val="0"/>
        <w:autoSpaceDN w:val="0"/>
        <w:adjustRightInd w:val="0"/>
        <w:ind w:right="-185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1A7632">
        <w:rPr>
          <w:rFonts w:ascii="Times New Roman CYR" w:hAnsi="Times New Roman CYR" w:cs="Times New Roman CYR"/>
          <w:b/>
          <w:sz w:val="28"/>
          <w:szCs w:val="28"/>
        </w:rPr>
        <w:t xml:space="preserve">Глава муниципального образования </w:t>
      </w:r>
    </w:p>
    <w:p w:rsidR="00B13957" w:rsidRPr="001A7632" w:rsidRDefault="00B13957" w:rsidP="00C373D0">
      <w:pPr>
        <w:widowControl w:val="0"/>
        <w:autoSpaceDE w:val="0"/>
        <w:autoSpaceDN w:val="0"/>
        <w:adjustRightInd w:val="0"/>
        <w:ind w:right="-185"/>
        <w:rPr>
          <w:b/>
        </w:rPr>
      </w:pPr>
      <w:r w:rsidRPr="001A7632">
        <w:rPr>
          <w:rFonts w:ascii="Times New Roman CYR" w:hAnsi="Times New Roman CYR" w:cs="Times New Roman CYR"/>
          <w:b/>
          <w:sz w:val="28"/>
          <w:szCs w:val="28"/>
        </w:rPr>
        <w:t xml:space="preserve">Виллозское городское поселение                     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    </w:t>
      </w:r>
      <w:r w:rsidRPr="001A7632">
        <w:rPr>
          <w:rFonts w:ascii="Times New Roman CYR" w:hAnsi="Times New Roman CYR" w:cs="Times New Roman CYR"/>
          <w:b/>
          <w:sz w:val="28"/>
          <w:szCs w:val="28"/>
        </w:rPr>
        <w:t xml:space="preserve">        В.М.Иванов</w:t>
      </w:r>
      <w:r w:rsidRPr="001A7632">
        <w:rPr>
          <w:rFonts w:ascii="Times New Roman CYR" w:hAnsi="Times New Roman CYR" w:cs="Times New Roman CYR"/>
          <w:b/>
        </w:rPr>
        <w:t xml:space="preserve">  </w:t>
      </w: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Pr="00585E91" w:rsidRDefault="00B13957" w:rsidP="00FB7534">
      <w:pPr>
        <w:jc w:val="right"/>
        <w:rPr>
          <w:sz w:val="22"/>
          <w:szCs w:val="22"/>
        </w:rPr>
      </w:pPr>
      <w:r w:rsidRPr="00585E91">
        <w:rPr>
          <w:sz w:val="22"/>
          <w:szCs w:val="22"/>
        </w:rPr>
        <w:t>Приложение</w:t>
      </w:r>
      <w:r>
        <w:rPr>
          <w:sz w:val="22"/>
          <w:szCs w:val="22"/>
        </w:rPr>
        <w:t xml:space="preserve"> 1</w:t>
      </w:r>
      <w:r w:rsidRPr="00585E91">
        <w:rPr>
          <w:sz w:val="22"/>
          <w:szCs w:val="22"/>
        </w:rPr>
        <w:t xml:space="preserve"> </w:t>
      </w:r>
    </w:p>
    <w:p w:rsidR="00B13957" w:rsidRDefault="00B13957" w:rsidP="00FB7534">
      <w:pPr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Pr="00585E91">
        <w:rPr>
          <w:sz w:val="22"/>
          <w:szCs w:val="22"/>
        </w:rPr>
        <w:t xml:space="preserve"> решению совета депутатов</w:t>
      </w:r>
    </w:p>
    <w:p w:rsidR="00B13957" w:rsidRPr="00585E91" w:rsidRDefault="00B13957" w:rsidP="00FB7534">
      <w:pPr>
        <w:jc w:val="right"/>
        <w:rPr>
          <w:sz w:val="22"/>
          <w:szCs w:val="22"/>
        </w:rPr>
      </w:pPr>
      <w:r>
        <w:rPr>
          <w:sz w:val="22"/>
          <w:szCs w:val="22"/>
        </w:rPr>
        <w:t>МО Виллозское городское поселение</w:t>
      </w:r>
      <w:r w:rsidRPr="00585E91">
        <w:rPr>
          <w:sz w:val="22"/>
          <w:szCs w:val="22"/>
        </w:rPr>
        <w:t xml:space="preserve"> </w:t>
      </w:r>
    </w:p>
    <w:p w:rsidR="00B13957" w:rsidRDefault="00B13957" w:rsidP="00FB7534">
      <w:pPr>
        <w:jc w:val="right"/>
        <w:rPr>
          <w:sz w:val="22"/>
          <w:szCs w:val="22"/>
        </w:rPr>
      </w:pPr>
      <w:r>
        <w:rPr>
          <w:sz w:val="22"/>
          <w:szCs w:val="22"/>
        </w:rPr>
        <w:t>о</w:t>
      </w:r>
      <w:r w:rsidRPr="00585E91">
        <w:rPr>
          <w:sz w:val="22"/>
          <w:szCs w:val="22"/>
        </w:rPr>
        <w:t xml:space="preserve">т </w:t>
      </w:r>
      <w:r>
        <w:rPr>
          <w:sz w:val="22"/>
          <w:szCs w:val="22"/>
        </w:rPr>
        <w:t xml:space="preserve">  09.11.</w:t>
      </w:r>
      <w:r w:rsidRPr="00585E91">
        <w:rPr>
          <w:sz w:val="22"/>
          <w:szCs w:val="22"/>
        </w:rPr>
        <w:t xml:space="preserve"> 201</w:t>
      </w:r>
      <w:r>
        <w:rPr>
          <w:sz w:val="22"/>
          <w:szCs w:val="22"/>
        </w:rPr>
        <w:t xml:space="preserve">8 </w:t>
      </w:r>
      <w:r w:rsidRPr="00585E91">
        <w:rPr>
          <w:sz w:val="22"/>
          <w:szCs w:val="22"/>
        </w:rPr>
        <w:t>года №</w:t>
      </w:r>
      <w:r>
        <w:rPr>
          <w:sz w:val="22"/>
          <w:szCs w:val="22"/>
        </w:rPr>
        <w:t xml:space="preserve"> 43 </w:t>
      </w:r>
    </w:p>
    <w:p w:rsidR="00B13957" w:rsidRDefault="00B13957" w:rsidP="00FB7534">
      <w:pPr>
        <w:jc w:val="right"/>
        <w:rPr>
          <w:sz w:val="22"/>
          <w:szCs w:val="22"/>
        </w:rPr>
      </w:pPr>
    </w:p>
    <w:p w:rsidR="00B13957" w:rsidRDefault="00B13957" w:rsidP="00FB7534">
      <w:pPr>
        <w:rPr>
          <w:sz w:val="22"/>
          <w:szCs w:val="22"/>
        </w:rPr>
      </w:pPr>
      <w:r>
        <w:rPr>
          <w:sz w:val="22"/>
          <w:szCs w:val="22"/>
        </w:rPr>
        <w:t>ПРОЕКТ</w:t>
      </w:r>
    </w:p>
    <w:p w:rsidR="00B13957" w:rsidRDefault="00B13957" w:rsidP="00FB7534">
      <w:pPr>
        <w:jc w:val="right"/>
        <w:rPr>
          <w:sz w:val="22"/>
          <w:szCs w:val="22"/>
        </w:rPr>
      </w:pPr>
    </w:p>
    <w:p w:rsidR="00B13957" w:rsidRPr="00FD5C92" w:rsidRDefault="00B13957" w:rsidP="00FB7534">
      <w:pPr>
        <w:jc w:val="center"/>
        <w:rPr>
          <w:b/>
          <w:bCs/>
          <w:sz w:val="28"/>
          <w:szCs w:val="28"/>
        </w:rPr>
      </w:pPr>
      <w:r w:rsidRPr="00FD5C92">
        <w:rPr>
          <w:b/>
          <w:bCs/>
          <w:sz w:val="28"/>
          <w:szCs w:val="28"/>
        </w:rPr>
        <w:t>ВИЛЛОЗСКОЕ ГОРОДСКОЕ ПОСЕЛЕНИЕ</w:t>
      </w:r>
    </w:p>
    <w:p w:rsidR="00B13957" w:rsidRPr="00FD5C92" w:rsidRDefault="00B13957" w:rsidP="00FB753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ЛОМОНОСОВСКОГО</w:t>
      </w:r>
      <w:r w:rsidRPr="00FD5C92">
        <w:rPr>
          <w:b/>
          <w:bCs/>
          <w:sz w:val="28"/>
          <w:szCs w:val="28"/>
        </w:rPr>
        <w:t xml:space="preserve"> РАЙОНА</w:t>
      </w:r>
    </w:p>
    <w:p w:rsidR="00B13957" w:rsidRPr="00FD5C92" w:rsidRDefault="00B13957" w:rsidP="00FB7534">
      <w:pPr>
        <w:jc w:val="center"/>
        <w:rPr>
          <w:b/>
          <w:bCs/>
          <w:sz w:val="28"/>
          <w:szCs w:val="28"/>
        </w:rPr>
      </w:pPr>
      <w:r w:rsidRPr="00FD5C92">
        <w:rPr>
          <w:b/>
          <w:bCs/>
          <w:sz w:val="28"/>
          <w:szCs w:val="28"/>
        </w:rPr>
        <w:t>ЛЕНИНГРАДСКОЙ ОБЛАСТИ</w:t>
      </w:r>
    </w:p>
    <w:p w:rsidR="00B13957" w:rsidRPr="00FD5C92" w:rsidRDefault="00B13957" w:rsidP="00FB7534">
      <w:pPr>
        <w:jc w:val="center"/>
        <w:rPr>
          <w:b/>
          <w:bCs/>
          <w:sz w:val="28"/>
          <w:szCs w:val="28"/>
        </w:rPr>
      </w:pPr>
      <w:r w:rsidRPr="00FD5C92">
        <w:rPr>
          <w:b/>
          <w:bCs/>
          <w:sz w:val="28"/>
          <w:szCs w:val="28"/>
        </w:rPr>
        <w:t>СОВЕТ ДЕПУТАТОВ</w:t>
      </w:r>
    </w:p>
    <w:p w:rsidR="00B13957" w:rsidRPr="00FD5C92" w:rsidRDefault="00B13957" w:rsidP="00FB7534">
      <w:pPr>
        <w:jc w:val="center"/>
        <w:rPr>
          <w:b/>
          <w:bCs/>
          <w:sz w:val="28"/>
          <w:szCs w:val="28"/>
        </w:rPr>
      </w:pPr>
      <w:r w:rsidRPr="00FD5C92">
        <w:rPr>
          <w:b/>
          <w:bCs/>
          <w:sz w:val="28"/>
          <w:szCs w:val="28"/>
        </w:rPr>
        <w:t>ТРЕТЬЕГО СОЗЫВА</w:t>
      </w:r>
    </w:p>
    <w:p w:rsidR="00B13957" w:rsidRPr="00F50405" w:rsidRDefault="00B13957" w:rsidP="00FB753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B13957" w:rsidRPr="00F50405" w:rsidRDefault="00B13957" w:rsidP="00FB753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F50405">
        <w:rPr>
          <w:rFonts w:ascii="Times New Roman CYR" w:hAnsi="Times New Roman CYR" w:cs="Times New Roman CYR"/>
          <w:b/>
          <w:bCs/>
        </w:rPr>
        <w:br/>
        <w:t>РЕШЕНИЕ</w:t>
      </w:r>
    </w:p>
    <w:p w:rsidR="00B13957" w:rsidRPr="00874AC9" w:rsidRDefault="00B13957" w:rsidP="00FB753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14"/>
        </w:rPr>
      </w:pPr>
    </w:p>
    <w:p w:rsidR="00B13957" w:rsidRPr="00F50405" w:rsidRDefault="00B13957" w:rsidP="00FB753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__________</w:t>
      </w:r>
      <w:r w:rsidRPr="00F50405">
        <w:rPr>
          <w:rFonts w:ascii="Times New Roman CYR" w:hAnsi="Times New Roman CYR" w:cs="Times New Roman CYR"/>
        </w:rPr>
        <w:t xml:space="preserve"> 201</w:t>
      </w:r>
      <w:r>
        <w:rPr>
          <w:rFonts w:ascii="Times New Roman CYR" w:hAnsi="Times New Roman CYR" w:cs="Times New Roman CYR"/>
        </w:rPr>
        <w:t>8</w:t>
      </w:r>
      <w:r w:rsidRPr="00F50405">
        <w:rPr>
          <w:rFonts w:ascii="Times New Roman CYR" w:hAnsi="Times New Roman CYR" w:cs="Times New Roman CYR"/>
        </w:rPr>
        <w:t xml:space="preserve"> г</w:t>
      </w:r>
      <w:r>
        <w:rPr>
          <w:rFonts w:ascii="Times New Roman CYR" w:hAnsi="Times New Roman CYR" w:cs="Times New Roman CYR"/>
        </w:rPr>
        <w:t xml:space="preserve">ода                       </w:t>
      </w:r>
      <w:r w:rsidRPr="00F50405">
        <w:rPr>
          <w:rFonts w:ascii="Times New Roman CYR" w:hAnsi="Times New Roman CYR" w:cs="Times New Roman CYR"/>
        </w:rPr>
        <w:t xml:space="preserve">                                       </w:t>
      </w:r>
      <w:r>
        <w:rPr>
          <w:rFonts w:ascii="Times New Roman CYR" w:hAnsi="Times New Roman CYR" w:cs="Times New Roman CYR"/>
        </w:rPr>
        <w:t xml:space="preserve">                                     </w:t>
      </w:r>
      <w:r w:rsidRPr="00F50405">
        <w:rPr>
          <w:rFonts w:ascii="Times New Roman CYR" w:hAnsi="Times New Roman CYR" w:cs="Times New Roman CYR"/>
        </w:rPr>
        <w:t xml:space="preserve">  №</w:t>
      </w:r>
      <w:r>
        <w:rPr>
          <w:rFonts w:ascii="Times New Roman CYR" w:hAnsi="Times New Roman CYR" w:cs="Times New Roman CYR"/>
        </w:rPr>
        <w:t xml:space="preserve"> _____</w:t>
      </w:r>
      <w:r w:rsidRPr="00F50405">
        <w:rPr>
          <w:rFonts w:ascii="Times New Roman CYR" w:hAnsi="Times New Roman CYR" w:cs="Times New Roman CYR"/>
        </w:rPr>
        <w:t xml:space="preserve"> </w:t>
      </w:r>
    </w:p>
    <w:p w:rsidR="00B13957" w:rsidRPr="00F50405" w:rsidRDefault="00B13957" w:rsidP="00FB753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B13957" w:rsidRPr="00F50405" w:rsidRDefault="00B13957" w:rsidP="00FB753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гп</w:t>
      </w:r>
      <w:r w:rsidRPr="00F50405">
        <w:rPr>
          <w:rFonts w:ascii="Times New Roman CYR" w:hAnsi="Times New Roman CYR" w:cs="Times New Roman CYR"/>
          <w:sz w:val="20"/>
          <w:szCs w:val="20"/>
        </w:rPr>
        <w:t>.Виллози</w:t>
      </w:r>
      <w:r w:rsidRPr="00F50405">
        <w:rPr>
          <w:rFonts w:ascii="Times New Roman CYR" w:hAnsi="Times New Roman CYR" w:cs="Times New Roman CYR"/>
          <w:sz w:val="20"/>
          <w:szCs w:val="20"/>
        </w:rPr>
        <w:br/>
      </w:r>
    </w:p>
    <w:p w:rsidR="00B13957" w:rsidRDefault="00B13957" w:rsidP="00FB753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13957" w:rsidRDefault="00B13957" w:rsidP="00FB7534">
      <w:pPr>
        <w:jc w:val="center"/>
        <w:rPr>
          <w:sz w:val="28"/>
          <w:szCs w:val="28"/>
        </w:rPr>
      </w:pPr>
      <w:r w:rsidRPr="00353172">
        <w:rPr>
          <w:sz w:val="28"/>
          <w:szCs w:val="28"/>
        </w:rPr>
        <w:t>О внесении изменений в устав</w:t>
      </w:r>
      <w:r>
        <w:rPr>
          <w:sz w:val="28"/>
          <w:szCs w:val="28"/>
        </w:rPr>
        <w:t xml:space="preserve"> </w:t>
      </w:r>
      <w:r w:rsidRPr="00D27E46">
        <w:rPr>
          <w:sz w:val="28"/>
          <w:szCs w:val="28"/>
        </w:rPr>
        <w:t>Виллозского городского поселения</w:t>
      </w:r>
    </w:p>
    <w:p w:rsidR="00B13957" w:rsidRDefault="00B13957" w:rsidP="00FB753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27E46">
        <w:rPr>
          <w:sz w:val="28"/>
          <w:szCs w:val="28"/>
        </w:rPr>
        <w:t xml:space="preserve">Ломоносовского </w:t>
      </w:r>
      <w:r>
        <w:rPr>
          <w:sz w:val="28"/>
          <w:szCs w:val="28"/>
        </w:rPr>
        <w:t xml:space="preserve">муниципального </w:t>
      </w:r>
      <w:r w:rsidRPr="00D27E46">
        <w:rPr>
          <w:sz w:val="28"/>
          <w:szCs w:val="28"/>
        </w:rPr>
        <w:t>района</w:t>
      </w:r>
    </w:p>
    <w:p w:rsidR="00B13957" w:rsidRDefault="00B13957" w:rsidP="00FB753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27E46">
        <w:rPr>
          <w:sz w:val="28"/>
          <w:szCs w:val="28"/>
        </w:rPr>
        <w:t>Ленинградской области</w:t>
      </w:r>
    </w:p>
    <w:p w:rsidR="00B13957" w:rsidRDefault="00B13957" w:rsidP="00FB753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13957" w:rsidRPr="00FD016A" w:rsidRDefault="00B13957" w:rsidP="00FB7534">
      <w:pPr>
        <w:jc w:val="both"/>
        <w:rPr>
          <w:sz w:val="28"/>
          <w:szCs w:val="28"/>
        </w:rPr>
      </w:pPr>
    </w:p>
    <w:p w:rsidR="00B13957" w:rsidRPr="006D6912" w:rsidRDefault="00B13957" w:rsidP="00FB7534">
      <w:pPr>
        <w:pStyle w:val="ConsPlusNormal"/>
        <w:numPr>
          <w:ilvl w:val="0"/>
          <w:numId w:val="5"/>
        </w:numPr>
        <w:spacing w:after="12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У</w:t>
      </w:r>
      <w:r w:rsidRPr="006E41D1">
        <w:rPr>
          <w:rFonts w:ascii="Times New Roman" w:hAnsi="Times New Roman" w:cs="Times New Roman"/>
          <w:sz w:val="28"/>
          <w:szCs w:val="28"/>
        </w:rPr>
        <w:t xml:space="preserve">став муниципального образования </w:t>
      </w:r>
      <w:r w:rsidRPr="00D27E46">
        <w:rPr>
          <w:rFonts w:ascii="Times New Roman" w:hAnsi="Times New Roman" w:cs="Times New Roman"/>
          <w:sz w:val="28"/>
          <w:szCs w:val="28"/>
        </w:rPr>
        <w:t>Виллозского городского поселения</w:t>
      </w:r>
      <w:r>
        <w:rPr>
          <w:sz w:val="28"/>
          <w:szCs w:val="28"/>
        </w:rPr>
        <w:t xml:space="preserve"> </w:t>
      </w:r>
      <w:r w:rsidRPr="00D27E46">
        <w:rPr>
          <w:rFonts w:ascii="Times New Roman" w:hAnsi="Times New Roman" w:cs="Times New Roman"/>
          <w:sz w:val="28"/>
          <w:szCs w:val="28"/>
        </w:rPr>
        <w:t xml:space="preserve">Ломоносовского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D27E46">
        <w:rPr>
          <w:rFonts w:ascii="Times New Roman" w:hAnsi="Times New Roman" w:cs="Times New Roman"/>
          <w:sz w:val="28"/>
          <w:szCs w:val="28"/>
        </w:rPr>
        <w:t>района</w:t>
      </w:r>
      <w:r>
        <w:rPr>
          <w:sz w:val="28"/>
          <w:szCs w:val="28"/>
        </w:rPr>
        <w:t xml:space="preserve"> </w:t>
      </w:r>
      <w:r w:rsidRPr="00D27E46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E41D1">
        <w:rPr>
          <w:rFonts w:ascii="Times New Roman" w:hAnsi="Times New Roman" w:cs="Times New Roman"/>
          <w:sz w:val="28"/>
          <w:szCs w:val="28"/>
        </w:rPr>
        <w:t xml:space="preserve">, принятый </w:t>
      </w:r>
      <w:r w:rsidRPr="00D27E46">
        <w:rPr>
          <w:rFonts w:ascii="Times New Roman" w:hAnsi="Times New Roman" w:cs="Times New Roman"/>
          <w:sz w:val="28"/>
          <w:szCs w:val="28"/>
        </w:rPr>
        <w:t>решением совета депутатов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</w:t>
      </w:r>
      <w:r w:rsidRPr="00D27E46">
        <w:rPr>
          <w:rFonts w:ascii="Times New Roman" w:hAnsi="Times New Roman" w:cs="Times New Roman"/>
          <w:sz w:val="28"/>
          <w:szCs w:val="28"/>
        </w:rPr>
        <w:t>Виллозско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27E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сельское </w:t>
      </w:r>
      <w:r w:rsidRPr="00D27E46">
        <w:rPr>
          <w:rFonts w:ascii="Times New Roman" w:hAnsi="Times New Roman" w:cs="Times New Roman"/>
          <w:sz w:val="28"/>
          <w:szCs w:val="28"/>
        </w:rPr>
        <w:t>поселени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</w:t>
      </w:r>
      <w:r w:rsidRPr="00C76224">
        <w:rPr>
          <w:rFonts w:ascii="Times New Roman" w:hAnsi="Times New Roman" w:cs="Times New Roman"/>
          <w:sz w:val="28"/>
          <w:szCs w:val="28"/>
        </w:rPr>
        <w:t>Ломоносовск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C76224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 xml:space="preserve">ый </w:t>
      </w:r>
      <w:r w:rsidRPr="00D27E46">
        <w:rPr>
          <w:rFonts w:ascii="Times New Roman" w:hAnsi="Times New Roman" w:cs="Times New Roman"/>
          <w:sz w:val="28"/>
          <w:szCs w:val="28"/>
        </w:rPr>
        <w:t>район</w:t>
      </w:r>
      <w:r>
        <w:rPr>
          <w:sz w:val="28"/>
          <w:szCs w:val="28"/>
        </w:rPr>
        <w:t xml:space="preserve"> </w:t>
      </w:r>
      <w:r w:rsidRPr="00D27E46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</w:t>
      </w:r>
      <w:r w:rsidRPr="00C2279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C22790">
        <w:rPr>
          <w:rFonts w:ascii="Times New Roman" w:hAnsi="Times New Roman" w:cs="Times New Roman"/>
          <w:sz w:val="28"/>
          <w:szCs w:val="28"/>
        </w:rPr>
        <w:t xml:space="preserve"> марта 2017 года № </w:t>
      </w:r>
      <w:r>
        <w:rPr>
          <w:rFonts w:ascii="Times New Roman" w:hAnsi="Times New Roman" w:cs="Times New Roman"/>
          <w:sz w:val="28"/>
          <w:szCs w:val="28"/>
        </w:rPr>
        <w:t xml:space="preserve">12 </w:t>
      </w:r>
      <w:r w:rsidRPr="006E41D1">
        <w:rPr>
          <w:rFonts w:ascii="Times New Roman" w:hAnsi="Times New Roman" w:cs="Times New Roman"/>
          <w:sz w:val="28"/>
          <w:szCs w:val="28"/>
        </w:rPr>
        <w:t>(далее - Устав), следующие изменения:</w:t>
      </w:r>
    </w:p>
    <w:p w:rsidR="00B13957" w:rsidRPr="006E41D1" w:rsidRDefault="00B13957" w:rsidP="00FB753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41D1">
        <w:rPr>
          <w:rFonts w:ascii="Times New Roman" w:hAnsi="Times New Roman" w:cs="Times New Roman"/>
          <w:bCs/>
          <w:sz w:val="28"/>
          <w:szCs w:val="28"/>
        </w:rPr>
        <w:t>1.1. Часть 1 статьи 3 Устава дополнить пунктом 4.1</w:t>
      </w:r>
      <w:r w:rsidRPr="006E41D1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B13957" w:rsidRDefault="00B13957" w:rsidP="00FB7534">
      <w:pPr>
        <w:pStyle w:val="ConsPlusNormal"/>
        <w:spacing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41D1">
        <w:rPr>
          <w:rFonts w:ascii="Times New Roman" w:hAnsi="Times New Roman" w:cs="Times New Roman"/>
          <w:sz w:val="28"/>
          <w:szCs w:val="28"/>
        </w:rPr>
        <w:t xml:space="preserve">«4.1)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 и определенных для нее в схеме теплоснабжения в пределах полномочий, установленных Федеральным </w:t>
      </w:r>
      <w:hyperlink r:id="rId7" w:history="1">
        <w:r w:rsidRPr="006E41D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E41D1">
        <w:rPr>
          <w:rFonts w:ascii="Times New Roman" w:hAnsi="Times New Roman" w:cs="Times New Roman"/>
          <w:sz w:val="28"/>
          <w:szCs w:val="28"/>
        </w:rPr>
        <w:t xml:space="preserve"> «О теплоснабжении»;»</w:t>
      </w:r>
    </w:p>
    <w:p w:rsidR="00B13957" w:rsidRPr="006E41D1" w:rsidRDefault="00B13957" w:rsidP="00FB753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0D91">
        <w:rPr>
          <w:rFonts w:ascii="Times New Roman" w:hAnsi="Times New Roman"/>
          <w:bCs/>
          <w:sz w:val="28"/>
          <w:szCs w:val="28"/>
        </w:rPr>
        <w:t xml:space="preserve">1.2. </w:t>
      </w:r>
      <w:r>
        <w:rPr>
          <w:rFonts w:ascii="Times New Roman" w:hAnsi="Times New Roman"/>
          <w:bCs/>
          <w:sz w:val="28"/>
          <w:szCs w:val="28"/>
        </w:rPr>
        <w:t>Пункт 21 части 1</w:t>
      </w:r>
      <w:r w:rsidRPr="00410D91">
        <w:rPr>
          <w:rFonts w:ascii="Times New Roman" w:hAnsi="Times New Roman"/>
          <w:bCs/>
          <w:sz w:val="28"/>
          <w:szCs w:val="28"/>
        </w:rPr>
        <w:t xml:space="preserve"> статьи </w:t>
      </w:r>
      <w:r>
        <w:rPr>
          <w:rFonts w:ascii="Times New Roman" w:hAnsi="Times New Roman"/>
          <w:bCs/>
          <w:sz w:val="28"/>
          <w:szCs w:val="28"/>
        </w:rPr>
        <w:t>3</w:t>
      </w:r>
      <w:r w:rsidRPr="00410D91">
        <w:rPr>
          <w:rFonts w:ascii="Times New Roman" w:hAnsi="Times New Roman"/>
          <w:bCs/>
          <w:sz w:val="28"/>
          <w:szCs w:val="28"/>
        </w:rPr>
        <w:t xml:space="preserve"> Устава изложить в новой редакции:</w:t>
      </w:r>
      <w:r w:rsidRPr="00410D91">
        <w:rPr>
          <w:rFonts w:ascii="Times New Roman" w:hAnsi="Times New Roman"/>
          <w:sz w:val="28"/>
          <w:szCs w:val="28"/>
        </w:rPr>
        <w:t xml:space="preserve"> </w:t>
      </w:r>
    </w:p>
    <w:p w:rsidR="00B13957" w:rsidRDefault="00B13957" w:rsidP="00FB7534">
      <w:pPr>
        <w:spacing w:after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«21) 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поселения;».</w:t>
      </w:r>
    </w:p>
    <w:p w:rsidR="00B13957" w:rsidRPr="00924B9B" w:rsidRDefault="00B13957" w:rsidP="00FB7534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1.3</w:t>
      </w:r>
      <w:r w:rsidRPr="00410D91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Пункт 22 части 1</w:t>
      </w:r>
      <w:r w:rsidRPr="00410D91">
        <w:rPr>
          <w:bCs/>
          <w:sz w:val="28"/>
          <w:szCs w:val="28"/>
        </w:rPr>
        <w:t xml:space="preserve"> статьи </w:t>
      </w:r>
      <w:r>
        <w:rPr>
          <w:bCs/>
          <w:sz w:val="28"/>
          <w:szCs w:val="28"/>
        </w:rPr>
        <w:t>3</w:t>
      </w:r>
      <w:r w:rsidRPr="00410D91">
        <w:rPr>
          <w:bCs/>
          <w:sz w:val="28"/>
          <w:szCs w:val="28"/>
        </w:rPr>
        <w:t xml:space="preserve"> Устава изложить в новой редакции:</w:t>
      </w:r>
      <w:r w:rsidRPr="00410D91">
        <w:rPr>
          <w:sz w:val="28"/>
          <w:szCs w:val="28"/>
        </w:rPr>
        <w:t xml:space="preserve"> </w:t>
      </w:r>
    </w:p>
    <w:p w:rsidR="00B13957" w:rsidRDefault="00B13957" w:rsidP="00FB7534">
      <w:pPr>
        <w:spacing w:after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«22) утверждение генеральных планов поселения, правил землепользования и застройки, утверждение подготовленной на основе генеральных планов поселения </w:t>
      </w:r>
      <w:r w:rsidRPr="007B2CE0">
        <w:rPr>
          <w:sz w:val="28"/>
          <w:szCs w:val="28"/>
        </w:rPr>
        <w:t xml:space="preserve">документации по планировке территории, выдача разрешений на строительство (за исключением случаев, предусмотренных Градостроительным </w:t>
      </w:r>
      <w:hyperlink r:id="rId8" w:history="1">
        <w:r w:rsidRPr="007B2CE0">
          <w:rPr>
            <w:sz w:val="28"/>
            <w:szCs w:val="28"/>
          </w:rPr>
          <w:t>кодексом</w:t>
        </w:r>
      </w:hyperlink>
      <w:r w:rsidRPr="007B2CE0">
        <w:rPr>
          <w:sz w:val="28"/>
          <w:szCs w:val="28"/>
        </w:rPr>
        <w:t xml:space="preserve">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</w:t>
      </w:r>
      <w:r>
        <w:rPr>
          <w:sz w:val="28"/>
          <w:szCs w:val="28"/>
        </w:rPr>
        <w:t xml:space="preserve"> капитального строительства, расположенных на территории поселения, утверждение местных нормативов градостроительного проектирования поселения,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</w:t>
      </w:r>
      <w:r w:rsidRPr="007B2CE0">
        <w:rPr>
          <w:sz w:val="28"/>
          <w:szCs w:val="28"/>
        </w:rPr>
        <w:t xml:space="preserve">Градостроительным </w:t>
      </w:r>
      <w:hyperlink r:id="rId9" w:history="1">
        <w:r w:rsidRPr="007B2CE0">
          <w:rPr>
            <w:sz w:val="28"/>
            <w:szCs w:val="28"/>
          </w:rPr>
          <w:t>кодексом</w:t>
        </w:r>
      </w:hyperlink>
      <w:r w:rsidRPr="007B2CE0">
        <w:rPr>
          <w:sz w:val="28"/>
          <w:szCs w:val="28"/>
        </w:rPr>
        <w:t xml:space="preserve"> Российской</w:t>
      </w:r>
      <w:r>
        <w:rPr>
          <w:sz w:val="28"/>
          <w:szCs w:val="28"/>
        </w:rPr>
        <w:t xml:space="preserve">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территории поселения,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</w:t>
      </w:r>
      <w:r w:rsidRPr="007B2CE0">
        <w:rPr>
          <w:sz w:val="28"/>
          <w:szCs w:val="28"/>
        </w:rPr>
        <w:t xml:space="preserve">установленными требованиями в случаях, предусмотренных Градостроительным </w:t>
      </w:r>
      <w:hyperlink r:id="rId10" w:history="1">
        <w:r w:rsidRPr="007B2CE0">
          <w:rPr>
            <w:sz w:val="28"/>
            <w:szCs w:val="28"/>
          </w:rPr>
          <w:t>кодексом</w:t>
        </w:r>
      </w:hyperlink>
      <w:r w:rsidRPr="007B2CE0">
        <w:rPr>
          <w:sz w:val="28"/>
          <w:szCs w:val="28"/>
        </w:rPr>
        <w:t xml:space="preserve"> Российской</w:t>
      </w:r>
      <w:r>
        <w:rPr>
          <w:sz w:val="28"/>
          <w:szCs w:val="28"/>
        </w:rPr>
        <w:t xml:space="preserve"> Федерации;».</w:t>
      </w:r>
    </w:p>
    <w:p w:rsidR="00B13957" w:rsidRPr="00924B9B" w:rsidRDefault="00B13957" w:rsidP="00FB75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B9B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924B9B">
        <w:rPr>
          <w:rFonts w:ascii="Times New Roman" w:hAnsi="Times New Roman" w:cs="Times New Roman"/>
          <w:bCs/>
          <w:sz w:val="28"/>
          <w:szCs w:val="28"/>
        </w:rPr>
        <w:t>. Доп</w:t>
      </w:r>
      <w:r>
        <w:rPr>
          <w:rFonts w:ascii="Times New Roman" w:hAnsi="Times New Roman" w:cs="Times New Roman"/>
          <w:bCs/>
          <w:sz w:val="28"/>
          <w:szCs w:val="28"/>
        </w:rPr>
        <w:t>олнить главу 3 Устава статьями 11.1, 11</w:t>
      </w:r>
      <w:r w:rsidRPr="00924B9B">
        <w:rPr>
          <w:rFonts w:ascii="Times New Roman" w:hAnsi="Times New Roman" w:cs="Times New Roman"/>
          <w:bCs/>
          <w:sz w:val="28"/>
          <w:szCs w:val="28"/>
        </w:rPr>
        <w:t>.2</w:t>
      </w:r>
      <w:r w:rsidRPr="00924B9B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B13957" w:rsidRPr="00924B9B" w:rsidRDefault="00B13957" w:rsidP="00FB7534">
      <w:pPr>
        <w:ind w:firstLine="540"/>
        <w:jc w:val="both"/>
        <w:outlineLvl w:val="0"/>
        <w:rPr>
          <w:bCs/>
          <w:sz w:val="28"/>
          <w:szCs w:val="28"/>
        </w:rPr>
      </w:pPr>
      <w:r w:rsidRPr="00924B9B">
        <w:rPr>
          <w:bCs/>
          <w:sz w:val="28"/>
          <w:szCs w:val="28"/>
        </w:rPr>
        <w:t>«Стат</w:t>
      </w:r>
      <w:r>
        <w:rPr>
          <w:bCs/>
          <w:sz w:val="28"/>
          <w:szCs w:val="28"/>
        </w:rPr>
        <w:t>ья 11</w:t>
      </w:r>
      <w:r w:rsidRPr="00924B9B">
        <w:rPr>
          <w:bCs/>
          <w:sz w:val="28"/>
          <w:szCs w:val="28"/>
        </w:rPr>
        <w:t>.1. Сход граждан</w:t>
      </w:r>
    </w:p>
    <w:p w:rsidR="00B13957" w:rsidRPr="00C0434B" w:rsidRDefault="00B13957" w:rsidP="00FB753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24B9B">
        <w:rPr>
          <w:sz w:val="28"/>
          <w:szCs w:val="28"/>
        </w:rPr>
        <w:t xml:space="preserve">1. </w:t>
      </w:r>
      <w:r w:rsidRPr="00C0434B">
        <w:rPr>
          <w:sz w:val="28"/>
          <w:szCs w:val="28"/>
        </w:rPr>
        <w:t xml:space="preserve">В случаях, предусмотренных Федеральным законом от </w:t>
      </w:r>
      <w:r w:rsidRPr="00C0434B">
        <w:rPr>
          <w:bCs/>
          <w:sz w:val="28"/>
          <w:szCs w:val="28"/>
        </w:rPr>
        <w:t>06.10.2003 № 131-ФЗ</w:t>
      </w:r>
      <w:r w:rsidRPr="00C0434B">
        <w:rPr>
          <w:sz w:val="28"/>
          <w:szCs w:val="28"/>
        </w:rPr>
        <w:t>, сход граждан может проводиться:</w:t>
      </w:r>
    </w:p>
    <w:p w:rsidR="00B13957" w:rsidRPr="006B38FA" w:rsidRDefault="00B13957" w:rsidP="00FB7534">
      <w:pPr>
        <w:ind w:firstLine="539"/>
        <w:jc w:val="both"/>
        <w:rPr>
          <w:sz w:val="28"/>
          <w:szCs w:val="28"/>
        </w:rPr>
      </w:pPr>
      <w:r w:rsidRPr="006B38FA">
        <w:rPr>
          <w:sz w:val="28"/>
          <w:szCs w:val="28"/>
        </w:rPr>
        <w:t>1) в населенном пункте по вопросу изменения границ поселения, в состав которого входит указанный населенный пункт, влекущего отнесение территории указанного населенного пункта к территории другого поселения;</w:t>
      </w:r>
    </w:p>
    <w:p w:rsidR="00B13957" w:rsidRPr="006B38FA" w:rsidRDefault="00B13957" w:rsidP="00FB7534">
      <w:pPr>
        <w:ind w:firstLine="540"/>
        <w:jc w:val="both"/>
        <w:rPr>
          <w:sz w:val="28"/>
          <w:szCs w:val="28"/>
        </w:rPr>
      </w:pPr>
      <w:r w:rsidRPr="006B38FA">
        <w:rPr>
          <w:sz w:val="28"/>
          <w:szCs w:val="28"/>
        </w:rPr>
        <w:t>2) в населенном пункте, входящем в состав поселения, по вопросу введения и использования средств самообложения граждан на территории данного населенного пункта;</w:t>
      </w:r>
    </w:p>
    <w:p w:rsidR="00B13957" w:rsidRPr="006B38FA" w:rsidRDefault="00B13957" w:rsidP="00FB7534">
      <w:pPr>
        <w:ind w:firstLine="540"/>
        <w:jc w:val="both"/>
        <w:rPr>
          <w:sz w:val="28"/>
          <w:szCs w:val="28"/>
        </w:rPr>
      </w:pPr>
      <w:r w:rsidRPr="006B38FA">
        <w:rPr>
          <w:sz w:val="28"/>
          <w:szCs w:val="28"/>
        </w:rPr>
        <w:t>3)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пункта.</w:t>
      </w:r>
    </w:p>
    <w:p w:rsidR="00B13957" w:rsidRDefault="00B13957" w:rsidP="00FB7534">
      <w:pPr>
        <w:ind w:firstLine="567"/>
        <w:jc w:val="both"/>
        <w:rPr>
          <w:sz w:val="28"/>
          <w:szCs w:val="28"/>
        </w:rPr>
      </w:pPr>
      <w:r w:rsidRPr="006B38FA">
        <w:rPr>
          <w:sz w:val="28"/>
          <w:szCs w:val="28"/>
        </w:rPr>
        <w:t>2.</w:t>
      </w:r>
      <w:r w:rsidRPr="006B38FA">
        <w:rPr>
          <w:bCs/>
          <w:sz w:val="28"/>
          <w:szCs w:val="28"/>
        </w:rPr>
        <w:t xml:space="preserve"> </w:t>
      </w:r>
      <w:r w:rsidRPr="006B38FA">
        <w:rPr>
          <w:sz w:val="28"/>
          <w:szCs w:val="28"/>
        </w:rPr>
        <w:t>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пункта. Решение такого схода граждан считается принятым, если за него проголосовало более половины участников схода граждан.</w:t>
      </w:r>
    </w:p>
    <w:p w:rsidR="00B13957" w:rsidRDefault="00B13957" w:rsidP="00FB7534">
      <w:pPr>
        <w:ind w:firstLine="567"/>
        <w:jc w:val="both"/>
        <w:rPr>
          <w:sz w:val="28"/>
          <w:szCs w:val="28"/>
        </w:rPr>
      </w:pPr>
    </w:p>
    <w:p w:rsidR="00B13957" w:rsidRPr="00787D84" w:rsidRDefault="00B13957" w:rsidP="00FB7534">
      <w:pPr>
        <w:ind w:firstLine="540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Статья 11</w:t>
      </w:r>
      <w:r w:rsidRPr="00C0464D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2</w:t>
      </w:r>
      <w:r w:rsidRPr="00C0464D">
        <w:rPr>
          <w:bCs/>
          <w:sz w:val="28"/>
          <w:szCs w:val="28"/>
        </w:rPr>
        <w:t xml:space="preserve">. </w:t>
      </w:r>
      <w:r w:rsidRPr="00787D84">
        <w:rPr>
          <w:bCs/>
          <w:sz w:val="28"/>
          <w:szCs w:val="28"/>
        </w:rPr>
        <w:t>Староста сельского населенного пункта</w:t>
      </w:r>
    </w:p>
    <w:p w:rsidR="00B13957" w:rsidRPr="00787D84" w:rsidRDefault="00B13957" w:rsidP="00FB7534">
      <w:pPr>
        <w:ind w:firstLine="540"/>
        <w:jc w:val="both"/>
        <w:rPr>
          <w:sz w:val="28"/>
          <w:szCs w:val="28"/>
        </w:rPr>
      </w:pPr>
      <w:r w:rsidRPr="00787D84">
        <w:rPr>
          <w:sz w:val="28"/>
          <w:szCs w:val="28"/>
        </w:rPr>
        <w:t>1.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поселении, н</w:t>
      </w:r>
      <w:r w:rsidRPr="00C0464D">
        <w:rPr>
          <w:sz w:val="28"/>
          <w:szCs w:val="28"/>
        </w:rPr>
        <w:t>азначает</w:t>
      </w:r>
      <w:r w:rsidRPr="00787D84">
        <w:rPr>
          <w:sz w:val="28"/>
          <w:szCs w:val="28"/>
        </w:rPr>
        <w:t>ся староста сельского населенного пункта.</w:t>
      </w:r>
    </w:p>
    <w:p w:rsidR="00B13957" w:rsidRDefault="00B13957" w:rsidP="00FB7534">
      <w:pPr>
        <w:ind w:firstLine="540"/>
        <w:jc w:val="both"/>
        <w:rPr>
          <w:sz w:val="28"/>
          <w:szCs w:val="28"/>
        </w:rPr>
      </w:pPr>
      <w:r w:rsidRPr="00787D84">
        <w:rPr>
          <w:sz w:val="28"/>
          <w:szCs w:val="28"/>
        </w:rPr>
        <w:t xml:space="preserve">2. Староста сельского населенного пункта назначается </w:t>
      </w:r>
      <w:r w:rsidRPr="00C0464D">
        <w:rPr>
          <w:sz w:val="28"/>
          <w:szCs w:val="28"/>
        </w:rPr>
        <w:t>советом депутатов</w:t>
      </w:r>
      <w:r w:rsidRPr="00787D84">
        <w:rPr>
          <w:sz w:val="28"/>
          <w:szCs w:val="28"/>
        </w:rPr>
        <w:t xml:space="preserve">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B13957" w:rsidRPr="00C0434B" w:rsidRDefault="00B13957" w:rsidP="00FB7534">
      <w:pPr>
        <w:ind w:firstLine="540"/>
        <w:jc w:val="both"/>
        <w:rPr>
          <w:sz w:val="28"/>
          <w:szCs w:val="28"/>
        </w:rPr>
      </w:pPr>
      <w:r w:rsidRPr="00C0434B">
        <w:rPr>
          <w:sz w:val="28"/>
          <w:szCs w:val="28"/>
        </w:rPr>
        <w:t xml:space="preserve">3. </w:t>
      </w:r>
      <w:r w:rsidRPr="00C0434B">
        <w:rPr>
          <w:color w:val="000000"/>
          <w:sz w:val="28"/>
          <w:szCs w:val="28"/>
        </w:rPr>
        <w:t>Староста осуществляет свои полномочия в соответствии с законодательством Российской Федерации</w:t>
      </w:r>
    </w:p>
    <w:p w:rsidR="00B13957" w:rsidRPr="00787D84" w:rsidRDefault="00B13957" w:rsidP="00FB753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87D84">
        <w:rPr>
          <w:sz w:val="28"/>
          <w:szCs w:val="28"/>
        </w:rPr>
        <w:t xml:space="preserve">. Срок полномочий старосты сельского населенного пункта </w:t>
      </w:r>
      <w:r w:rsidRPr="00C0464D">
        <w:rPr>
          <w:sz w:val="28"/>
          <w:szCs w:val="28"/>
        </w:rPr>
        <w:t xml:space="preserve">составляет </w:t>
      </w:r>
      <w:r>
        <w:rPr>
          <w:sz w:val="28"/>
          <w:szCs w:val="28"/>
        </w:rPr>
        <w:t>два года</w:t>
      </w:r>
      <w:r w:rsidRPr="00C0464D">
        <w:rPr>
          <w:sz w:val="28"/>
          <w:szCs w:val="28"/>
        </w:rPr>
        <w:t>.</w:t>
      </w:r>
    </w:p>
    <w:p w:rsidR="00B13957" w:rsidRPr="00787D84" w:rsidRDefault="00B13957" w:rsidP="00FB7534">
      <w:pPr>
        <w:ind w:firstLine="540"/>
        <w:jc w:val="both"/>
        <w:rPr>
          <w:sz w:val="28"/>
          <w:szCs w:val="28"/>
        </w:rPr>
      </w:pPr>
      <w:r w:rsidRPr="00787D84">
        <w:rPr>
          <w:sz w:val="28"/>
          <w:szCs w:val="28"/>
        </w:rPr>
        <w:t xml:space="preserve">Полномочия старосты сельского населенного пункта прекращаются досрочно по решению </w:t>
      </w:r>
      <w:r w:rsidRPr="00C0464D">
        <w:rPr>
          <w:sz w:val="28"/>
          <w:szCs w:val="28"/>
        </w:rPr>
        <w:t>совета депутатов</w:t>
      </w:r>
      <w:r w:rsidRPr="00787D84">
        <w:rPr>
          <w:sz w:val="28"/>
          <w:szCs w:val="28"/>
        </w:rPr>
        <w:t xml:space="preserve"> по представлению схода граждан сельского населенного пункта, а также в случаях, установленных </w:t>
      </w:r>
      <w:hyperlink r:id="rId11" w:history="1">
        <w:r w:rsidRPr="00787D84">
          <w:rPr>
            <w:sz w:val="28"/>
            <w:szCs w:val="28"/>
          </w:rPr>
          <w:t>пунктами 1</w:t>
        </w:r>
      </w:hyperlink>
      <w:r w:rsidRPr="00787D84">
        <w:rPr>
          <w:sz w:val="28"/>
          <w:szCs w:val="28"/>
        </w:rPr>
        <w:t xml:space="preserve"> - </w:t>
      </w:r>
      <w:hyperlink r:id="rId12" w:history="1">
        <w:r w:rsidRPr="00787D84">
          <w:rPr>
            <w:sz w:val="28"/>
            <w:szCs w:val="28"/>
          </w:rPr>
          <w:t>7 части 10 статьи 40</w:t>
        </w:r>
      </w:hyperlink>
      <w:r w:rsidRPr="00787D84">
        <w:rPr>
          <w:sz w:val="28"/>
          <w:szCs w:val="28"/>
        </w:rPr>
        <w:t xml:space="preserve"> Федерального закона</w:t>
      </w:r>
      <w:r w:rsidRPr="00C0464D">
        <w:rPr>
          <w:sz w:val="28"/>
          <w:szCs w:val="28"/>
        </w:rPr>
        <w:t xml:space="preserve"> от 6 октября 2003 года № 131-ФЗ</w:t>
      </w:r>
      <w:r w:rsidRPr="00787D84">
        <w:rPr>
          <w:sz w:val="28"/>
          <w:szCs w:val="28"/>
        </w:rPr>
        <w:t>.</w:t>
      </w:r>
    </w:p>
    <w:p w:rsidR="00B13957" w:rsidRDefault="00B13957" w:rsidP="00FB7534">
      <w:pPr>
        <w:spacing w:after="120"/>
        <w:ind w:firstLine="540"/>
        <w:jc w:val="both"/>
        <w:rPr>
          <w:sz w:val="28"/>
          <w:szCs w:val="28"/>
        </w:rPr>
      </w:pPr>
      <w:r w:rsidRPr="00787D84">
        <w:rPr>
          <w:sz w:val="28"/>
          <w:szCs w:val="28"/>
        </w:rPr>
        <w:t>7. Гарантии деятельности и иные вопросы статуса старосты сельского населенного пункта устанавлива</w:t>
      </w:r>
      <w:r w:rsidRPr="00C0464D">
        <w:rPr>
          <w:sz w:val="28"/>
          <w:szCs w:val="28"/>
        </w:rPr>
        <w:t>ю</w:t>
      </w:r>
      <w:r w:rsidRPr="00787D84">
        <w:rPr>
          <w:sz w:val="28"/>
          <w:szCs w:val="28"/>
        </w:rPr>
        <w:t xml:space="preserve">тся </w:t>
      </w:r>
      <w:r w:rsidRPr="00C0464D">
        <w:rPr>
          <w:sz w:val="28"/>
          <w:szCs w:val="28"/>
        </w:rPr>
        <w:t>решением совета депутатов</w:t>
      </w:r>
      <w:r w:rsidRPr="00787D84">
        <w:rPr>
          <w:sz w:val="28"/>
          <w:szCs w:val="28"/>
        </w:rPr>
        <w:t xml:space="preserve"> в соответствии с </w:t>
      </w:r>
      <w:r w:rsidRPr="00C0464D">
        <w:rPr>
          <w:sz w:val="28"/>
          <w:szCs w:val="28"/>
        </w:rPr>
        <w:t xml:space="preserve">областным </w:t>
      </w:r>
      <w:r w:rsidRPr="00787D84">
        <w:rPr>
          <w:sz w:val="28"/>
          <w:szCs w:val="28"/>
        </w:rPr>
        <w:t>законом</w:t>
      </w:r>
      <w:r w:rsidRPr="00C0464D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:rsidR="00B13957" w:rsidRDefault="00B13957" w:rsidP="00FB7534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1.5. Часть 2</w:t>
      </w:r>
      <w:r w:rsidRPr="00410D91">
        <w:rPr>
          <w:rFonts w:ascii="Times New Roman" w:hAnsi="Times New Roman"/>
          <w:bCs/>
          <w:sz w:val="28"/>
          <w:szCs w:val="28"/>
        </w:rPr>
        <w:t xml:space="preserve"> статьи </w:t>
      </w:r>
      <w:r>
        <w:rPr>
          <w:rFonts w:ascii="Times New Roman" w:hAnsi="Times New Roman"/>
          <w:bCs/>
          <w:sz w:val="28"/>
          <w:szCs w:val="28"/>
        </w:rPr>
        <w:t>13</w:t>
      </w:r>
      <w:r w:rsidRPr="00410D91">
        <w:rPr>
          <w:rFonts w:ascii="Times New Roman" w:hAnsi="Times New Roman"/>
          <w:bCs/>
          <w:sz w:val="28"/>
          <w:szCs w:val="28"/>
        </w:rPr>
        <w:t xml:space="preserve"> Устава изложить в новой редакции:</w:t>
      </w:r>
      <w:r w:rsidRPr="00410D91">
        <w:rPr>
          <w:rFonts w:ascii="Times New Roman" w:hAnsi="Times New Roman"/>
          <w:sz w:val="28"/>
          <w:szCs w:val="28"/>
        </w:rPr>
        <w:t xml:space="preserve"> </w:t>
      </w:r>
    </w:p>
    <w:p w:rsidR="00B13957" w:rsidRDefault="00B13957" w:rsidP="00FB7534">
      <w:pPr>
        <w:pStyle w:val="ConsPlusNormal"/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F699C">
        <w:rPr>
          <w:rFonts w:ascii="Times New Roman" w:hAnsi="Times New Roman" w:cs="Times New Roman"/>
          <w:sz w:val="28"/>
          <w:szCs w:val="28"/>
        </w:rPr>
        <w:t>2. Публичные слушания проводятся по инициативе населения, совета депутатов, главы поселения или главы администрации, осуществляющего свои</w:t>
      </w:r>
      <w:r>
        <w:rPr>
          <w:rFonts w:ascii="Times New Roman" w:hAnsi="Times New Roman" w:cs="Times New Roman"/>
          <w:sz w:val="28"/>
          <w:szCs w:val="28"/>
        </w:rPr>
        <w:t xml:space="preserve"> полномочия на основе контракта.».</w:t>
      </w:r>
    </w:p>
    <w:p w:rsidR="00B13957" w:rsidRPr="00EF699C" w:rsidRDefault="00B13957" w:rsidP="00FB7534">
      <w:pPr>
        <w:pStyle w:val="ConsPlusNormal"/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Часть 3</w:t>
      </w:r>
      <w:r w:rsidRPr="00410D91">
        <w:rPr>
          <w:rFonts w:ascii="Times New Roman" w:hAnsi="Times New Roman"/>
          <w:bCs/>
          <w:sz w:val="28"/>
          <w:szCs w:val="28"/>
        </w:rPr>
        <w:t xml:space="preserve"> статьи </w:t>
      </w:r>
      <w:r>
        <w:rPr>
          <w:rFonts w:ascii="Times New Roman" w:hAnsi="Times New Roman"/>
          <w:bCs/>
          <w:sz w:val="28"/>
          <w:szCs w:val="28"/>
        </w:rPr>
        <w:t>13</w:t>
      </w:r>
      <w:r w:rsidRPr="00410D91">
        <w:rPr>
          <w:rFonts w:ascii="Times New Roman" w:hAnsi="Times New Roman"/>
          <w:bCs/>
          <w:sz w:val="28"/>
          <w:szCs w:val="28"/>
        </w:rPr>
        <w:t xml:space="preserve"> Устава изложить в новой редакции:</w:t>
      </w:r>
    </w:p>
    <w:p w:rsidR="00B13957" w:rsidRDefault="00B13957" w:rsidP="00FB7534">
      <w:pPr>
        <w:autoSpaceDE w:val="0"/>
        <w:autoSpaceDN w:val="0"/>
        <w:adjustRightInd w:val="0"/>
        <w:spacing w:after="12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«3.</w:t>
      </w:r>
      <w:r w:rsidRPr="00EF699C">
        <w:rPr>
          <w:sz w:val="28"/>
          <w:szCs w:val="28"/>
        </w:rPr>
        <w:t xml:space="preserve"> </w:t>
      </w:r>
      <w:r>
        <w:rPr>
          <w:sz w:val="28"/>
          <w:szCs w:val="28"/>
        </w:rPr>
        <w:t>Публичные слушания, проводимые по инициативе населения или совета депутатов, назначаются советом депутатов, а по инициативе главы поселения или главы администрации, осуществляющего свои полномочия на основе контракта, - главой поселения.».</w:t>
      </w:r>
    </w:p>
    <w:p w:rsidR="00B13957" w:rsidRDefault="00B13957" w:rsidP="00FB7534">
      <w:pPr>
        <w:numPr>
          <w:ilvl w:val="1"/>
          <w:numId w:val="5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Пункт 4 части 1</w:t>
      </w:r>
      <w:r w:rsidRPr="00410D91">
        <w:rPr>
          <w:bCs/>
          <w:sz w:val="28"/>
          <w:szCs w:val="28"/>
        </w:rPr>
        <w:t xml:space="preserve"> статьи </w:t>
      </w:r>
      <w:r>
        <w:rPr>
          <w:bCs/>
          <w:sz w:val="28"/>
          <w:szCs w:val="28"/>
        </w:rPr>
        <w:t>19</w:t>
      </w:r>
      <w:r w:rsidRPr="00410D91">
        <w:rPr>
          <w:bCs/>
          <w:sz w:val="28"/>
          <w:szCs w:val="28"/>
        </w:rPr>
        <w:t xml:space="preserve"> Устава изложить в новой редакции:</w:t>
      </w:r>
      <w:r w:rsidRPr="00410D91">
        <w:rPr>
          <w:sz w:val="28"/>
          <w:szCs w:val="28"/>
        </w:rPr>
        <w:t xml:space="preserve"> </w:t>
      </w:r>
    </w:p>
    <w:p w:rsidR="00B13957" w:rsidRDefault="00B13957" w:rsidP="00FB7534">
      <w:pPr>
        <w:autoSpaceDE w:val="0"/>
        <w:autoSpaceDN w:val="0"/>
        <w:adjustRightInd w:val="0"/>
        <w:spacing w:after="120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«</w:t>
      </w:r>
      <w:r>
        <w:rPr>
          <w:sz w:val="28"/>
          <w:szCs w:val="28"/>
        </w:rPr>
        <w:t>4) утверждение стратегии социально-экономического развития Виллозского городского поселения;»</w:t>
      </w:r>
    </w:p>
    <w:p w:rsidR="00B13957" w:rsidRPr="00097FBB" w:rsidRDefault="00B13957" w:rsidP="00FB7534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1.8</w:t>
      </w:r>
      <w:r w:rsidRPr="00097FBB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Часть 1 статьи 19</w:t>
      </w:r>
      <w:r w:rsidRPr="00097FBB">
        <w:rPr>
          <w:rFonts w:ascii="Times New Roman" w:hAnsi="Times New Roman" w:cs="Times New Roman"/>
          <w:bCs/>
          <w:sz w:val="28"/>
          <w:szCs w:val="28"/>
        </w:rPr>
        <w:t xml:space="preserve"> Устава дополнить пунктом 11</w:t>
      </w:r>
      <w:r w:rsidRPr="00097FBB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B13957" w:rsidRPr="00416C7A" w:rsidRDefault="00B13957" w:rsidP="00FB7534">
      <w:pPr>
        <w:spacing w:after="120"/>
        <w:ind w:firstLine="567"/>
        <w:rPr>
          <w:sz w:val="28"/>
          <w:szCs w:val="28"/>
        </w:rPr>
      </w:pPr>
      <w:r w:rsidRPr="00097FBB">
        <w:rPr>
          <w:sz w:val="28"/>
          <w:szCs w:val="28"/>
        </w:rPr>
        <w:t>«11) утверждение правил благоустройства территории муниципального образования.»</w:t>
      </w:r>
      <w:r>
        <w:rPr>
          <w:sz w:val="28"/>
          <w:szCs w:val="28"/>
        </w:rPr>
        <w:t>.</w:t>
      </w:r>
    </w:p>
    <w:p w:rsidR="00B13957" w:rsidRPr="00E75400" w:rsidRDefault="00B13957" w:rsidP="00FB7534">
      <w:pPr>
        <w:pStyle w:val="ConsPlusNormal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Статью 22</w:t>
      </w:r>
      <w:r w:rsidRPr="00410D91">
        <w:rPr>
          <w:rFonts w:ascii="Times New Roman" w:hAnsi="Times New Roman"/>
          <w:bCs/>
          <w:sz w:val="28"/>
          <w:szCs w:val="28"/>
        </w:rPr>
        <w:t xml:space="preserve"> Устава</w:t>
      </w:r>
      <w:r>
        <w:rPr>
          <w:rFonts w:ascii="Times New Roman" w:hAnsi="Times New Roman"/>
          <w:bCs/>
          <w:sz w:val="28"/>
          <w:szCs w:val="28"/>
        </w:rPr>
        <w:t xml:space="preserve"> дополнить частью 8 следующего содержания:</w:t>
      </w:r>
    </w:p>
    <w:p w:rsidR="00B13957" w:rsidRDefault="00B13957" w:rsidP="00FB7534">
      <w:pPr>
        <w:pStyle w:val="ConsPlusNormal"/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5400">
        <w:rPr>
          <w:rFonts w:ascii="Times New Roman" w:hAnsi="Times New Roman" w:cs="Times New Roman"/>
          <w:sz w:val="28"/>
          <w:szCs w:val="28"/>
        </w:rPr>
        <w:t xml:space="preserve">«8. </w:t>
      </w:r>
      <w:r>
        <w:rPr>
          <w:rFonts w:ascii="Times New Roman" w:hAnsi="Times New Roman" w:cs="Times New Roman"/>
          <w:sz w:val="28"/>
          <w:szCs w:val="28"/>
        </w:rPr>
        <w:t>Депутату, осуществляющему свои полномочия</w:t>
      </w:r>
      <w:r w:rsidRPr="00E75400">
        <w:rPr>
          <w:rFonts w:ascii="Times New Roman" w:hAnsi="Times New Roman" w:cs="Times New Roman"/>
          <w:sz w:val="28"/>
          <w:szCs w:val="28"/>
        </w:rPr>
        <w:t xml:space="preserve"> на постоянной основе, выплачивается денежное содержание (вознаграждение) в соответствии с решением совета депутатов об оплате труда муниципальных служащих и лиц, замещающих муниципальные должности, не являющиеся д</w:t>
      </w:r>
      <w:r>
        <w:rPr>
          <w:rFonts w:ascii="Times New Roman" w:hAnsi="Times New Roman" w:cs="Times New Roman"/>
          <w:sz w:val="28"/>
          <w:szCs w:val="28"/>
        </w:rPr>
        <w:t>олжностями муниципальной службы.».</w:t>
      </w:r>
    </w:p>
    <w:p w:rsidR="00B13957" w:rsidRPr="00E75400" w:rsidRDefault="00B13957" w:rsidP="00FB753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1.10</w:t>
      </w:r>
      <w:r w:rsidRPr="00E75400">
        <w:rPr>
          <w:rFonts w:ascii="Times New Roman" w:hAnsi="Times New Roman" w:cs="Times New Roman"/>
          <w:sz w:val="28"/>
          <w:szCs w:val="28"/>
        </w:rPr>
        <w:t xml:space="preserve">. </w:t>
      </w:r>
      <w:r w:rsidRPr="00E75400">
        <w:rPr>
          <w:rFonts w:ascii="Times New Roman" w:hAnsi="Times New Roman" w:cs="Times New Roman"/>
          <w:bCs/>
          <w:sz w:val="28"/>
          <w:szCs w:val="28"/>
        </w:rPr>
        <w:t xml:space="preserve">Статью 22 Устава дополнить частью </w:t>
      </w:r>
      <w:r>
        <w:rPr>
          <w:rFonts w:ascii="Times New Roman" w:hAnsi="Times New Roman" w:cs="Times New Roman"/>
          <w:bCs/>
          <w:sz w:val="28"/>
          <w:szCs w:val="28"/>
        </w:rPr>
        <w:t>9</w:t>
      </w:r>
      <w:r w:rsidRPr="00E75400">
        <w:rPr>
          <w:rFonts w:ascii="Times New Roman" w:hAnsi="Times New Roman" w:cs="Times New Roman"/>
          <w:bCs/>
          <w:sz w:val="28"/>
          <w:szCs w:val="28"/>
        </w:rPr>
        <w:t xml:space="preserve"> следующего содержания:</w:t>
      </w:r>
    </w:p>
    <w:p w:rsidR="00B13957" w:rsidRDefault="00B13957" w:rsidP="00FB7534">
      <w:pPr>
        <w:pStyle w:val="ConsPlusNormal"/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5400">
        <w:rPr>
          <w:rFonts w:ascii="Times New Roman" w:hAnsi="Times New Roman" w:cs="Times New Roman"/>
          <w:sz w:val="28"/>
          <w:szCs w:val="28"/>
        </w:rPr>
        <w:t>«9. Время осуществления депутатом, действующим на постоянной основе, полномочий депутата совета депутатов засчитывае</w:t>
      </w:r>
      <w:r>
        <w:rPr>
          <w:rFonts w:ascii="Times New Roman" w:hAnsi="Times New Roman" w:cs="Times New Roman"/>
          <w:sz w:val="28"/>
          <w:szCs w:val="28"/>
        </w:rPr>
        <w:t>тся в стаж муниципальной службы.».</w:t>
      </w:r>
    </w:p>
    <w:p w:rsidR="00B13957" w:rsidRDefault="00B13957" w:rsidP="00FB7534">
      <w:pPr>
        <w:pStyle w:val="ConsPlusNormal"/>
        <w:numPr>
          <w:ilvl w:val="1"/>
          <w:numId w:val="7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5400">
        <w:rPr>
          <w:rFonts w:ascii="Times New Roman" w:hAnsi="Times New Roman" w:cs="Times New Roman"/>
          <w:bCs/>
          <w:sz w:val="28"/>
          <w:szCs w:val="28"/>
        </w:rPr>
        <w:t xml:space="preserve">Статью 22 Устава дополнить частью </w:t>
      </w:r>
      <w:r>
        <w:rPr>
          <w:rFonts w:ascii="Times New Roman" w:hAnsi="Times New Roman" w:cs="Times New Roman"/>
          <w:bCs/>
          <w:sz w:val="28"/>
          <w:szCs w:val="28"/>
        </w:rPr>
        <w:t>10</w:t>
      </w:r>
      <w:r w:rsidRPr="00E75400">
        <w:rPr>
          <w:rFonts w:ascii="Times New Roman" w:hAnsi="Times New Roman" w:cs="Times New Roman"/>
          <w:bCs/>
          <w:sz w:val="28"/>
          <w:szCs w:val="28"/>
        </w:rPr>
        <w:t xml:space="preserve"> следующего содержания:</w:t>
      </w:r>
    </w:p>
    <w:p w:rsidR="00B13957" w:rsidRDefault="00B13957" w:rsidP="00FB7534">
      <w:pPr>
        <w:pStyle w:val="ConsPlusNormal"/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5400">
        <w:rPr>
          <w:rFonts w:ascii="Times New Roman" w:hAnsi="Times New Roman" w:cs="Times New Roman"/>
          <w:sz w:val="28"/>
          <w:szCs w:val="28"/>
        </w:rPr>
        <w:t>«10. В случае роспуска совета депутатов, депутату, осуществляющему свои полномочия на постоянной основе, гарантируются льготы и компенсации, предусмотренные для высвобождаемых работников федеральным и региональным законодательством</w:t>
      </w:r>
      <w:r>
        <w:rPr>
          <w:rFonts w:ascii="Times New Roman" w:hAnsi="Times New Roman" w:cs="Times New Roman"/>
          <w:sz w:val="28"/>
          <w:szCs w:val="28"/>
        </w:rPr>
        <w:t>.»</w:t>
      </w:r>
      <w:r w:rsidRPr="00E75400">
        <w:rPr>
          <w:rFonts w:ascii="Times New Roman" w:hAnsi="Times New Roman" w:cs="Times New Roman"/>
          <w:sz w:val="28"/>
          <w:szCs w:val="28"/>
        </w:rPr>
        <w:t>.</w:t>
      </w:r>
    </w:p>
    <w:p w:rsidR="00B13957" w:rsidRPr="00F05541" w:rsidRDefault="00B13957" w:rsidP="00FB7534">
      <w:pPr>
        <w:numPr>
          <w:ilvl w:val="1"/>
          <w:numId w:val="7"/>
        </w:numPr>
        <w:ind w:left="0" w:firstLine="567"/>
        <w:jc w:val="both"/>
        <w:rPr>
          <w:sz w:val="28"/>
          <w:szCs w:val="28"/>
        </w:rPr>
      </w:pPr>
      <w:r w:rsidRPr="00F05541">
        <w:rPr>
          <w:bCs/>
          <w:sz w:val="28"/>
          <w:szCs w:val="28"/>
        </w:rPr>
        <w:t>Пункт 14 части 1 статьи 28 Устава изложить в новой редакции:</w:t>
      </w:r>
      <w:r w:rsidRPr="00F05541">
        <w:rPr>
          <w:sz w:val="28"/>
          <w:szCs w:val="28"/>
        </w:rPr>
        <w:t xml:space="preserve"> </w:t>
      </w:r>
    </w:p>
    <w:p w:rsidR="00B13957" w:rsidRPr="00F05541" w:rsidRDefault="00B13957" w:rsidP="00FB7534">
      <w:pPr>
        <w:spacing w:after="120"/>
        <w:jc w:val="both"/>
        <w:rPr>
          <w:sz w:val="28"/>
          <w:szCs w:val="28"/>
        </w:rPr>
      </w:pPr>
      <w:r w:rsidRPr="00F05541">
        <w:rPr>
          <w:sz w:val="28"/>
          <w:szCs w:val="28"/>
        </w:rPr>
        <w:t>«14) осуществляет организацию сбора статистических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 порядке, установленном Правительством Российской Федерации;».</w:t>
      </w:r>
    </w:p>
    <w:p w:rsidR="00B13957" w:rsidRPr="00F05541" w:rsidRDefault="00B13957" w:rsidP="00FB7534">
      <w:pPr>
        <w:pStyle w:val="ConsPlusNormal"/>
        <w:numPr>
          <w:ilvl w:val="1"/>
          <w:numId w:val="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5541">
        <w:rPr>
          <w:rFonts w:ascii="Times New Roman" w:hAnsi="Times New Roman" w:cs="Times New Roman"/>
          <w:bCs/>
          <w:sz w:val="28"/>
          <w:szCs w:val="28"/>
        </w:rPr>
        <w:t>Часть 1 статьи</w:t>
      </w:r>
      <w:r>
        <w:rPr>
          <w:rFonts w:ascii="Times New Roman" w:hAnsi="Times New Roman" w:cs="Times New Roman"/>
          <w:bCs/>
          <w:sz w:val="28"/>
          <w:szCs w:val="28"/>
        </w:rPr>
        <w:t xml:space="preserve"> 28 Устава дополнить пунктами 11.1</w:t>
      </w:r>
      <w:r w:rsidRPr="00F05541">
        <w:rPr>
          <w:rFonts w:ascii="Times New Roman" w:hAnsi="Times New Roman" w:cs="Times New Roman"/>
          <w:bCs/>
          <w:sz w:val="28"/>
          <w:szCs w:val="28"/>
        </w:rPr>
        <w:t>, 20, 21</w:t>
      </w:r>
      <w:r>
        <w:rPr>
          <w:rFonts w:ascii="Times New Roman" w:hAnsi="Times New Roman" w:cs="Times New Roman"/>
          <w:bCs/>
          <w:sz w:val="28"/>
          <w:szCs w:val="28"/>
        </w:rPr>
        <w:t>, 22</w:t>
      </w:r>
      <w:r w:rsidRPr="00F055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05541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B13957" w:rsidRPr="00F05541" w:rsidRDefault="00B13957" w:rsidP="00FB7534">
      <w:pPr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«11.1</w:t>
      </w:r>
      <w:r w:rsidRPr="00F05541">
        <w:rPr>
          <w:sz w:val="28"/>
          <w:szCs w:val="28"/>
        </w:rPr>
        <w:t>)</w:t>
      </w:r>
      <w:r w:rsidRPr="00F05541">
        <w:rPr>
          <w:bCs/>
          <w:sz w:val="28"/>
          <w:szCs w:val="28"/>
        </w:rPr>
        <w:t xml:space="preserve">  осуществляет полномочия в сфере стратегического планирования, предусмотренными Федеральным </w:t>
      </w:r>
      <w:hyperlink r:id="rId13" w:history="1">
        <w:r w:rsidRPr="00F05541">
          <w:rPr>
            <w:bCs/>
            <w:sz w:val="28"/>
            <w:szCs w:val="28"/>
          </w:rPr>
          <w:t>законом</w:t>
        </w:r>
      </w:hyperlink>
      <w:r w:rsidRPr="00F05541">
        <w:rPr>
          <w:bCs/>
          <w:sz w:val="28"/>
          <w:szCs w:val="28"/>
        </w:rPr>
        <w:t xml:space="preserve"> от 28 июня 2014 года № 172-ФЗ «О стратегическом планировании в Российской Федерации»;</w:t>
      </w:r>
    </w:p>
    <w:p w:rsidR="00B13957" w:rsidRPr="00F05541" w:rsidRDefault="00B13957" w:rsidP="00FB75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5541">
        <w:rPr>
          <w:rFonts w:ascii="Times New Roman" w:hAnsi="Times New Roman" w:cs="Times New Roman"/>
          <w:sz w:val="28"/>
          <w:szCs w:val="28"/>
        </w:rPr>
        <w:t xml:space="preserve">20)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 и определенных для нее в схеме теплоснабжения в пределах полномочий, установленных Федеральным </w:t>
      </w:r>
      <w:hyperlink r:id="rId14" w:history="1">
        <w:r w:rsidRPr="00F0554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05541">
        <w:rPr>
          <w:rFonts w:ascii="Times New Roman" w:hAnsi="Times New Roman" w:cs="Times New Roman"/>
          <w:sz w:val="28"/>
          <w:szCs w:val="28"/>
        </w:rPr>
        <w:t xml:space="preserve"> «О теплоснабжении»;</w:t>
      </w:r>
    </w:p>
    <w:p w:rsidR="00B13957" w:rsidRDefault="00B13957" w:rsidP="00FB7534">
      <w:pPr>
        <w:tabs>
          <w:tab w:val="num" w:pos="-2127"/>
        </w:tabs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21) </w:t>
      </w:r>
      <w:r w:rsidRPr="007B2CE0">
        <w:rPr>
          <w:sz w:val="28"/>
          <w:szCs w:val="28"/>
        </w:rPr>
        <w:t xml:space="preserve">выдача разрешений на строительство (за исключением случаев, предусмотренных Градостроительным </w:t>
      </w:r>
      <w:hyperlink r:id="rId15" w:history="1">
        <w:r w:rsidRPr="007B2CE0">
          <w:rPr>
            <w:sz w:val="28"/>
            <w:szCs w:val="28"/>
          </w:rPr>
          <w:t>кодексом</w:t>
        </w:r>
      </w:hyperlink>
      <w:r w:rsidRPr="007B2CE0">
        <w:rPr>
          <w:sz w:val="28"/>
          <w:szCs w:val="28"/>
        </w:rPr>
        <w:t xml:space="preserve">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</w:t>
      </w:r>
      <w:r>
        <w:rPr>
          <w:sz w:val="28"/>
          <w:szCs w:val="28"/>
        </w:rPr>
        <w:t xml:space="preserve"> капитального строительства, расположенных на территории поселения, утверждение местных нормативов градостроительного проектирования поселения,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</w:t>
      </w:r>
      <w:r w:rsidRPr="007B2CE0">
        <w:rPr>
          <w:sz w:val="28"/>
          <w:szCs w:val="28"/>
        </w:rPr>
        <w:t xml:space="preserve">Градостроительным </w:t>
      </w:r>
      <w:hyperlink r:id="rId16" w:history="1">
        <w:r w:rsidRPr="007B2CE0">
          <w:rPr>
            <w:sz w:val="28"/>
            <w:szCs w:val="28"/>
          </w:rPr>
          <w:t>кодексом</w:t>
        </w:r>
      </w:hyperlink>
      <w:r w:rsidRPr="007B2CE0">
        <w:rPr>
          <w:sz w:val="28"/>
          <w:szCs w:val="28"/>
        </w:rPr>
        <w:t xml:space="preserve"> Российской</w:t>
      </w:r>
      <w:r>
        <w:rPr>
          <w:sz w:val="28"/>
          <w:szCs w:val="28"/>
        </w:rPr>
        <w:t xml:space="preserve">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территории поселения,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</w:t>
      </w:r>
      <w:r w:rsidRPr="007B2CE0">
        <w:rPr>
          <w:sz w:val="28"/>
          <w:szCs w:val="28"/>
        </w:rPr>
        <w:t xml:space="preserve">установленными требованиями в случаях, предусмотренных Градостроительным </w:t>
      </w:r>
      <w:hyperlink r:id="rId17" w:history="1">
        <w:r w:rsidRPr="007B2CE0">
          <w:rPr>
            <w:sz w:val="28"/>
            <w:szCs w:val="28"/>
          </w:rPr>
          <w:t>кодексом</w:t>
        </w:r>
      </w:hyperlink>
      <w:r w:rsidRPr="007B2CE0">
        <w:rPr>
          <w:sz w:val="28"/>
          <w:szCs w:val="28"/>
        </w:rPr>
        <w:t xml:space="preserve"> Российской</w:t>
      </w:r>
      <w:r>
        <w:rPr>
          <w:sz w:val="28"/>
          <w:szCs w:val="28"/>
        </w:rPr>
        <w:t xml:space="preserve"> Федерации;</w:t>
      </w:r>
    </w:p>
    <w:p w:rsidR="00B13957" w:rsidRPr="006944D2" w:rsidRDefault="00B13957" w:rsidP="00FB7534">
      <w:pPr>
        <w:spacing w:after="120"/>
        <w:ind w:firstLine="567"/>
        <w:rPr>
          <w:sz w:val="28"/>
          <w:szCs w:val="28"/>
        </w:rPr>
      </w:pPr>
      <w:r>
        <w:rPr>
          <w:sz w:val="28"/>
          <w:szCs w:val="28"/>
        </w:rPr>
        <w:t>22) осуществление контроля за соблюдением</w:t>
      </w:r>
      <w:r w:rsidRPr="004E3280">
        <w:rPr>
          <w:sz w:val="28"/>
          <w:szCs w:val="28"/>
        </w:rPr>
        <w:t xml:space="preserve"> </w:t>
      </w:r>
      <w:r>
        <w:rPr>
          <w:sz w:val="28"/>
          <w:szCs w:val="28"/>
        </w:rPr>
        <w:t>правил благоустройства территории поселения,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поселения.».</w:t>
      </w:r>
    </w:p>
    <w:p w:rsidR="00B13957" w:rsidRPr="001F2D31" w:rsidRDefault="00B13957" w:rsidP="00FB7534">
      <w:pPr>
        <w:pStyle w:val="ConsPlusNormal"/>
        <w:numPr>
          <w:ilvl w:val="1"/>
          <w:numId w:val="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D31">
        <w:rPr>
          <w:rFonts w:ascii="Times New Roman" w:hAnsi="Times New Roman" w:cs="Times New Roman"/>
          <w:bCs/>
          <w:sz w:val="28"/>
          <w:szCs w:val="28"/>
        </w:rPr>
        <w:t xml:space="preserve">Дополнить статью 29 частью 7.1. </w:t>
      </w:r>
      <w:r w:rsidRPr="001F2D31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B13957" w:rsidRPr="001F2D31" w:rsidRDefault="00B13957" w:rsidP="00FB7534">
      <w:pPr>
        <w:pStyle w:val="ConsPlusNormal"/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F2D31">
        <w:rPr>
          <w:rFonts w:ascii="Times New Roman" w:hAnsi="Times New Roman" w:cs="Times New Roman"/>
          <w:sz w:val="28"/>
          <w:szCs w:val="28"/>
        </w:rPr>
        <w:t xml:space="preserve">«7.1. </w:t>
      </w:r>
      <w:r w:rsidRPr="001F2D31">
        <w:rPr>
          <w:rFonts w:ascii="Times New Roman" w:hAnsi="Times New Roman" w:cs="Times New Roman"/>
          <w:sz w:val="28"/>
          <w:szCs w:val="28"/>
          <w:shd w:val="clear" w:color="auto" w:fill="FFFFFF"/>
        </w:rPr>
        <w:t>Контракт с главой администрации может быть расторгнут в судебном порядке на основании заявления Губернатора Ленинградской области в связи с несоблюдением ограничений, запретов, неисполнением обязанностей, которые установлены Федеральным </w:t>
      </w:r>
      <w:hyperlink r:id="rId18" w:anchor="dst0" w:history="1">
        <w:r w:rsidRPr="001F2D31">
          <w:rPr>
            <w:rStyle w:val="Hyperlink"/>
            <w:rFonts w:ascii="Times New Roman" w:hAnsi="Times New Roman"/>
            <w:sz w:val="28"/>
            <w:szCs w:val="28"/>
            <w:shd w:val="clear" w:color="auto" w:fill="FFFFFF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от 25 декабря 2008 года №</w:t>
      </w:r>
      <w:r w:rsidRPr="001F2D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273-ФЗ "О противодействии коррупции", Федеральным </w:t>
      </w:r>
      <w:hyperlink r:id="rId19" w:anchor="dst0" w:history="1">
        <w:r w:rsidRPr="001F2D31">
          <w:rPr>
            <w:rStyle w:val="Hyperlink"/>
            <w:rFonts w:ascii="Times New Roman" w:hAnsi="Times New Roman"/>
            <w:sz w:val="28"/>
            <w:szCs w:val="28"/>
            <w:shd w:val="clear" w:color="auto" w:fill="FFFFFF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от 3 декабря 2012 года №</w:t>
      </w:r>
      <w:r w:rsidRPr="001F2D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230-ФЗ "О контроле за соответствием расходов лиц, замещающих государственные должности, и иных лиц их доходам", Федеральным </w:t>
      </w:r>
      <w:hyperlink r:id="rId20" w:anchor="dst0" w:history="1">
        <w:r w:rsidRPr="001F2D31">
          <w:rPr>
            <w:rStyle w:val="Hyperlink"/>
            <w:rFonts w:ascii="Times New Roman" w:hAnsi="Times New Roman"/>
            <w:sz w:val="28"/>
            <w:szCs w:val="28"/>
            <w:shd w:val="clear" w:color="auto" w:fill="FFFFFF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от 7 мая 2013 года №</w:t>
      </w:r>
      <w:r w:rsidRPr="001F2D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выявленными в результате проверки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коррупции.».</w:t>
      </w:r>
    </w:p>
    <w:p w:rsidR="00B13957" w:rsidRPr="00295796" w:rsidRDefault="00B13957" w:rsidP="00FB7534">
      <w:pPr>
        <w:pStyle w:val="ConsPlusNormal"/>
        <w:numPr>
          <w:ilvl w:val="1"/>
          <w:numId w:val="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5796">
        <w:rPr>
          <w:rFonts w:ascii="Times New Roman" w:hAnsi="Times New Roman"/>
          <w:bCs/>
          <w:sz w:val="28"/>
          <w:szCs w:val="28"/>
        </w:rPr>
        <w:t>Части 1, 2 статьи 36 Устава изложить в новой редакции:</w:t>
      </w:r>
      <w:r w:rsidRPr="00295796">
        <w:rPr>
          <w:rFonts w:ascii="Times New Roman" w:hAnsi="Times New Roman"/>
          <w:sz w:val="28"/>
          <w:szCs w:val="28"/>
        </w:rPr>
        <w:t xml:space="preserve"> </w:t>
      </w:r>
    </w:p>
    <w:p w:rsidR="00B13957" w:rsidRDefault="00B13957" w:rsidP="00FB7534">
      <w:pPr>
        <w:ind w:firstLine="708"/>
        <w:jc w:val="both"/>
        <w:rPr>
          <w:iCs/>
          <w:sz w:val="28"/>
          <w:szCs w:val="28"/>
        </w:rPr>
      </w:pPr>
      <w:r w:rsidRPr="00295796">
        <w:rPr>
          <w:iCs/>
          <w:sz w:val="28"/>
          <w:szCs w:val="28"/>
        </w:rPr>
        <w:t>«1. 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муниципальном образовании.</w:t>
      </w:r>
    </w:p>
    <w:p w:rsidR="00B13957" w:rsidRPr="00295796" w:rsidRDefault="00B13957" w:rsidP="00FB7534">
      <w:pPr>
        <w:pStyle w:val="ListParagraph"/>
        <w:numPr>
          <w:ilvl w:val="0"/>
          <w:numId w:val="7"/>
        </w:numPr>
        <w:ind w:left="0" w:firstLine="567"/>
        <w:jc w:val="both"/>
        <w:rPr>
          <w:iCs/>
          <w:sz w:val="28"/>
          <w:szCs w:val="28"/>
        </w:rPr>
      </w:pPr>
      <w:r w:rsidRPr="00295796">
        <w:rPr>
          <w:color w:val="000000"/>
          <w:sz w:val="28"/>
          <w:szCs w:val="28"/>
        </w:rPr>
        <w:t xml:space="preserve">Обнародованием муниципальных правовых актов является доведение их содержания до населения посредством </w:t>
      </w:r>
      <w:r w:rsidRPr="00295796">
        <w:rPr>
          <w:sz w:val="28"/>
          <w:szCs w:val="28"/>
        </w:rPr>
        <w:t xml:space="preserve">их размещения для ознакомления граждан: </w:t>
      </w:r>
    </w:p>
    <w:p w:rsidR="00B13957" w:rsidRPr="002744FE" w:rsidRDefault="00B13957" w:rsidP="00FB7534">
      <w:pPr>
        <w:numPr>
          <w:ilvl w:val="0"/>
          <w:numId w:val="8"/>
        </w:numPr>
        <w:ind w:left="0" w:firstLine="567"/>
        <w:jc w:val="both"/>
        <w:rPr>
          <w:sz w:val="28"/>
          <w:szCs w:val="28"/>
        </w:rPr>
      </w:pPr>
      <w:r w:rsidRPr="002744FE">
        <w:rPr>
          <w:sz w:val="28"/>
          <w:szCs w:val="28"/>
        </w:rPr>
        <w:t>на информационных стендах и (или) в других местах, определ</w:t>
      </w:r>
      <w:r>
        <w:rPr>
          <w:sz w:val="28"/>
          <w:szCs w:val="28"/>
        </w:rPr>
        <w:t>яемых советом депутатов</w:t>
      </w:r>
      <w:r w:rsidRPr="002744FE">
        <w:rPr>
          <w:sz w:val="28"/>
          <w:szCs w:val="28"/>
        </w:rPr>
        <w:t>;</w:t>
      </w:r>
    </w:p>
    <w:p w:rsidR="00B13957" w:rsidRDefault="00B13957" w:rsidP="00FB7534">
      <w:pPr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</w:rPr>
      </w:pPr>
      <w:r w:rsidRPr="002744F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 официальном сайте муниципального образования</w:t>
      </w:r>
      <w:r w:rsidRPr="002744FE">
        <w:rPr>
          <w:bCs/>
          <w:sz w:val="28"/>
          <w:szCs w:val="28"/>
        </w:rPr>
        <w:t xml:space="preserve"> в информационно-телекоммуникационной сети «Интернет»;</w:t>
      </w:r>
    </w:p>
    <w:p w:rsidR="00B13957" w:rsidRPr="002744FE" w:rsidRDefault="00B13957" w:rsidP="00FB7534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120"/>
        <w:ind w:left="0" w:firstLine="567"/>
        <w:jc w:val="both"/>
        <w:rPr>
          <w:bCs/>
          <w:sz w:val="28"/>
          <w:szCs w:val="28"/>
        </w:rPr>
      </w:pPr>
      <w:r w:rsidRPr="002744FE">
        <w:rPr>
          <w:bCs/>
          <w:sz w:val="28"/>
          <w:szCs w:val="28"/>
        </w:rPr>
        <w:t>на официальных сайтах соответствующих органов местного самоуправления или должностных лиц местного самоуправления в информационно-телекоммуникационной сети «Интернет».</w:t>
      </w:r>
    </w:p>
    <w:p w:rsidR="00B13957" w:rsidRDefault="00B13957" w:rsidP="00FB7534">
      <w:pPr>
        <w:widowControl w:val="0"/>
        <w:tabs>
          <w:tab w:val="left" w:pos="-4111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1.17. </w:t>
      </w:r>
      <w:r w:rsidRPr="00924B9B">
        <w:rPr>
          <w:bCs/>
          <w:sz w:val="28"/>
          <w:szCs w:val="28"/>
        </w:rPr>
        <w:t>Доп</w:t>
      </w:r>
      <w:r>
        <w:rPr>
          <w:bCs/>
          <w:sz w:val="28"/>
          <w:szCs w:val="28"/>
        </w:rPr>
        <w:t xml:space="preserve">олнить статью 36 частью 3 </w:t>
      </w:r>
      <w:r w:rsidRPr="00924B9B">
        <w:rPr>
          <w:sz w:val="28"/>
          <w:szCs w:val="28"/>
        </w:rPr>
        <w:t>следующего содержания:</w:t>
      </w:r>
    </w:p>
    <w:p w:rsidR="00B13957" w:rsidRPr="00295796" w:rsidRDefault="00B13957" w:rsidP="00FB7534">
      <w:pPr>
        <w:shd w:val="clear" w:color="auto" w:fill="FFFFFF"/>
        <w:tabs>
          <w:tab w:val="num" w:pos="-1985"/>
        </w:tabs>
        <w:spacing w:line="290" w:lineRule="atLeast"/>
        <w:ind w:firstLine="567"/>
        <w:jc w:val="both"/>
        <w:rPr>
          <w:sz w:val="28"/>
          <w:szCs w:val="28"/>
        </w:rPr>
      </w:pPr>
      <w:r w:rsidRPr="00295796">
        <w:rPr>
          <w:sz w:val="28"/>
          <w:szCs w:val="28"/>
        </w:rPr>
        <w:t>«3.</w:t>
      </w:r>
      <w:r w:rsidRPr="00295796">
        <w:rPr>
          <w:rStyle w:val="blk"/>
          <w:sz w:val="28"/>
          <w:szCs w:val="28"/>
        </w:rPr>
        <w:t xml:space="preserve"> Для официального опубликования (обнародования) муниципальных правовых актов и соглашений органы местного самоуправления вправе также использовать сетевое издание.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приводиться.».</w:t>
      </w:r>
    </w:p>
    <w:p w:rsidR="00B13957" w:rsidRPr="006D6912" w:rsidRDefault="00B13957" w:rsidP="00FB7534">
      <w:pPr>
        <w:pStyle w:val="ConsPlusNormal"/>
        <w:ind w:firstLine="0"/>
        <w:jc w:val="both"/>
        <w:rPr>
          <w:bCs/>
          <w:sz w:val="28"/>
          <w:szCs w:val="28"/>
          <w:highlight w:val="yellow"/>
        </w:rPr>
      </w:pPr>
    </w:p>
    <w:p w:rsidR="00B13957" w:rsidRPr="00326B60" w:rsidRDefault="00B13957" w:rsidP="00FB7534">
      <w:pPr>
        <w:ind w:firstLine="567"/>
        <w:jc w:val="both"/>
        <w:rPr>
          <w:color w:val="000000"/>
          <w:sz w:val="28"/>
          <w:szCs w:val="28"/>
        </w:rPr>
      </w:pPr>
      <w:r w:rsidRPr="00326B60">
        <w:rPr>
          <w:color w:val="000000"/>
          <w:sz w:val="28"/>
          <w:szCs w:val="28"/>
        </w:rPr>
        <w:t>2. Направить настоящее решение в Управление Министерства юстиции Российской Федерации по Ленинградской области для государственной регистрации.</w:t>
      </w:r>
    </w:p>
    <w:p w:rsidR="00B13957" w:rsidRPr="00326B60" w:rsidRDefault="00B13957" w:rsidP="00FB7534">
      <w:pPr>
        <w:ind w:firstLine="567"/>
        <w:jc w:val="both"/>
        <w:rPr>
          <w:color w:val="000000"/>
          <w:sz w:val="28"/>
          <w:szCs w:val="28"/>
        </w:rPr>
      </w:pPr>
      <w:r w:rsidRPr="00326B60">
        <w:rPr>
          <w:color w:val="000000"/>
          <w:sz w:val="28"/>
          <w:szCs w:val="28"/>
        </w:rPr>
        <w:t>3. После государственной регистрации опубликовать настоящее решение в официальных средствах массовой информации.</w:t>
      </w:r>
    </w:p>
    <w:p w:rsidR="00B13957" w:rsidRPr="00326B60" w:rsidRDefault="00B13957" w:rsidP="00FB7534">
      <w:pPr>
        <w:snapToGrid w:val="0"/>
        <w:ind w:firstLine="567"/>
        <w:jc w:val="both"/>
        <w:rPr>
          <w:color w:val="000000"/>
          <w:sz w:val="28"/>
          <w:szCs w:val="28"/>
        </w:rPr>
      </w:pPr>
      <w:r w:rsidRPr="00326B60">
        <w:rPr>
          <w:color w:val="000000"/>
          <w:sz w:val="28"/>
          <w:szCs w:val="28"/>
        </w:rPr>
        <w:t>4. Решение вступает в силу после дня  его опубликования.</w:t>
      </w:r>
    </w:p>
    <w:p w:rsidR="00B13957" w:rsidRPr="00326B60" w:rsidRDefault="00B13957" w:rsidP="00FB7534">
      <w:pPr>
        <w:snapToGrid w:val="0"/>
        <w:ind w:firstLine="567"/>
        <w:jc w:val="both"/>
        <w:rPr>
          <w:color w:val="000000"/>
          <w:sz w:val="28"/>
          <w:szCs w:val="28"/>
        </w:rPr>
      </w:pPr>
      <w:r w:rsidRPr="00326B60">
        <w:rPr>
          <w:color w:val="000000"/>
          <w:sz w:val="28"/>
          <w:szCs w:val="28"/>
        </w:rPr>
        <w:t>5. Контроль за исполнением настоящего решения оставляю за собой.</w:t>
      </w:r>
    </w:p>
    <w:p w:rsidR="00B13957" w:rsidRPr="00326B60" w:rsidRDefault="00B13957" w:rsidP="00FB753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13957" w:rsidRDefault="00B13957" w:rsidP="00FB7534">
      <w:pPr>
        <w:shd w:val="clear" w:color="auto" w:fill="FFFFFF"/>
        <w:tabs>
          <w:tab w:val="num" w:pos="284"/>
        </w:tabs>
        <w:spacing w:line="290" w:lineRule="atLeast"/>
        <w:jc w:val="both"/>
        <w:rPr>
          <w:color w:val="333333"/>
          <w:sz w:val="28"/>
          <w:szCs w:val="28"/>
          <w:highlight w:val="yellow"/>
        </w:rPr>
      </w:pPr>
    </w:p>
    <w:p w:rsidR="00B13957" w:rsidRPr="006D6912" w:rsidRDefault="00B13957" w:rsidP="00FB7534">
      <w:pPr>
        <w:shd w:val="clear" w:color="auto" w:fill="FFFFFF"/>
        <w:tabs>
          <w:tab w:val="num" w:pos="284"/>
        </w:tabs>
        <w:spacing w:line="290" w:lineRule="atLeast"/>
        <w:jc w:val="both"/>
        <w:rPr>
          <w:color w:val="333333"/>
          <w:sz w:val="28"/>
          <w:szCs w:val="28"/>
          <w:highlight w:val="yellow"/>
        </w:rPr>
      </w:pPr>
    </w:p>
    <w:p w:rsidR="00B13957" w:rsidRDefault="00B13957" w:rsidP="00FB7534">
      <w:pPr>
        <w:widowControl w:val="0"/>
        <w:autoSpaceDE w:val="0"/>
        <w:autoSpaceDN w:val="0"/>
        <w:adjustRightInd w:val="0"/>
        <w:ind w:right="-185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B13957" w:rsidRPr="001A7632" w:rsidRDefault="00B13957" w:rsidP="00FB7534">
      <w:pPr>
        <w:widowControl w:val="0"/>
        <w:autoSpaceDE w:val="0"/>
        <w:autoSpaceDN w:val="0"/>
        <w:adjustRightInd w:val="0"/>
        <w:ind w:right="-185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1A7632">
        <w:rPr>
          <w:rFonts w:ascii="Times New Roman CYR" w:hAnsi="Times New Roman CYR" w:cs="Times New Roman CYR"/>
          <w:b/>
          <w:sz w:val="28"/>
          <w:szCs w:val="28"/>
        </w:rPr>
        <w:t xml:space="preserve">Глава муниципального образования </w:t>
      </w:r>
    </w:p>
    <w:p w:rsidR="00B13957" w:rsidRPr="001A7632" w:rsidRDefault="00B13957" w:rsidP="00FB7534">
      <w:pPr>
        <w:widowControl w:val="0"/>
        <w:autoSpaceDE w:val="0"/>
        <w:autoSpaceDN w:val="0"/>
        <w:adjustRightInd w:val="0"/>
        <w:ind w:right="-185"/>
        <w:rPr>
          <w:b/>
        </w:rPr>
      </w:pPr>
      <w:r w:rsidRPr="001A7632">
        <w:rPr>
          <w:rFonts w:ascii="Times New Roman CYR" w:hAnsi="Times New Roman CYR" w:cs="Times New Roman CYR"/>
          <w:b/>
          <w:sz w:val="28"/>
          <w:szCs w:val="28"/>
        </w:rPr>
        <w:t xml:space="preserve">Виллозское городское поселение                     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         </w:t>
      </w:r>
      <w:r w:rsidRPr="001A7632">
        <w:rPr>
          <w:rFonts w:ascii="Times New Roman CYR" w:hAnsi="Times New Roman CYR" w:cs="Times New Roman CYR"/>
          <w:b/>
          <w:sz w:val="28"/>
          <w:szCs w:val="28"/>
        </w:rPr>
        <w:t xml:space="preserve">    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     </w:t>
      </w:r>
      <w:r w:rsidRPr="001A7632">
        <w:rPr>
          <w:rFonts w:ascii="Times New Roman CYR" w:hAnsi="Times New Roman CYR" w:cs="Times New Roman CYR"/>
          <w:b/>
          <w:sz w:val="28"/>
          <w:szCs w:val="28"/>
        </w:rPr>
        <w:t xml:space="preserve">    В.М.Иванов</w:t>
      </w:r>
      <w:r w:rsidRPr="001A7632">
        <w:rPr>
          <w:rFonts w:ascii="Times New Roman CYR" w:hAnsi="Times New Roman CYR" w:cs="Times New Roman CYR"/>
          <w:b/>
        </w:rPr>
        <w:t xml:space="preserve">  </w:t>
      </w:r>
    </w:p>
    <w:p w:rsidR="00B13957" w:rsidRPr="00154481" w:rsidRDefault="00B13957" w:rsidP="00FB7534"/>
    <w:p w:rsidR="00B13957" w:rsidRDefault="00B13957" w:rsidP="00FB7534"/>
    <w:p w:rsidR="00B13957" w:rsidRPr="00154481" w:rsidRDefault="00B13957" w:rsidP="00FB7534">
      <w:pPr>
        <w:jc w:val="center"/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jc w:val="right"/>
        <w:rPr>
          <w:sz w:val="22"/>
          <w:szCs w:val="22"/>
        </w:rPr>
      </w:pPr>
    </w:p>
    <w:p w:rsidR="00B13957" w:rsidRDefault="00B13957" w:rsidP="00C373D0">
      <w:pPr>
        <w:rPr>
          <w:sz w:val="22"/>
          <w:szCs w:val="22"/>
        </w:rPr>
      </w:pPr>
    </w:p>
    <w:sectPr w:rsidR="00B13957" w:rsidSect="00835D81">
      <w:headerReference w:type="default" r:id="rId21"/>
      <w:footerReference w:type="even" r:id="rId22"/>
      <w:footerReference w:type="default" r:id="rId2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3957" w:rsidRDefault="00B13957" w:rsidP="00AB54EC">
      <w:r>
        <w:separator/>
      </w:r>
    </w:p>
  </w:endnote>
  <w:endnote w:type="continuationSeparator" w:id="0">
    <w:p w:rsidR="00B13957" w:rsidRDefault="00B13957" w:rsidP="00AB54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957" w:rsidRDefault="00B13957" w:rsidP="00590C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13957" w:rsidRDefault="00B1395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957" w:rsidRDefault="00B13957" w:rsidP="00590C9B">
    <w:pPr>
      <w:pStyle w:val="Footer"/>
      <w:framePr w:wrap="around" w:vAnchor="text" w:hAnchor="margin" w:xAlign="center" w:y="1"/>
      <w:rPr>
        <w:rStyle w:val="PageNumber"/>
      </w:rPr>
    </w:pPr>
  </w:p>
  <w:p w:rsidR="00B13957" w:rsidRDefault="00B1395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3957" w:rsidRDefault="00B13957" w:rsidP="00AB54EC">
      <w:r>
        <w:separator/>
      </w:r>
    </w:p>
  </w:footnote>
  <w:footnote w:type="continuationSeparator" w:id="0">
    <w:p w:rsidR="00B13957" w:rsidRDefault="00B13957" w:rsidP="00AB54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957" w:rsidRDefault="00B13957">
    <w:pPr>
      <w:pStyle w:val="Header"/>
      <w:jc w:val="center"/>
    </w:pPr>
    <w:fldSimple w:instr=" PAGE   \* MERGEFORMAT ">
      <w:r>
        <w:rPr>
          <w:noProof/>
        </w:rPr>
        <w:t>2</w:t>
      </w:r>
    </w:fldSimple>
  </w:p>
  <w:p w:rsidR="00B13957" w:rsidRDefault="00B1395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A2314"/>
    <w:multiLevelType w:val="hybridMultilevel"/>
    <w:tmpl w:val="61627B28"/>
    <w:lvl w:ilvl="0" w:tplc="20060BB4">
      <w:start w:val="5"/>
      <w:numFmt w:val="decimal"/>
      <w:lvlText w:val="%1."/>
      <w:lvlJc w:val="left"/>
      <w:pPr>
        <w:ind w:left="1353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">
    <w:nsid w:val="2C1A2D12"/>
    <w:multiLevelType w:val="hybridMultilevel"/>
    <w:tmpl w:val="39BA13D2"/>
    <w:lvl w:ilvl="0" w:tplc="E6749D2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5DE458B6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  <w:b w:val="0"/>
      </w:rPr>
    </w:lvl>
    <w:lvl w:ilvl="4" w:tplc="EC80A5CA">
      <w:start w:val="1"/>
      <w:numFmt w:val="decimal"/>
      <w:lvlText w:val="%5)"/>
      <w:lvlJc w:val="left"/>
      <w:pPr>
        <w:ind w:left="3949" w:hanging="360"/>
      </w:pPr>
      <w:rPr>
        <w:rFonts w:cs="Times New Roman"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">
    <w:nsid w:val="4FF95A03"/>
    <w:multiLevelType w:val="multilevel"/>
    <w:tmpl w:val="A89CD5C6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712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3">
    <w:nsid w:val="562E7A22"/>
    <w:multiLevelType w:val="multilevel"/>
    <w:tmpl w:val="9962C92A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cs="Arial" w:hint="default"/>
      </w:rPr>
    </w:lvl>
    <w:lvl w:ilvl="1">
      <w:start w:val="9"/>
      <w:numFmt w:val="decimal"/>
      <w:lvlText w:val="%1.%2."/>
      <w:lvlJc w:val="left"/>
      <w:pPr>
        <w:ind w:left="1440" w:hanging="720"/>
      </w:pPr>
      <w:rPr>
        <w:rFonts w:eastAsia="Times New Roman" w:cs="Arial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Times New Roman" w:cs="Arial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eastAsia="Times New Roman" w:cs="Arial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Times New Roman" w:cs="Arial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eastAsia="Times New Roman" w:cs="Arial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eastAsia="Times New Roman" w:cs="Arial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eastAsia="Times New Roman" w:cs="Arial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eastAsia="Times New Roman" w:cs="Arial" w:hint="default"/>
      </w:rPr>
    </w:lvl>
  </w:abstractNum>
  <w:abstractNum w:abstractNumId="4">
    <w:nsid w:val="5A2A412D"/>
    <w:multiLevelType w:val="hybridMultilevel"/>
    <w:tmpl w:val="CEE84434"/>
    <w:lvl w:ilvl="0" w:tplc="63566F5E">
      <w:start w:val="1"/>
      <w:numFmt w:val="decimal"/>
      <w:suff w:val="space"/>
      <w:lvlText w:val="%1)"/>
      <w:lvlJc w:val="left"/>
      <w:pPr>
        <w:ind w:left="28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F4A710B"/>
    <w:multiLevelType w:val="hybridMultilevel"/>
    <w:tmpl w:val="26AA9982"/>
    <w:lvl w:ilvl="0" w:tplc="BB24E548">
      <w:start w:val="5"/>
      <w:numFmt w:val="decimal"/>
      <w:lvlText w:val="%1."/>
      <w:lvlJc w:val="left"/>
      <w:pPr>
        <w:ind w:left="1287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1">
      <w:start w:val="1"/>
      <w:numFmt w:val="decimal"/>
      <w:lvlText w:val="%5)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6">
    <w:nsid w:val="6849060E"/>
    <w:multiLevelType w:val="hybridMultilevel"/>
    <w:tmpl w:val="3B56A616"/>
    <w:lvl w:ilvl="0" w:tplc="B8F66384">
      <w:start w:val="1"/>
      <w:numFmt w:val="decimal"/>
      <w:lvlText w:val="%1)"/>
      <w:lvlJc w:val="left"/>
      <w:pPr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7">
    <w:nsid w:val="7A2A709E"/>
    <w:multiLevelType w:val="multilevel"/>
    <w:tmpl w:val="44DACEFC"/>
    <w:lvl w:ilvl="0">
      <w:start w:val="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4481"/>
    <w:rsid w:val="00096A90"/>
    <w:rsid w:val="00097FBB"/>
    <w:rsid w:val="001136C3"/>
    <w:rsid w:val="00154481"/>
    <w:rsid w:val="001A7632"/>
    <w:rsid w:val="001B3F3A"/>
    <w:rsid w:val="001F2D31"/>
    <w:rsid w:val="002744FE"/>
    <w:rsid w:val="00295796"/>
    <w:rsid w:val="00326B60"/>
    <w:rsid w:val="00331919"/>
    <w:rsid w:val="00353172"/>
    <w:rsid w:val="00410D91"/>
    <w:rsid w:val="00416C7A"/>
    <w:rsid w:val="004E3280"/>
    <w:rsid w:val="00505685"/>
    <w:rsid w:val="00585E91"/>
    <w:rsid w:val="00590C9B"/>
    <w:rsid w:val="005A773E"/>
    <w:rsid w:val="00604386"/>
    <w:rsid w:val="006073E1"/>
    <w:rsid w:val="006944D2"/>
    <w:rsid w:val="006B38FA"/>
    <w:rsid w:val="006D6912"/>
    <w:rsid w:val="006E41D1"/>
    <w:rsid w:val="00787D84"/>
    <w:rsid w:val="007B2CE0"/>
    <w:rsid w:val="007E33DA"/>
    <w:rsid w:val="007F6C0A"/>
    <w:rsid w:val="00825052"/>
    <w:rsid w:val="00835D81"/>
    <w:rsid w:val="00874AC9"/>
    <w:rsid w:val="00924B9B"/>
    <w:rsid w:val="009307ED"/>
    <w:rsid w:val="00AB3CC5"/>
    <w:rsid w:val="00AB54EC"/>
    <w:rsid w:val="00B13957"/>
    <w:rsid w:val="00C0434B"/>
    <w:rsid w:val="00C0464D"/>
    <w:rsid w:val="00C22790"/>
    <w:rsid w:val="00C373D0"/>
    <w:rsid w:val="00C76224"/>
    <w:rsid w:val="00C94D84"/>
    <w:rsid w:val="00CA67E4"/>
    <w:rsid w:val="00CD236A"/>
    <w:rsid w:val="00D27E46"/>
    <w:rsid w:val="00E22FD2"/>
    <w:rsid w:val="00E75400"/>
    <w:rsid w:val="00EF699C"/>
    <w:rsid w:val="00F05541"/>
    <w:rsid w:val="00F50405"/>
    <w:rsid w:val="00F542A9"/>
    <w:rsid w:val="00F6045D"/>
    <w:rsid w:val="00FB7534"/>
    <w:rsid w:val="00FD016A"/>
    <w:rsid w:val="00FD5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3D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54481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rsid w:val="00154481"/>
    <w:rPr>
      <w:rFonts w:cs="Times New Roman"/>
      <w:color w:val="0000FF"/>
      <w:u w:val="single"/>
    </w:rPr>
  </w:style>
  <w:style w:type="character" w:customStyle="1" w:styleId="blk">
    <w:name w:val="blk"/>
    <w:basedOn w:val="DefaultParagraphFont"/>
    <w:uiPriority w:val="99"/>
    <w:rsid w:val="00154481"/>
    <w:rPr>
      <w:rFonts w:cs="Times New Roman"/>
    </w:rPr>
  </w:style>
  <w:style w:type="paragraph" w:customStyle="1" w:styleId="ConsPlusNormal">
    <w:name w:val="ConsPlusNormal"/>
    <w:uiPriority w:val="99"/>
    <w:rsid w:val="00C373D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rsid w:val="00C373D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373D0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C373D0"/>
    <w:rPr>
      <w:rFonts w:cs="Times New Roman"/>
    </w:rPr>
  </w:style>
  <w:style w:type="paragraph" w:styleId="Header">
    <w:name w:val="header"/>
    <w:basedOn w:val="Normal"/>
    <w:link w:val="HeaderChar"/>
    <w:uiPriority w:val="99"/>
    <w:rsid w:val="00C373D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373D0"/>
    <w:rPr>
      <w:rFonts w:ascii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7E33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081FEC5F94A50862AF858257211F34F23FE360E99BB1FE04F38888AE46DC003635EF3B46L1T8J" TargetMode="External"/><Relationship Id="rId13" Type="http://schemas.openxmlformats.org/officeDocument/2006/relationships/hyperlink" Target="consultantplus://offline/ref=2423FE4782C370C6FEDFA31699FE4726956A41568DA2374ECCC6EFBDDB1DT9M" TargetMode="External"/><Relationship Id="rId18" Type="http://schemas.openxmlformats.org/officeDocument/2006/relationships/hyperlink" Target="http://www.consultant.ru/document/cons_doc_LAW_299545/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consultantplus://offline/ref=ABA1191F94B3C110964C9F4EA767576FF5589DFDA7A0C69FCDBC9B138CmD4EL" TargetMode="External"/><Relationship Id="rId12" Type="http://schemas.openxmlformats.org/officeDocument/2006/relationships/hyperlink" Target="consultantplus://offline/ref=80819EE8F8788F9DEE345D10D797215B80E882DD7D7773117434A8D54668DF97A0DC5411j2ACH" TargetMode="External"/><Relationship Id="rId17" Type="http://schemas.openxmlformats.org/officeDocument/2006/relationships/hyperlink" Target="consultantplus://offline/ref=BA081FEC5F94A50862AF858257211F34F23FE360E99BB1FE04F38888AEL4T6J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BA081FEC5F94A50862AF858257211F34F23FE360E99BB1FE04F38888AEL4T6J" TargetMode="External"/><Relationship Id="rId20" Type="http://schemas.openxmlformats.org/officeDocument/2006/relationships/hyperlink" Target="http://www.consultant.ru/document/cons_doc_LAW_210046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0819EE8F8788F9DEE345D10D797215B80E882DD7D7773117434A8D54668DF97A0DC54152ECB3C24j1A7H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BA081FEC5F94A50862AF858257211F34F23FE360E99BB1FE04F38888AE46DC003635EF3B46L1T8J" TargetMode="External"/><Relationship Id="rId23" Type="http://schemas.openxmlformats.org/officeDocument/2006/relationships/footer" Target="footer2.xml"/><Relationship Id="rId10" Type="http://schemas.openxmlformats.org/officeDocument/2006/relationships/hyperlink" Target="consultantplus://offline/ref=BA081FEC5F94A50862AF858257211F34F23FE360E99BB1FE04F38888AEL4T6J" TargetMode="External"/><Relationship Id="rId19" Type="http://schemas.openxmlformats.org/officeDocument/2006/relationships/hyperlink" Target="http://www.consultant.ru/document/cons_doc_LAW_29954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A081FEC5F94A50862AF858257211F34F23FE360E99BB1FE04F38888AEL4T6J" TargetMode="External"/><Relationship Id="rId14" Type="http://schemas.openxmlformats.org/officeDocument/2006/relationships/hyperlink" Target="consultantplus://offline/ref=ABA1191F94B3C110964C9F4EA767576FF5589DFDA7A0C69FCDBC9B138CmD4EL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9</Pages>
  <Words>2972</Words>
  <Characters>16944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SobolevaTA</dc:creator>
  <cp:keywords/>
  <dc:description/>
  <cp:lastModifiedBy>ReunovV</cp:lastModifiedBy>
  <cp:revision>5</cp:revision>
  <cp:lastPrinted>2018-11-13T07:20:00Z</cp:lastPrinted>
  <dcterms:created xsi:type="dcterms:W3CDTF">2018-11-13T07:21:00Z</dcterms:created>
  <dcterms:modified xsi:type="dcterms:W3CDTF">2018-11-15T05:46:00Z</dcterms:modified>
</cp:coreProperties>
</file>