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5E" w:rsidRDefault="00D129FB" w:rsidP="00E1523E">
      <w:pPr>
        <w:ind w:firstLine="540"/>
        <w:rPr>
          <w:b/>
          <w:sz w:val="28"/>
          <w:szCs w:val="28"/>
        </w:rPr>
      </w:pPr>
      <w:r w:rsidRPr="00D129F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4.8pt;width:52.5pt;height:63pt;z-index:251657728">
            <v:imagedata r:id="rId7" o:title="ВИЛЛОЗИ_ЧБ"/>
            <w10:wrap type="square" side="left"/>
          </v:shape>
        </w:pict>
      </w:r>
      <w:r w:rsidR="00E1523E">
        <w:rPr>
          <w:sz w:val="23"/>
          <w:szCs w:val="23"/>
        </w:rPr>
        <w:tab/>
      </w:r>
    </w:p>
    <w:p w:rsidR="00663D5E" w:rsidRPr="00663D5E" w:rsidRDefault="00663D5E" w:rsidP="00663D5E">
      <w:pPr>
        <w:rPr>
          <w:sz w:val="28"/>
          <w:szCs w:val="28"/>
        </w:rPr>
      </w:pPr>
    </w:p>
    <w:p w:rsidR="00663D5E" w:rsidRDefault="00663D5E" w:rsidP="00E1523E">
      <w:pPr>
        <w:ind w:firstLine="540"/>
        <w:rPr>
          <w:b/>
          <w:sz w:val="28"/>
          <w:szCs w:val="28"/>
        </w:rPr>
      </w:pPr>
    </w:p>
    <w:p w:rsidR="00E1523E" w:rsidRDefault="00E1523E" w:rsidP="00663D5E">
      <w:pPr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E1523E" w:rsidRDefault="00E1523E" w:rsidP="00E152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1523E" w:rsidRDefault="00D026B7" w:rsidP="00E152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</w:t>
      </w:r>
      <w:r w:rsidR="00E1523E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E1523E" w:rsidRDefault="00D026B7" w:rsidP="002B55B5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Ломоносовского</w:t>
      </w:r>
      <w:r w:rsidR="00E1523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883A38" w:rsidRDefault="00883A38" w:rsidP="00883A38">
      <w:pPr>
        <w:jc w:val="both"/>
        <w:rPr>
          <w:b/>
        </w:rPr>
      </w:pPr>
    </w:p>
    <w:p w:rsidR="00883A38" w:rsidRDefault="00883A38" w:rsidP="00883A38">
      <w:pPr>
        <w:jc w:val="both"/>
        <w:rPr>
          <w:b/>
        </w:rPr>
      </w:pPr>
    </w:p>
    <w:p w:rsidR="00883A38" w:rsidRDefault="006046BD" w:rsidP="002B55B5">
      <w:pPr>
        <w:jc w:val="center"/>
        <w:outlineLvl w:val="0"/>
        <w:rPr>
          <w:b/>
        </w:rPr>
      </w:pPr>
      <w:r>
        <w:rPr>
          <w:b/>
        </w:rPr>
        <w:t xml:space="preserve">          </w:t>
      </w:r>
      <w:r w:rsidR="00C56D55">
        <w:rPr>
          <w:b/>
        </w:rPr>
        <w:t>ПОСТАНОВЛЕНИЕ</w:t>
      </w:r>
      <w:r w:rsidR="00883A38">
        <w:rPr>
          <w:b/>
        </w:rPr>
        <w:t xml:space="preserve"> №</w:t>
      </w:r>
      <w:r w:rsidR="00744D18">
        <w:rPr>
          <w:b/>
        </w:rPr>
        <w:t xml:space="preserve"> </w:t>
      </w:r>
      <w:r w:rsidR="005756A6">
        <w:rPr>
          <w:b/>
        </w:rPr>
        <w:t>334</w:t>
      </w:r>
    </w:p>
    <w:p w:rsidR="00883A38" w:rsidRDefault="00883A38" w:rsidP="00883A38">
      <w:pPr>
        <w:jc w:val="both"/>
        <w:rPr>
          <w:b/>
        </w:rPr>
      </w:pPr>
    </w:p>
    <w:p w:rsidR="00883A38" w:rsidRDefault="00883A38" w:rsidP="00883A38">
      <w:pPr>
        <w:jc w:val="both"/>
        <w:rPr>
          <w:b/>
        </w:rPr>
      </w:pPr>
    </w:p>
    <w:p w:rsidR="00883A38" w:rsidRDefault="004D52AD" w:rsidP="00883A38">
      <w:pPr>
        <w:jc w:val="both"/>
        <w:rPr>
          <w:b/>
        </w:rPr>
      </w:pPr>
      <w:r>
        <w:rPr>
          <w:b/>
        </w:rPr>
        <w:t>«</w:t>
      </w:r>
      <w:r w:rsidR="006046BD">
        <w:rPr>
          <w:b/>
        </w:rPr>
        <w:t xml:space="preserve"> </w:t>
      </w:r>
      <w:r w:rsidR="005756A6">
        <w:rPr>
          <w:b/>
        </w:rPr>
        <w:t>1</w:t>
      </w:r>
      <w:r w:rsidR="00501117">
        <w:rPr>
          <w:b/>
        </w:rPr>
        <w:t>7</w:t>
      </w:r>
      <w:r w:rsidR="007024AD">
        <w:rPr>
          <w:b/>
        </w:rPr>
        <w:t xml:space="preserve"> </w:t>
      </w:r>
      <w:r w:rsidR="00D026B7">
        <w:rPr>
          <w:b/>
        </w:rPr>
        <w:t xml:space="preserve"> </w:t>
      </w:r>
      <w:r w:rsidR="00A71882">
        <w:rPr>
          <w:b/>
        </w:rPr>
        <w:t>»</w:t>
      </w:r>
      <w:r w:rsidR="00430691">
        <w:rPr>
          <w:b/>
        </w:rPr>
        <w:t xml:space="preserve"> </w:t>
      </w:r>
      <w:r w:rsidR="005756A6">
        <w:rPr>
          <w:b/>
        </w:rPr>
        <w:t>августа</w:t>
      </w:r>
      <w:r w:rsidR="007024AD">
        <w:rPr>
          <w:b/>
        </w:rPr>
        <w:t xml:space="preserve"> </w:t>
      </w:r>
      <w:r w:rsidR="00501117">
        <w:rPr>
          <w:b/>
        </w:rPr>
        <w:t>2020</w:t>
      </w:r>
      <w:r w:rsidR="00883A38">
        <w:rPr>
          <w:b/>
        </w:rPr>
        <w:t xml:space="preserve"> год</w:t>
      </w:r>
      <w:r w:rsidR="00C875E1">
        <w:rPr>
          <w:b/>
        </w:rPr>
        <w:t>а</w:t>
      </w:r>
      <w:r w:rsidR="00883A38">
        <w:rPr>
          <w:b/>
        </w:rPr>
        <w:t xml:space="preserve">                                                                                       </w:t>
      </w:r>
      <w:proofErr w:type="spellStart"/>
      <w:r w:rsidR="00D026B7">
        <w:rPr>
          <w:b/>
        </w:rPr>
        <w:t>гп</w:t>
      </w:r>
      <w:proofErr w:type="spellEnd"/>
      <w:r w:rsidR="00883A38">
        <w:rPr>
          <w:b/>
        </w:rPr>
        <w:t>. Виллози</w:t>
      </w:r>
    </w:p>
    <w:p w:rsidR="00BF5A71" w:rsidRDefault="00BF5A71" w:rsidP="00883A38">
      <w:pPr>
        <w:jc w:val="both"/>
        <w:rPr>
          <w:b/>
        </w:rPr>
      </w:pPr>
    </w:p>
    <w:p w:rsidR="00F84409" w:rsidRDefault="00F84409" w:rsidP="00D026B7">
      <w:pPr>
        <w:jc w:val="both"/>
        <w:outlineLvl w:val="0"/>
        <w:rPr>
          <w:sz w:val="20"/>
          <w:szCs w:val="20"/>
        </w:rPr>
      </w:pPr>
    </w:p>
    <w:p w:rsidR="006046BD" w:rsidRDefault="006046BD" w:rsidP="00D026B7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в муниципальную программу </w:t>
      </w:r>
    </w:p>
    <w:p w:rsidR="00CE3A0E" w:rsidRPr="0013775A" w:rsidRDefault="00CE3A0E" w:rsidP="00D026B7">
      <w:pPr>
        <w:jc w:val="both"/>
        <w:outlineLvl w:val="0"/>
        <w:rPr>
          <w:sz w:val="20"/>
          <w:szCs w:val="20"/>
        </w:rPr>
      </w:pPr>
      <w:r w:rsidRPr="0013775A">
        <w:rPr>
          <w:sz w:val="20"/>
          <w:szCs w:val="20"/>
        </w:rPr>
        <w:t>"Обеспечение безопасности на территории</w:t>
      </w:r>
    </w:p>
    <w:p w:rsidR="00CE3A0E" w:rsidRPr="0013775A" w:rsidRDefault="00CE3A0E" w:rsidP="00F1450F">
      <w:pPr>
        <w:jc w:val="both"/>
        <w:rPr>
          <w:sz w:val="20"/>
          <w:szCs w:val="20"/>
        </w:rPr>
      </w:pPr>
      <w:r w:rsidRPr="0013775A">
        <w:rPr>
          <w:sz w:val="20"/>
          <w:szCs w:val="20"/>
        </w:rPr>
        <w:t xml:space="preserve">муниципального  образования Виллозское </w:t>
      </w:r>
      <w:r w:rsidR="00D026B7">
        <w:rPr>
          <w:sz w:val="20"/>
          <w:szCs w:val="20"/>
        </w:rPr>
        <w:t xml:space="preserve">городское </w:t>
      </w:r>
      <w:r w:rsidRPr="0013775A">
        <w:rPr>
          <w:sz w:val="20"/>
          <w:szCs w:val="20"/>
        </w:rPr>
        <w:t xml:space="preserve"> поселение</w:t>
      </w:r>
    </w:p>
    <w:p w:rsidR="00D026B7" w:rsidRDefault="00D026B7" w:rsidP="00F1450F">
      <w:pPr>
        <w:jc w:val="both"/>
        <w:rPr>
          <w:sz w:val="20"/>
          <w:szCs w:val="20"/>
        </w:rPr>
      </w:pPr>
      <w:r>
        <w:rPr>
          <w:sz w:val="20"/>
          <w:szCs w:val="20"/>
        </w:rPr>
        <w:t>Ломоносовского муниципального</w:t>
      </w:r>
      <w:r w:rsidR="00CE3A0E" w:rsidRPr="0013775A">
        <w:rPr>
          <w:sz w:val="20"/>
          <w:szCs w:val="20"/>
        </w:rPr>
        <w:t xml:space="preserve"> район</w:t>
      </w:r>
      <w:r>
        <w:rPr>
          <w:sz w:val="20"/>
          <w:szCs w:val="20"/>
        </w:rPr>
        <w:t xml:space="preserve">а </w:t>
      </w:r>
    </w:p>
    <w:p w:rsidR="000F45CA" w:rsidRPr="0013775A" w:rsidRDefault="00501117" w:rsidP="00F1450F">
      <w:pPr>
        <w:jc w:val="both"/>
        <w:rPr>
          <w:sz w:val="20"/>
          <w:szCs w:val="20"/>
        </w:rPr>
      </w:pPr>
      <w:r>
        <w:rPr>
          <w:sz w:val="20"/>
          <w:szCs w:val="20"/>
        </w:rPr>
        <w:t>Ленинградской области  на 2020-2022</w:t>
      </w:r>
      <w:r w:rsidR="00CE3A0E" w:rsidRPr="0013775A">
        <w:rPr>
          <w:sz w:val="20"/>
          <w:szCs w:val="20"/>
        </w:rPr>
        <w:t xml:space="preserve">  годы"</w:t>
      </w:r>
      <w:r w:rsidR="00744D18">
        <w:rPr>
          <w:sz w:val="20"/>
          <w:szCs w:val="20"/>
        </w:rPr>
        <w:t xml:space="preserve">            </w:t>
      </w:r>
    </w:p>
    <w:p w:rsidR="00DD4688" w:rsidRDefault="00DD4688" w:rsidP="00883A38">
      <w:pPr>
        <w:jc w:val="both"/>
        <w:rPr>
          <w:b/>
        </w:rPr>
      </w:pPr>
    </w:p>
    <w:p w:rsidR="00F84409" w:rsidRDefault="00F84409" w:rsidP="00883A38">
      <w:pPr>
        <w:jc w:val="both"/>
        <w:rPr>
          <w:b/>
        </w:rPr>
      </w:pPr>
    </w:p>
    <w:p w:rsidR="00F84409" w:rsidRDefault="00F84409" w:rsidP="00883A38">
      <w:pPr>
        <w:jc w:val="both"/>
        <w:rPr>
          <w:b/>
        </w:rPr>
      </w:pPr>
    </w:p>
    <w:p w:rsidR="00AC123F" w:rsidRPr="001D61E8" w:rsidRDefault="00FA1593" w:rsidP="007024AD">
      <w:pPr>
        <w:ind w:firstLine="708"/>
        <w:jc w:val="both"/>
      </w:pPr>
      <w:proofErr w:type="gramStart"/>
      <w: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об администрации,  в соответствии с  Постановлением местной администрации от 14.10.2014 года №304 «Об утверждении порядка разработки,  реализации  и оценки эффективности муниципальных программ муниципального образования  Виллозское сельское поселение муниципального образования  </w:t>
      </w:r>
      <w:r w:rsidRPr="005B5C7E">
        <w:t>Ломоносовский муниципальный район  Ленинградской области»,</w:t>
      </w:r>
      <w:proofErr w:type="gramEnd"/>
    </w:p>
    <w:p w:rsidR="00E36045" w:rsidRDefault="00E36045" w:rsidP="002B55B5">
      <w:pPr>
        <w:jc w:val="both"/>
        <w:outlineLvl w:val="0"/>
        <w:rPr>
          <w:b/>
        </w:rPr>
      </w:pPr>
    </w:p>
    <w:p w:rsidR="00F84409" w:rsidRDefault="00F84409" w:rsidP="002B55B5">
      <w:pPr>
        <w:jc w:val="both"/>
        <w:outlineLvl w:val="0"/>
        <w:rPr>
          <w:b/>
        </w:rPr>
      </w:pPr>
    </w:p>
    <w:p w:rsidR="00883A38" w:rsidRDefault="00C56D55" w:rsidP="002B55B5">
      <w:pPr>
        <w:jc w:val="both"/>
        <w:outlineLvl w:val="0"/>
        <w:rPr>
          <w:b/>
        </w:rPr>
      </w:pPr>
      <w:r>
        <w:rPr>
          <w:b/>
        </w:rPr>
        <w:t>ПОСТАНОВЛЯЮ</w:t>
      </w:r>
      <w:r w:rsidR="00883A38">
        <w:rPr>
          <w:b/>
        </w:rPr>
        <w:t>:</w:t>
      </w:r>
    </w:p>
    <w:p w:rsidR="00883A38" w:rsidRDefault="00883A38" w:rsidP="00883A38">
      <w:pPr>
        <w:jc w:val="both"/>
        <w:rPr>
          <w:b/>
        </w:rPr>
      </w:pPr>
    </w:p>
    <w:p w:rsidR="00E14E9E" w:rsidRDefault="00DE5B52" w:rsidP="00E14E9E">
      <w:pPr>
        <w:numPr>
          <w:ilvl w:val="0"/>
          <w:numId w:val="4"/>
        </w:numPr>
        <w:ind w:left="0" w:firstLine="567"/>
        <w:jc w:val="both"/>
      </w:pPr>
      <w:r>
        <w:t>Внести</w:t>
      </w:r>
      <w:r w:rsidR="00AC123F">
        <w:t xml:space="preserve"> в </w:t>
      </w:r>
      <w:r w:rsidR="00D026B7">
        <w:t xml:space="preserve"> </w:t>
      </w:r>
      <w:r w:rsidR="00C56D55">
        <w:t>муниципальную программу</w:t>
      </w:r>
      <w:r w:rsidR="00C56D55" w:rsidRPr="00D666DD">
        <w:t xml:space="preserve"> </w:t>
      </w:r>
      <w:r w:rsidR="00CE3A0E" w:rsidRPr="00B84E26">
        <w:t>"</w:t>
      </w:r>
      <w:r w:rsidR="00CE3A0E" w:rsidRPr="00FC3449">
        <w:t xml:space="preserve">Обеспечение безопасности на территории   муниципального  образования Виллозское </w:t>
      </w:r>
      <w:r w:rsidR="00D026B7">
        <w:t>городское</w:t>
      </w:r>
      <w:r w:rsidR="00CE3A0E" w:rsidRPr="00FC3449">
        <w:t xml:space="preserve"> поселение Ло</w:t>
      </w:r>
      <w:r w:rsidR="00DE5F4B">
        <w:t>моносовск</w:t>
      </w:r>
      <w:r w:rsidR="00D026B7">
        <w:t>ого муниципального</w:t>
      </w:r>
      <w:r w:rsidR="00DE5F4B">
        <w:t xml:space="preserve"> район</w:t>
      </w:r>
      <w:r w:rsidR="00D026B7">
        <w:t>а</w:t>
      </w:r>
      <w:r w:rsidR="00CE3A0E" w:rsidRPr="00FC3449">
        <w:t xml:space="preserve"> Ленинградской области</w:t>
      </w:r>
      <w:r w:rsidR="00CE3A0E">
        <w:t xml:space="preserve"> </w:t>
      </w:r>
      <w:r w:rsidR="00501117">
        <w:t xml:space="preserve"> на 2020-2022</w:t>
      </w:r>
      <w:r w:rsidR="00CE3A0E" w:rsidRPr="00FC3449">
        <w:t xml:space="preserve">  годы"</w:t>
      </w:r>
      <w:r>
        <w:t>, утвержденную постановлением администрации Виллозского городского поселения от 24.12.2019 г №640 следующие изменения</w:t>
      </w:r>
      <w:r w:rsidR="00E14E9E">
        <w:t>:</w:t>
      </w:r>
    </w:p>
    <w:p w:rsidR="00E14E9E" w:rsidRDefault="00E14E9E" w:rsidP="00080C10">
      <w:pPr>
        <w:jc w:val="both"/>
      </w:pPr>
    </w:p>
    <w:p w:rsidR="00E14E9E" w:rsidRDefault="00E14E9E" w:rsidP="00E14E9E">
      <w:pPr>
        <w:ind w:left="283"/>
        <w:jc w:val="both"/>
      </w:pPr>
      <w:r>
        <w:t xml:space="preserve">1.1.В паспорте муниципальной программы,  раздел </w:t>
      </w:r>
      <w:r w:rsidRPr="00DD1207">
        <w:t>«Объёмы и источники финансирования муниципальной  программы»</w:t>
      </w:r>
      <w:r>
        <w:t xml:space="preserve"> изложить в новой редакции:</w:t>
      </w:r>
    </w:p>
    <w:tbl>
      <w:tblPr>
        <w:tblW w:w="988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314"/>
        <w:gridCol w:w="2314"/>
        <w:gridCol w:w="2314"/>
      </w:tblGrid>
      <w:tr w:rsidR="00E14E9E" w:rsidTr="00E14E9E">
        <w:trPr>
          <w:cantSplit/>
          <w:trHeight w:val="52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E9E" w:rsidRDefault="00E14E9E" w:rsidP="00E14E9E">
            <w:pPr>
              <w:jc w:val="center"/>
              <w:rPr>
                <w:b/>
              </w:rPr>
            </w:pPr>
            <w:r>
              <w:rPr>
                <w:b/>
              </w:rPr>
              <w:t>Объёмы и источники финансирования муниципальной  программы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E" w:rsidRDefault="00E14E9E" w:rsidP="00E14E9E">
            <w:pPr>
              <w:ind w:left="72"/>
              <w:jc w:val="both"/>
            </w:pPr>
          </w:p>
          <w:p w:rsidR="00E14E9E" w:rsidRDefault="00E14E9E" w:rsidP="00E14E9E">
            <w:pPr>
              <w:ind w:left="72"/>
              <w:jc w:val="center"/>
            </w:pPr>
            <w:r>
              <w:t>тыс. рублей</w:t>
            </w:r>
          </w:p>
        </w:tc>
      </w:tr>
      <w:tr w:rsidR="00E14E9E" w:rsidRPr="007B547F" w:rsidTr="00E14E9E">
        <w:trPr>
          <w:cantSplit/>
          <w:trHeight w:val="18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E" w:rsidRDefault="00E14E9E" w:rsidP="00E14E9E">
            <w:pPr>
              <w:rPr>
                <w:b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E" w:rsidRPr="007B547F" w:rsidRDefault="00E14E9E" w:rsidP="00E14E9E">
            <w:pPr>
              <w:pStyle w:val="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61C62">
              <w:rPr>
                <w:sz w:val="18"/>
                <w:szCs w:val="18"/>
              </w:rPr>
              <w:t>20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E" w:rsidRPr="007B547F" w:rsidRDefault="00E14E9E" w:rsidP="00E14E9E">
            <w:pPr>
              <w:pStyle w:val="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61C62">
              <w:rPr>
                <w:sz w:val="18"/>
                <w:szCs w:val="18"/>
              </w:rPr>
              <w:t>21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E" w:rsidRPr="007B547F" w:rsidRDefault="00E61C62" w:rsidP="00E14E9E">
            <w:pPr>
              <w:pStyle w:val="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E14E9E" w:rsidRPr="000534FD" w:rsidTr="00E14E9E">
        <w:trPr>
          <w:cantSplit/>
          <w:trHeight w:val="1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E" w:rsidRPr="00E14E9E" w:rsidRDefault="00E14E9E" w:rsidP="00E14E9E">
            <w:pPr>
              <w:pStyle w:val="a8"/>
              <w:rPr>
                <w:b/>
                <w:sz w:val="18"/>
              </w:rPr>
            </w:pPr>
            <w:r w:rsidRPr="00E14E9E">
              <w:rPr>
                <w:b/>
                <w:sz w:val="18"/>
              </w:rPr>
              <w:t xml:space="preserve">Муниципальное образование </w:t>
            </w:r>
            <w:r w:rsidRPr="00E14E9E">
              <w:rPr>
                <w:b/>
                <w:sz w:val="20"/>
              </w:rPr>
              <w:t>Виллозское городское поселение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E" w:rsidRPr="00080C10" w:rsidRDefault="005756A6" w:rsidP="00E14E9E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11 3</w:t>
            </w:r>
            <w:r w:rsidR="00E61C62">
              <w:rPr>
                <w:b/>
              </w:rPr>
              <w:t>60,00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E" w:rsidRPr="00080C10" w:rsidRDefault="00E61C62" w:rsidP="00E14E9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5 360,00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E" w:rsidRPr="00080C10" w:rsidRDefault="00E61C62" w:rsidP="00E14E9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5 260,00</w:t>
            </w:r>
          </w:p>
        </w:tc>
      </w:tr>
      <w:tr w:rsidR="00E14E9E" w:rsidRPr="00270D49" w:rsidTr="00E14E9E">
        <w:trPr>
          <w:cantSplit/>
          <w:trHeight w:val="1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E" w:rsidRDefault="00E14E9E" w:rsidP="00E14E9E">
            <w:pPr>
              <w:pStyle w:val="a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ВСЕГО: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E" w:rsidRPr="00270D49" w:rsidRDefault="005756A6" w:rsidP="00E14E9E">
            <w:pPr>
              <w:jc w:val="center"/>
              <w:rPr>
                <w:rFonts w:eastAsia="Arial Unicode MS"/>
                <w:b/>
                <w:color w:val="000000"/>
                <w:sz w:val="18"/>
              </w:rPr>
            </w:pPr>
            <w:r>
              <w:rPr>
                <w:b/>
                <w:sz w:val="26"/>
                <w:szCs w:val="26"/>
              </w:rPr>
              <w:t>21 980</w:t>
            </w:r>
            <w:r w:rsidR="00E61C62">
              <w:rPr>
                <w:b/>
                <w:sz w:val="26"/>
                <w:szCs w:val="26"/>
              </w:rPr>
              <w:t>,00</w:t>
            </w:r>
          </w:p>
        </w:tc>
      </w:tr>
    </w:tbl>
    <w:p w:rsidR="00E36045" w:rsidRDefault="00E36045" w:rsidP="00E14E9E">
      <w:pPr>
        <w:ind w:firstLine="709"/>
        <w:jc w:val="both"/>
      </w:pPr>
    </w:p>
    <w:p w:rsidR="00E36045" w:rsidRPr="00E36045" w:rsidRDefault="00E36045" w:rsidP="00E36045">
      <w:pPr>
        <w:numPr>
          <w:ilvl w:val="1"/>
          <w:numId w:val="4"/>
        </w:numPr>
        <w:jc w:val="both"/>
        <w:rPr>
          <w:b/>
        </w:rPr>
      </w:pPr>
      <w:r>
        <w:t>Раздел «Ресурсное обеспечение программы» изложить в новой редакции:</w:t>
      </w:r>
      <w:r w:rsidRPr="00E36045">
        <w:t xml:space="preserve"> </w:t>
      </w:r>
      <w:r w:rsidRPr="00D04956">
        <w:t xml:space="preserve">Финансирование мероприятий Программы осуществляется за счет средств бюджета  муниципального образования  Виллозское </w:t>
      </w:r>
      <w:r>
        <w:t xml:space="preserve">городское </w:t>
      </w:r>
      <w:r w:rsidRPr="00D04956">
        <w:t xml:space="preserve">поселение, </w:t>
      </w:r>
      <w:r w:rsidRPr="00D04956">
        <w:lastRenderedPageBreak/>
        <w:t xml:space="preserve">средств учреждений и организаций. </w:t>
      </w:r>
      <w:r>
        <w:t xml:space="preserve"> Общая сумма финансирования </w:t>
      </w:r>
      <w:r w:rsidR="005756A6">
        <w:rPr>
          <w:b/>
        </w:rPr>
        <w:t>21 980</w:t>
      </w:r>
      <w:r w:rsidRPr="00E36045">
        <w:rPr>
          <w:b/>
        </w:rPr>
        <w:t>,00</w:t>
      </w:r>
      <w:r>
        <w:rPr>
          <w:b/>
        </w:rPr>
        <w:t xml:space="preserve"> руб.</w:t>
      </w:r>
    </w:p>
    <w:p w:rsidR="00E14E9E" w:rsidRDefault="005756A6" w:rsidP="00E36045">
      <w:pPr>
        <w:numPr>
          <w:ilvl w:val="1"/>
          <w:numId w:val="4"/>
        </w:numPr>
        <w:jc w:val="both"/>
      </w:pPr>
      <w:r>
        <w:t>Таблицу 1,  раздел 4</w:t>
      </w:r>
      <w:r w:rsidR="00E14E9E">
        <w:t xml:space="preserve"> в таблице 2  муниципальной программы, изложить в новой редакции:</w:t>
      </w:r>
    </w:p>
    <w:p w:rsidR="00E14E9E" w:rsidRDefault="00E14E9E" w:rsidP="00E14E9E">
      <w:pPr>
        <w:ind w:firstLine="709"/>
        <w:jc w:val="both"/>
      </w:pPr>
    </w:p>
    <w:p w:rsidR="00E14E9E" w:rsidRPr="00D04956" w:rsidRDefault="00E14E9E" w:rsidP="00E14E9E">
      <w:pPr>
        <w:pStyle w:val="a8"/>
        <w:jc w:val="right"/>
        <w:rPr>
          <w:b/>
        </w:rPr>
      </w:pPr>
      <w:r w:rsidRPr="00D04956">
        <w:rPr>
          <w:b/>
        </w:rPr>
        <w:t>Таблица 1</w:t>
      </w:r>
    </w:p>
    <w:p w:rsidR="00E14E9E" w:rsidRDefault="00E14E9E" w:rsidP="00E36045">
      <w:pPr>
        <w:pStyle w:val="a8"/>
        <w:ind w:left="0"/>
      </w:pPr>
      <w:r w:rsidRPr="00D04956">
        <w:t xml:space="preserve">                                                                            .</w:t>
      </w:r>
    </w:p>
    <w:p w:rsidR="00F84409" w:rsidRPr="00D04956" w:rsidRDefault="00F84409" w:rsidP="00E36045">
      <w:pPr>
        <w:pStyle w:val="a8"/>
        <w:ind w:left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2550"/>
        <w:gridCol w:w="2355"/>
        <w:gridCol w:w="4113"/>
      </w:tblGrid>
      <w:tr w:rsidR="00E14E9E" w:rsidRPr="00D04956" w:rsidTr="00E14E9E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E14E9E" w:rsidRPr="00D04956" w:rsidRDefault="00E14E9E" w:rsidP="00E14E9E">
            <w:pPr>
              <w:jc w:val="center"/>
            </w:pPr>
            <w:r w:rsidRPr="00D04956">
              <w:t>№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E14E9E" w:rsidRPr="00D04956" w:rsidRDefault="00E14E9E" w:rsidP="00E14E9E">
            <w:pPr>
              <w:pStyle w:val="a8"/>
              <w:jc w:val="center"/>
              <w:rPr>
                <w:b/>
              </w:rPr>
            </w:pPr>
            <w:r w:rsidRPr="00D04956">
              <w:rPr>
                <w:b/>
              </w:rPr>
              <w:t>Направление</w:t>
            </w:r>
          </w:p>
          <w:p w:rsidR="00E14E9E" w:rsidRPr="00D04956" w:rsidRDefault="00E14E9E" w:rsidP="00E14E9E">
            <w:pPr>
              <w:pStyle w:val="a8"/>
              <w:jc w:val="center"/>
              <w:rPr>
                <w:b/>
              </w:rPr>
            </w:pPr>
            <w:r w:rsidRPr="00D04956">
              <w:rPr>
                <w:b/>
              </w:rPr>
              <w:t>расходов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14E9E" w:rsidRPr="00D04956" w:rsidRDefault="00E14E9E" w:rsidP="00E14E9E">
            <w:pPr>
              <w:pStyle w:val="a8"/>
              <w:jc w:val="center"/>
              <w:rPr>
                <w:b/>
              </w:rPr>
            </w:pPr>
            <w:r w:rsidRPr="00D04956">
              <w:rPr>
                <w:b/>
              </w:rPr>
              <w:t>Источники</w:t>
            </w:r>
          </w:p>
          <w:p w:rsidR="00E14E9E" w:rsidRPr="00D04956" w:rsidRDefault="00E14E9E" w:rsidP="00E14E9E">
            <w:pPr>
              <w:pStyle w:val="a8"/>
              <w:jc w:val="center"/>
              <w:rPr>
                <w:b/>
              </w:rPr>
            </w:pPr>
            <w:r w:rsidRPr="00D04956">
              <w:rPr>
                <w:b/>
              </w:rPr>
              <w:t>финансирования</w:t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E14E9E" w:rsidRPr="00D04956" w:rsidRDefault="00E61C62" w:rsidP="00E14E9E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2020-2022</w:t>
            </w:r>
            <w:r w:rsidR="00E14E9E">
              <w:rPr>
                <w:b/>
              </w:rPr>
              <w:t xml:space="preserve"> годы</w:t>
            </w:r>
          </w:p>
        </w:tc>
      </w:tr>
      <w:tr w:rsidR="00E14E9E" w:rsidRPr="00D04956" w:rsidTr="00E14E9E">
        <w:trPr>
          <w:jc w:val="center"/>
        </w:trPr>
        <w:tc>
          <w:tcPr>
            <w:tcW w:w="566" w:type="dxa"/>
            <w:shd w:val="clear" w:color="auto" w:fill="auto"/>
          </w:tcPr>
          <w:p w:rsidR="00E14E9E" w:rsidRPr="00D04956" w:rsidRDefault="00E14E9E" w:rsidP="00E14E9E">
            <w:r w:rsidRPr="00D04956">
              <w:t>1.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E14E9E" w:rsidRPr="00D04956" w:rsidRDefault="00E14E9E" w:rsidP="00E14E9E">
            <w:pPr>
              <w:pStyle w:val="a8"/>
              <w:rPr>
                <w:color w:val="000000"/>
              </w:rPr>
            </w:pPr>
            <w:r w:rsidRPr="00D04956">
              <w:t xml:space="preserve">Муниципальное образование  Виллозское </w:t>
            </w:r>
            <w:r>
              <w:t>городское</w:t>
            </w:r>
            <w:r w:rsidRPr="00D04956">
              <w:t xml:space="preserve"> поселение</w:t>
            </w:r>
          </w:p>
        </w:tc>
        <w:tc>
          <w:tcPr>
            <w:tcW w:w="1891" w:type="dxa"/>
            <w:shd w:val="clear" w:color="auto" w:fill="auto"/>
          </w:tcPr>
          <w:p w:rsidR="00E14E9E" w:rsidRPr="00D04956" w:rsidRDefault="00E14E9E" w:rsidP="00E14E9E">
            <w:pPr>
              <w:jc w:val="center"/>
              <w:rPr>
                <w:color w:val="000000"/>
              </w:rPr>
            </w:pPr>
            <w:r w:rsidRPr="00D04956">
              <w:rPr>
                <w:color w:val="000000"/>
              </w:rPr>
              <w:t xml:space="preserve">Бюджет муниципального образования  Виллозское </w:t>
            </w:r>
            <w:r>
              <w:rPr>
                <w:color w:val="000000"/>
              </w:rPr>
              <w:t>городское</w:t>
            </w:r>
            <w:r w:rsidRPr="00D04956">
              <w:rPr>
                <w:color w:val="000000"/>
              </w:rPr>
              <w:t xml:space="preserve"> поселение</w:t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E14E9E" w:rsidRPr="00D04956" w:rsidRDefault="005756A6" w:rsidP="00E14E9E">
            <w:pPr>
              <w:jc w:val="center"/>
              <w:rPr>
                <w:rFonts w:eastAsia="Arial Unicode MS"/>
                <w:highlight w:val="yellow"/>
              </w:rPr>
            </w:pPr>
            <w:r>
              <w:rPr>
                <w:b/>
                <w:sz w:val="26"/>
                <w:szCs w:val="26"/>
              </w:rPr>
              <w:t>21 980</w:t>
            </w:r>
            <w:r w:rsidR="00E61C62">
              <w:rPr>
                <w:b/>
                <w:sz w:val="26"/>
                <w:szCs w:val="26"/>
              </w:rPr>
              <w:t>,00</w:t>
            </w:r>
          </w:p>
        </w:tc>
      </w:tr>
      <w:tr w:rsidR="00DA397D" w:rsidRPr="00D04956" w:rsidTr="00E14E9E">
        <w:trPr>
          <w:jc w:val="center"/>
        </w:trPr>
        <w:tc>
          <w:tcPr>
            <w:tcW w:w="566" w:type="dxa"/>
            <w:shd w:val="clear" w:color="auto" w:fill="auto"/>
          </w:tcPr>
          <w:p w:rsidR="00DA397D" w:rsidRPr="00D04956" w:rsidRDefault="00DA397D" w:rsidP="00E14E9E"/>
        </w:tc>
        <w:tc>
          <w:tcPr>
            <w:tcW w:w="2602" w:type="dxa"/>
            <w:shd w:val="clear" w:color="auto" w:fill="auto"/>
            <w:vAlign w:val="center"/>
          </w:tcPr>
          <w:p w:rsidR="00DA397D" w:rsidRPr="00D04956" w:rsidRDefault="00DA397D" w:rsidP="00E14E9E">
            <w:pPr>
              <w:pStyle w:val="a8"/>
            </w:pPr>
          </w:p>
        </w:tc>
        <w:tc>
          <w:tcPr>
            <w:tcW w:w="1891" w:type="dxa"/>
            <w:shd w:val="clear" w:color="auto" w:fill="auto"/>
          </w:tcPr>
          <w:p w:rsidR="00DA397D" w:rsidRPr="00D04956" w:rsidRDefault="00DA397D" w:rsidP="00E14E9E">
            <w:pPr>
              <w:jc w:val="center"/>
              <w:rPr>
                <w:color w:val="000000"/>
              </w:rPr>
            </w:pPr>
          </w:p>
        </w:tc>
        <w:tc>
          <w:tcPr>
            <w:tcW w:w="4526" w:type="dxa"/>
            <w:shd w:val="clear" w:color="auto" w:fill="auto"/>
            <w:vAlign w:val="center"/>
          </w:tcPr>
          <w:p w:rsidR="00DA397D" w:rsidRDefault="00DA397D" w:rsidP="00E14E9E">
            <w:pPr>
              <w:jc w:val="center"/>
              <w:rPr>
                <w:rFonts w:eastAsia="Arial Unicode MS"/>
              </w:rPr>
            </w:pPr>
          </w:p>
        </w:tc>
      </w:tr>
    </w:tbl>
    <w:p w:rsidR="00E14E9E" w:rsidRPr="00DA397D" w:rsidRDefault="00DA397D" w:rsidP="00DA397D">
      <w:pPr>
        <w:ind w:firstLine="709"/>
        <w:jc w:val="right"/>
        <w:rPr>
          <w:b/>
        </w:rPr>
      </w:pPr>
      <w:r w:rsidRPr="00DA397D">
        <w:rPr>
          <w:b/>
        </w:rPr>
        <w:t>Таблица 2</w:t>
      </w:r>
    </w:p>
    <w:p w:rsidR="00E14E9E" w:rsidRPr="00DA397D" w:rsidRDefault="00E14E9E" w:rsidP="00DA397D">
      <w:pPr>
        <w:ind w:firstLine="709"/>
        <w:jc w:val="right"/>
        <w:rPr>
          <w:b/>
        </w:rPr>
      </w:pPr>
    </w:p>
    <w:p w:rsidR="00E14E9E" w:rsidRPr="00D04956" w:rsidRDefault="00E14E9E" w:rsidP="00E14E9E">
      <w:pPr>
        <w:ind w:firstLine="709"/>
        <w:jc w:val="both"/>
      </w:pP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3"/>
        <w:gridCol w:w="3147"/>
        <w:gridCol w:w="2450"/>
        <w:gridCol w:w="2126"/>
        <w:gridCol w:w="1920"/>
      </w:tblGrid>
      <w:tr w:rsidR="007024AD" w:rsidRPr="00D04956" w:rsidTr="007024AD">
        <w:tc>
          <w:tcPr>
            <w:tcW w:w="783" w:type="dxa"/>
            <w:shd w:val="clear" w:color="auto" w:fill="auto"/>
          </w:tcPr>
          <w:p w:rsidR="007024AD" w:rsidRPr="00D04956" w:rsidRDefault="007024AD" w:rsidP="007024AD">
            <w:pPr>
              <w:jc w:val="center"/>
              <w:rPr>
                <w:b/>
              </w:rPr>
            </w:pPr>
            <w:r w:rsidRPr="00D04956">
              <w:rPr>
                <w:b/>
              </w:rPr>
              <w:t>№</w:t>
            </w:r>
          </w:p>
        </w:tc>
        <w:tc>
          <w:tcPr>
            <w:tcW w:w="3147" w:type="dxa"/>
            <w:shd w:val="clear" w:color="auto" w:fill="auto"/>
          </w:tcPr>
          <w:p w:rsidR="007024AD" w:rsidRPr="00D04956" w:rsidRDefault="007024AD" w:rsidP="007024AD">
            <w:pPr>
              <w:jc w:val="center"/>
              <w:rPr>
                <w:b/>
              </w:rPr>
            </w:pPr>
            <w:r w:rsidRPr="00D04956">
              <w:rPr>
                <w:b/>
              </w:rPr>
              <w:t>Мероприятия</w:t>
            </w:r>
          </w:p>
        </w:tc>
        <w:tc>
          <w:tcPr>
            <w:tcW w:w="2450" w:type="dxa"/>
            <w:shd w:val="clear" w:color="auto" w:fill="auto"/>
          </w:tcPr>
          <w:p w:rsidR="007024AD" w:rsidRPr="00D04956" w:rsidRDefault="00CE316A" w:rsidP="007024AD">
            <w:pPr>
              <w:tabs>
                <w:tab w:val="left" w:pos="2865"/>
                <w:tab w:val="center" w:pos="3246"/>
              </w:tabs>
              <w:rPr>
                <w:b/>
              </w:rPr>
            </w:pPr>
            <w:r>
              <w:rPr>
                <w:b/>
              </w:rPr>
              <w:t xml:space="preserve">           2020</w:t>
            </w:r>
            <w:r w:rsidR="007024AD">
              <w:rPr>
                <w:b/>
              </w:rPr>
              <w:t xml:space="preserve"> г</w:t>
            </w:r>
            <w:r w:rsidR="007024AD">
              <w:rPr>
                <w:b/>
              </w:rPr>
              <w:tab/>
            </w:r>
            <w:r w:rsidR="007024AD">
              <w:rPr>
                <w:b/>
              </w:rPr>
              <w:tab/>
            </w:r>
            <w:r w:rsidR="007024AD" w:rsidRPr="00D04956">
              <w:rPr>
                <w:b/>
              </w:rPr>
              <w:t>2016г.</w:t>
            </w:r>
          </w:p>
        </w:tc>
        <w:tc>
          <w:tcPr>
            <w:tcW w:w="2126" w:type="dxa"/>
            <w:shd w:val="clear" w:color="auto" w:fill="auto"/>
          </w:tcPr>
          <w:p w:rsidR="007024AD" w:rsidRPr="00D04956" w:rsidRDefault="00CE316A" w:rsidP="007024AD">
            <w:pPr>
              <w:tabs>
                <w:tab w:val="left" w:pos="2865"/>
                <w:tab w:val="center" w:pos="324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2021 </w:t>
            </w:r>
            <w:r w:rsidR="007024AD">
              <w:rPr>
                <w:b/>
              </w:rPr>
              <w:t>г</w:t>
            </w:r>
          </w:p>
        </w:tc>
        <w:tc>
          <w:tcPr>
            <w:tcW w:w="1920" w:type="dxa"/>
            <w:shd w:val="clear" w:color="auto" w:fill="auto"/>
          </w:tcPr>
          <w:p w:rsidR="007024AD" w:rsidRPr="00D04956" w:rsidRDefault="00CE316A" w:rsidP="007024AD">
            <w:pPr>
              <w:tabs>
                <w:tab w:val="left" w:pos="2865"/>
                <w:tab w:val="center" w:pos="324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2022 </w:t>
            </w:r>
            <w:r w:rsidR="007024AD">
              <w:rPr>
                <w:b/>
              </w:rPr>
              <w:t>г</w:t>
            </w:r>
          </w:p>
        </w:tc>
      </w:tr>
      <w:tr w:rsidR="00E108C5" w:rsidRPr="00D04956" w:rsidTr="00E108C5">
        <w:tc>
          <w:tcPr>
            <w:tcW w:w="783" w:type="dxa"/>
            <w:shd w:val="clear" w:color="auto" w:fill="auto"/>
          </w:tcPr>
          <w:p w:rsidR="00E108C5" w:rsidRPr="00D04956" w:rsidRDefault="005756A6" w:rsidP="007024A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43" w:type="dxa"/>
            <w:gridSpan w:val="4"/>
            <w:shd w:val="clear" w:color="auto" w:fill="auto"/>
          </w:tcPr>
          <w:p w:rsidR="00E108C5" w:rsidRPr="00D04956" w:rsidRDefault="00E108C5" w:rsidP="005756A6">
            <w:pPr>
              <w:rPr>
                <w:b/>
              </w:rPr>
            </w:pPr>
            <w:r>
              <w:rPr>
                <w:b/>
              </w:rPr>
              <w:t xml:space="preserve">Мероприятия по обеспечению </w:t>
            </w:r>
            <w:r w:rsidR="00D9251D">
              <w:rPr>
                <w:b/>
              </w:rPr>
              <w:t>безопасности</w:t>
            </w:r>
            <w:r w:rsidR="005756A6">
              <w:rPr>
                <w:b/>
              </w:rPr>
              <w:t xml:space="preserve"> дорожного движения</w:t>
            </w:r>
            <w:r>
              <w:rPr>
                <w:b/>
              </w:rPr>
              <w:t>:</w:t>
            </w:r>
          </w:p>
        </w:tc>
      </w:tr>
      <w:tr w:rsidR="007024AD" w:rsidRPr="00D20C91" w:rsidTr="007024AD">
        <w:tc>
          <w:tcPr>
            <w:tcW w:w="783" w:type="dxa"/>
            <w:shd w:val="clear" w:color="auto" w:fill="auto"/>
          </w:tcPr>
          <w:p w:rsidR="007024AD" w:rsidRPr="008C3464" w:rsidRDefault="005756A6" w:rsidP="007024AD">
            <w:pPr>
              <w:jc w:val="center"/>
            </w:pPr>
            <w:r>
              <w:t>4</w:t>
            </w:r>
            <w:r w:rsidR="00CE316A">
              <w:t>.1</w:t>
            </w:r>
          </w:p>
        </w:tc>
        <w:tc>
          <w:tcPr>
            <w:tcW w:w="3147" w:type="dxa"/>
            <w:shd w:val="clear" w:color="auto" w:fill="auto"/>
          </w:tcPr>
          <w:p w:rsidR="007024AD" w:rsidRPr="008C3464" w:rsidRDefault="005756A6" w:rsidP="007024AD">
            <w:pPr>
              <w:jc w:val="both"/>
            </w:pPr>
            <w:r w:rsidRPr="00583096">
              <w:t>Установка дорожных знаков и нанесение разметки на дорогах местного значения Виллозско</w:t>
            </w:r>
            <w:r>
              <w:t xml:space="preserve">го городского поселения, </w:t>
            </w:r>
            <w:r w:rsidRPr="00583096">
              <w:t xml:space="preserve"> в </w:t>
            </w:r>
            <w:proofErr w:type="spellStart"/>
            <w:r w:rsidRPr="00583096">
              <w:t>гп</w:t>
            </w:r>
            <w:proofErr w:type="gramStart"/>
            <w:r w:rsidRPr="00583096">
              <w:t>.В</w:t>
            </w:r>
            <w:proofErr w:type="gramEnd"/>
            <w:r w:rsidRPr="00583096">
              <w:t>иллози</w:t>
            </w:r>
            <w:proofErr w:type="spellEnd"/>
            <w:r w:rsidRPr="00583096">
              <w:t xml:space="preserve"> </w:t>
            </w:r>
            <w:r>
              <w:t xml:space="preserve">– частный сектор, д. М. </w:t>
            </w:r>
            <w:proofErr w:type="spellStart"/>
            <w:r>
              <w:t>Карлино</w:t>
            </w:r>
            <w:proofErr w:type="spellEnd"/>
            <w:r>
              <w:t xml:space="preserve">, д. </w:t>
            </w:r>
            <w:proofErr w:type="spellStart"/>
            <w:r>
              <w:t>Перекюля</w:t>
            </w:r>
            <w:proofErr w:type="spellEnd"/>
            <w:r>
              <w:t xml:space="preserve"> ( знаки дорожная неровность)  </w:t>
            </w:r>
            <w:r w:rsidRPr="00583096">
              <w:t>и д.</w:t>
            </w:r>
            <w:r>
              <w:t xml:space="preserve"> </w:t>
            </w:r>
            <w:r w:rsidRPr="00583096">
              <w:t xml:space="preserve">Малое </w:t>
            </w:r>
            <w:proofErr w:type="spellStart"/>
            <w:r w:rsidRPr="00583096">
              <w:t>Карлино</w:t>
            </w:r>
            <w:proofErr w:type="spellEnd"/>
            <w:r>
              <w:t xml:space="preserve">, д. </w:t>
            </w:r>
            <w:proofErr w:type="spellStart"/>
            <w:r>
              <w:t>Вариксолово</w:t>
            </w:r>
            <w:proofErr w:type="spellEnd"/>
            <w:r>
              <w:t xml:space="preserve"> д. </w:t>
            </w:r>
            <w:proofErr w:type="spellStart"/>
            <w:r>
              <w:t>Аропаккузи</w:t>
            </w:r>
            <w:proofErr w:type="spellEnd"/>
            <w:r>
              <w:t xml:space="preserve"> и д. </w:t>
            </w:r>
            <w:proofErr w:type="spellStart"/>
            <w:r>
              <w:t>Рассколово</w:t>
            </w:r>
            <w:proofErr w:type="spellEnd"/>
            <w:r>
              <w:t xml:space="preserve"> ( дорожные знаки ограничения движения грузового транспорта)</w:t>
            </w:r>
          </w:p>
        </w:tc>
        <w:tc>
          <w:tcPr>
            <w:tcW w:w="2450" w:type="dxa"/>
            <w:shd w:val="clear" w:color="auto" w:fill="auto"/>
          </w:tcPr>
          <w:p w:rsidR="007024AD" w:rsidRPr="008C3464" w:rsidRDefault="005756A6" w:rsidP="007024AD">
            <w:pPr>
              <w:jc w:val="center"/>
            </w:pPr>
            <w:r>
              <w:t>5 600</w:t>
            </w:r>
            <w:r w:rsidR="00CE316A">
              <w:t>,00</w:t>
            </w:r>
          </w:p>
        </w:tc>
        <w:tc>
          <w:tcPr>
            <w:tcW w:w="2126" w:type="dxa"/>
            <w:shd w:val="clear" w:color="auto" w:fill="auto"/>
          </w:tcPr>
          <w:p w:rsidR="007024AD" w:rsidRPr="008C3464" w:rsidRDefault="005756A6" w:rsidP="007024AD">
            <w:pPr>
              <w:jc w:val="center"/>
            </w:pPr>
            <w:r>
              <w:t>1300</w:t>
            </w:r>
            <w:r w:rsidR="00CE316A">
              <w:t>,00</w:t>
            </w:r>
          </w:p>
        </w:tc>
        <w:tc>
          <w:tcPr>
            <w:tcW w:w="1920" w:type="dxa"/>
            <w:shd w:val="clear" w:color="auto" w:fill="auto"/>
          </w:tcPr>
          <w:p w:rsidR="007024AD" w:rsidRPr="00D20C91" w:rsidRDefault="005756A6" w:rsidP="007024AD">
            <w:pPr>
              <w:jc w:val="center"/>
            </w:pPr>
            <w:r>
              <w:t>1100</w:t>
            </w:r>
            <w:r w:rsidR="007024AD" w:rsidRPr="00D20C91">
              <w:t>,00</w:t>
            </w:r>
          </w:p>
        </w:tc>
      </w:tr>
      <w:tr w:rsidR="006C7732" w:rsidRPr="00D20C91" w:rsidTr="007024AD">
        <w:tc>
          <w:tcPr>
            <w:tcW w:w="783" w:type="dxa"/>
            <w:shd w:val="clear" w:color="auto" w:fill="auto"/>
          </w:tcPr>
          <w:p w:rsidR="006C7732" w:rsidRPr="006C7732" w:rsidRDefault="005756A6" w:rsidP="007024AD">
            <w:pPr>
              <w:jc w:val="center"/>
              <w:rPr>
                <w:lang w:val="en-US"/>
              </w:rPr>
            </w:pPr>
            <w:r>
              <w:t>4</w:t>
            </w:r>
            <w:r w:rsidR="006C7732">
              <w:rPr>
                <w:lang w:val="en-US"/>
              </w:rPr>
              <w:t>.2</w:t>
            </w:r>
          </w:p>
        </w:tc>
        <w:tc>
          <w:tcPr>
            <w:tcW w:w="3147" w:type="dxa"/>
            <w:shd w:val="clear" w:color="auto" w:fill="auto"/>
          </w:tcPr>
          <w:p w:rsidR="006C7732" w:rsidRDefault="005756A6" w:rsidP="007024AD">
            <w:pPr>
              <w:jc w:val="both"/>
            </w:pPr>
            <w:r>
              <w:t>Внесение изменений в проект по установке дорожных знаков</w:t>
            </w:r>
          </w:p>
        </w:tc>
        <w:tc>
          <w:tcPr>
            <w:tcW w:w="2450" w:type="dxa"/>
            <w:shd w:val="clear" w:color="auto" w:fill="auto"/>
          </w:tcPr>
          <w:p w:rsidR="006C7732" w:rsidRPr="00CE316A" w:rsidRDefault="00CE316A" w:rsidP="007024AD">
            <w:pPr>
              <w:jc w:val="center"/>
            </w:pPr>
            <w:r>
              <w:t>300,00</w:t>
            </w:r>
          </w:p>
        </w:tc>
        <w:tc>
          <w:tcPr>
            <w:tcW w:w="2126" w:type="dxa"/>
            <w:shd w:val="clear" w:color="auto" w:fill="auto"/>
          </w:tcPr>
          <w:p w:rsidR="006C7732" w:rsidRDefault="005756A6" w:rsidP="007024AD">
            <w:pPr>
              <w:jc w:val="center"/>
            </w:pPr>
            <w:r>
              <w:t>2</w:t>
            </w:r>
            <w:r w:rsidR="00CE316A">
              <w:t>00,00</w:t>
            </w:r>
          </w:p>
        </w:tc>
        <w:tc>
          <w:tcPr>
            <w:tcW w:w="1920" w:type="dxa"/>
            <w:shd w:val="clear" w:color="auto" w:fill="auto"/>
          </w:tcPr>
          <w:p w:rsidR="006C7732" w:rsidRPr="00D20C91" w:rsidRDefault="005756A6" w:rsidP="007024AD">
            <w:pPr>
              <w:jc w:val="center"/>
            </w:pPr>
            <w:r>
              <w:t>2</w:t>
            </w:r>
            <w:r w:rsidR="00CE316A">
              <w:t>00,00</w:t>
            </w:r>
          </w:p>
        </w:tc>
      </w:tr>
      <w:tr w:rsidR="007024AD" w:rsidRPr="00D04956" w:rsidTr="007024AD">
        <w:tc>
          <w:tcPr>
            <w:tcW w:w="3930" w:type="dxa"/>
            <w:gridSpan w:val="2"/>
            <w:shd w:val="clear" w:color="auto" w:fill="auto"/>
          </w:tcPr>
          <w:p w:rsidR="007024AD" w:rsidRDefault="007024AD" w:rsidP="007024AD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450" w:type="dxa"/>
            <w:shd w:val="clear" w:color="auto" w:fill="auto"/>
          </w:tcPr>
          <w:p w:rsidR="007024AD" w:rsidRPr="00D04956" w:rsidRDefault="005756A6" w:rsidP="007024AD">
            <w:pPr>
              <w:jc w:val="center"/>
              <w:rPr>
                <w:b/>
              </w:rPr>
            </w:pPr>
            <w:r>
              <w:rPr>
                <w:b/>
              </w:rPr>
              <w:t>5 900</w:t>
            </w:r>
            <w:r w:rsidR="00CE316A">
              <w:rPr>
                <w:b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:rsidR="007024AD" w:rsidRPr="00D04956" w:rsidRDefault="00CE316A" w:rsidP="007024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85610">
              <w:rPr>
                <w:b/>
              </w:rPr>
              <w:t xml:space="preserve"> </w:t>
            </w:r>
            <w:r w:rsidR="005756A6">
              <w:rPr>
                <w:b/>
              </w:rPr>
              <w:t>50</w:t>
            </w:r>
            <w:r>
              <w:rPr>
                <w:b/>
              </w:rPr>
              <w:t>0,00</w:t>
            </w:r>
          </w:p>
        </w:tc>
        <w:tc>
          <w:tcPr>
            <w:tcW w:w="1920" w:type="dxa"/>
            <w:shd w:val="clear" w:color="auto" w:fill="auto"/>
          </w:tcPr>
          <w:p w:rsidR="007024AD" w:rsidRPr="00D04956" w:rsidRDefault="00CE316A" w:rsidP="007024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85610">
              <w:rPr>
                <w:b/>
              </w:rPr>
              <w:t xml:space="preserve"> </w:t>
            </w:r>
            <w:r w:rsidR="005756A6">
              <w:rPr>
                <w:b/>
              </w:rPr>
              <w:t>30</w:t>
            </w:r>
            <w:r>
              <w:rPr>
                <w:b/>
              </w:rPr>
              <w:t>0,00</w:t>
            </w:r>
          </w:p>
        </w:tc>
      </w:tr>
      <w:tr w:rsidR="008B59D7" w:rsidRPr="00D04956" w:rsidTr="007024AD">
        <w:tc>
          <w:tcPr>
            <w:tcW w:w="3930" w:type="dxa"/>
            <w:gridSpan w:val="2"/>
            <w:shd w:val="clear" w:color="auto" w:fill="auto"/>
          </w:tcPr>
          <w:p w:rsidR="008B59D7" w:rsidRDefault="008B59D7" w:rsidP="007024AD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450" w:type="dxa"/>
            <w:shd w:val="clear" w:color="auto" w:fill="auto"/>
          </w:tcPr>
          <w:p w:rsidR="008B59D7" w:rsidRDefault="005756A6" w:rsidP="007024AD">
            <w:pPr>
              <w:jc w:val="center"/>
              <w:rPr>
                <w:b/>
              </w:rPr>
            </w:pPr>
            <w:r>
              <w:rPr>
                <w:b/>
              </w:rPr>
              <w:t>11 360</w:t>
            </w:r>
            <w:r w:rsidR="008B59D7">
              <w:rPr>
                <w:b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:rsidR="008B59D7" w:rsidRDefault="008B59D7" w:rsidP="007024AD">
            <w:pPr>
              <w:jc w:val="center"/>
              <w:rPr>
                <w:b/>
              </w:rPr>
            </w:pPr>
            <w:r>
              <w:rPr>
                <w:b/>
              </w:rPr>
              <w:t>5 360,00</w:t>
            </w:r>
          </w:p>
        </w:tc>
        <w:tc>
          <w:tcPr>
            <w:tcW w:w="1920" w:type="dxa"/>
            <w:shd w:val="clear" w:color="auto" w:fill="auto"/>
          </w:tcPr>
          <w:p w:rsidR="008B59D7" w:rsidRDefault="008B59D7" w:rsidP="007024AD">
            <w:pPr>
              <w:jc w:val="center"/>
              <w:rPr>
                <w:b/>
              </w:rPr>
            </w:pPr>
            <w:r>
              <w:rPr>
                <w:b/>
              </w:rPr>
              <w:t>5 260,00</w:t>
            </w:r>
          </w:p>
        </w:tc>
      </w:tr>
      <w:tr w:rsidR="00CE316A" w:rsidRPr="00D04956" w:rsidTr="00CE316A">
        <w:tc>
          <w:tcPr>
            <w:tcW w:w="10426" w:type="dxa"/>
            <w:gridSpan w:val="5"/>
            <w:shd w:val="clear" w:color="auto" w:fill="auto"/>
          </w:tcPr>
          <w:p w:rsidR="00CE316A" w:rsidRDefault="00CE316A" w:rsidP="00F84409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ВСЕГО:                                              </w:t>
            </w:r>
            <w:r w:rsidR="00F84409">
              <w:rPr>
                <w:b/>
                <w:sz w:val="26"/>
                <w:szCs w:val="26"/>
              </w:rPr>
              <w:t>21 980</w:t>
            </w:r>
            <w:r>
              <w:rPr>
                <w:b/>
                <w:sz w:val="26"/>
                <w:szCs w:val="26"/>
              </w:rPr>
              <w:t>,00</w:t>
            </w:r>
          </w:p>
        </w:tc>
      </w:tr>
    </w:tbl>
    <w:p w:rsidR="00D03FE1" w:rsidRDefault="00D03FE1" w:rsidP="00080C10">
      <w:pPr>
        <w:jc w:val="both"/>
      </w:pPr>
    </w:p>
    <w:p w:rsidR="00F84409" w:rsidRDefault="00F84409" w:rsidP="00080C10">
      <w:pPr>
        <w:jc w:val="both"/>
      </w:pPr>
    </w:p>
    <w:p w:rsidR="00080C10" w:rsidRPr="00E36045" w:rsidRDefault="00080C10" w:rsidP="00080C10">
      <w:pPr>
        <w:jc w:val="both"/>
      </w:pPr>
      <w:r>
        <w:t>Во всем остальном муниципальную программу</w:t>
      </w:r>
      <w:r w:rsidRPr="00D666DD">
        <w:t xml:space="preserve"> </w:t>
      </w:r>
      <w:r w:rsidRPr="00B84E26">
        <w:t>"</w:t>
      </w:r>
      <w:r w:rsidRPr="00FC3449">
        <w:t xml:space="preserve">Обеспечение безопасности на территории   муниципального </w:t>
      </w:r>
      <w:r w:rsidR="00885610">
        <w:t xml:space="preserve"> образования Виллозское городское</w:t>
      </w:r>
      <w:r w:rsidRPr="00FC3449">
        <w:t xml:space="preserve"> поселение муниципального образования Ло</w:t>
      </w:r>
      <w:r>
        <w:t>моносовский муниципальный район</w:t>
      </w:r>
      <w:r w:rsidRPr="00FC3449">
        <w:t xml:space="preserve"> Ленинградской области</w:t>
      </w:r>
      <w:r>
        <w:t xml:space="preserve"> </w:t>
      </w:r>
      <w:r w:rsidR="00885610">
        <w:t xml:space="preserve"> на 2020-2022</w:t>
      </w:r>
      <w:r w:rsidRPr="00FC3449">
        <w:t xml:space="preserve">  годы"</w:t>
      </w:r>
      <w:r>
        <w:t xml:space="preserve"> оставить без изменения.</w:t>
      </w:r>
    </w:p>
    <w:p w:rsidR="003E51B4" w:rsidRDefault="003E51B4" w:rsidP="003E51B4">
      <w:pPr>
        <w:numPr>
          <w:ilvl w:val="0"/>
          <w:numId w:val="4"/>
        </w:numPr>
        <w:ind w:left="0" w:firstLine="567"/>
        <w:jc w:val="both"/>
      </w:pPr>
      <w:r w:rsidRPr="004E72CD">
        <w:t xml:space="preserve">Настоящее </w:t>
      </w:r>
      <w:r>
        <w:t>Постановление</w:t>
      </w:r>
      <w:r w:rsidRPr="004E72CD">
        <w:t xml:space="preserve"> </w:t>
      </w:r>
      <w:r w:rsidR="006501D8">
        <w:t xml:space="preserve">подлежит </w:t>
      </w:r>
      <w:r w:rsidRPr="004E72CD">
        <w:t>опубликовани</w:t>
      </w:r>
      <w:r w:rsidR="006501D8">
        <w:t>ю</w:t>
      </w:r>
      <w:r w:rsidRPr="004E72CD">
        <w:t xml:space="preserve"> на официальном сайте муницип</w:t>
      </w:r>
      <w:r w:rsidR="00D026B7">
        <w:t>ального образования Виллозское городское</w:t>
      </w:r>
      <w:r w:rsidRPr="004E72CD">
        <w:t xml:space="preserve"> поселение по электронному адресу: </w:t>
      </w:r>
      <w:hyperlink r:id="rId8" w:history="1">
        <w:r w:rsidR="00D026B7" w:rsidRPr="008740B5">
          <w:rPr>
            <w:rStyle w:val="a6"/>
          </w:rPr>
          <w:t>www.villozi-adm.ru</w:t>
        </w:r>
      </w:hyperlink>
      <w:r w:rsidRPr="004E72CD">
        <w:t>.</w:t>
      </w:r>
    </w:p>
    <w:p w:rsidR="003E51B4" w:rsidRDefault="003E51B4" w:rsidP="003E51B4">
      <w:pPr>
        <w:numPr>
          <w:ilvl w:val="0"/>
          <w:numId w:val="4"/>
        </w:numPr>
        <w:ind w:left="0" w:firstLine="567"/>
        <w:jc w:val="both"/>
      </w:pPr>
      <w:r w:rsidRPr="004E72CD">
        <w:t xml:space="preserve">Настоящее </w:t>
      </w:r>
      <w:r>
        <w:t>Постановление</w:t>
      </w:r>
      <w:r w:rsidRPr="004E72CD">
        <w:t xml:space="preserve"> вступает в силу с момента его</w:t>
      </w:r>
      <w:r>
        <w:t xml:space="preserve"> </w:t>
      </w:r>
      <w:r w:rsidR="00AF71F1">
        <w:t>опубликования</w:t>
      </w:r>
      <w:r>
        <w:t>.</w:t>
      </w:r>
    </w:p>
    <w:p w:rsidR="003E51B4" w:rsidRDefault="003E51B4" w:rsidP="003E51B4">
      <w:pPr>
        <w:numPr>
          <w:ilvl w:val="0"/>
          <w:numId w:val="4"/>
        </w:numPr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</w:t>
      </w:r>
      <w:r w:rsidR="00FA1593">
        <w:t xml:space="preserve"> </w:t>
      </w:r>
      <w:r w:rsidR="00AC123F">
        <w:t>оставляю за собой.</w:t>
      </w:r>
    </w:p>
    <w:p w:rsidR="00D64AE0" w:rsidRDefault="00D64AE0" w:rsidP="00883A38">
      <w:pPr>
        <w:jc w:val="both"/>
      </w:pPr>
    </w:p>
    <w:p w:rsidR="00E1523E" w:rsidRPr="00C875E1" w:rsidRDefault="008E27D8" w:rsidP="002B55B5">
      <w:pPr>
        <w:outlineLvl w:val="0"/>
      </w:pPr>
      <w:r>
        <w:t>Г</w:t>
      </w:r>
      <w:r w:rsidR="00883A38" w:rsidRPr="00C875E1">
        <w:t>лав</w:t>
      </w:r>
      <w:r>
        <w:t>а</w:t>
      </w:r>
      <w:r w:rsidR="00E1523E" w:rsidRPr="00C875E1">
        <w:t xml:space="preserve"> </w:t>
      </w:r>
      <w:r w:rsidR="00883A38" w:rsidRPr="00C875E1">
        <w:t xml:space="preserve">администрации </w:t>
      </w:r>
    </w:p>
    <w:p w:rsidR="00883A38" w:rsidRPr="00C875E1" w:rsidRDefault="00883A38" w:rsidP="00C875E1">
      <w:r w:rsidRPr="00C875E1">
        <w:t>Виллозского</w:t>
      </w:r>
      <w:r w:rsidR="00C875E1">
        <w:t xml:space="preserve"> </w:t>
      </w:r>
      <w:r w:rsidR="00D026B7">
        <w:t>городского</w:t>
      </w:r>
      <w:r w:rsidR="00C875E1">
        <w:t xml:space="preserve"> поселения </w:t>
      </w:r>
      <w:r w:rsidR="00C875E1">
        <w:tab/>
      </w:r>
      <w:r w:rsidR="00C875E1">
        <w:tab/>
      </w:r>
      <w:r w:rsidR="00D026B7">
        <w:t xml:space="preserve">             </w:t>
      </w:r>
      <w:r w:rsidR="00C875E1">
        <w:tab/>
      </w:r>
      <w:r w:rsidR="00C875E1">
        <w:tab/>
      </w:r>
      <w:r w:rsidRPr="00C875E1">
        <w:t xml:space="preserve">  </w:t>
      </w:r>
      <w:r w:rsidR="008E27D8">
        <w:t>Андреева С.В.</w:t>
      </w:r>
    </w:p>
    <w:sectPr w:rsidR="00883A38" w:rsidRPr="00C875E1" w:rsidSect="0013775A">
      <w:pgSz w:w="11906" w:h="16838"/>
      <w:pgMar w:top="899" w:right="851" w:bottom="143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6A6" w:rsidRDefault="005756A6" w:rsidP="00DE5B52">
      <w:r>
        <w:separator/>
      </w:r>
    </w:p>
  </w:endnote>
  <w:endnote w:type="continuationSeparator" w:id="0">
    <w:p w:rsidR="005756A6" w:rsidRDefault="005756A6" w:rsidP="00DE5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6A6" w:rsidRDefault="005756A6" w:rsidP="00DE5B52">
      <w:r>
        <w:separator/>
      </w:r>
    </w:p>
  </w:footnote>
  <w:footnote w:type="continuationSeparator" w:id="0">
    <w:p w:rsidR="005756A6" w:rsidRDefault="005756A6" w:rsidP="00DE5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F7F"/>
    <w:multiLevelType w:val="multilevel"/>
    <w:tmpl w:val="48369E9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37D768AE"/>
    <w:multiLevelType w:val="hybridMultilevel"/>
    <w:tmpl w:val="7554AF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B64D5F"/>
    <w:multiLevelType w:val="hybridMultilevel"/>
    <w:tmpl w:val="B2FC02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CA7AC1"/>
    <w:multiLevelType w:val="hybridMultilevel"/>
    <w:tmpl w:val="7B04B5EC"/>
    <w:lvl w:ilvl="0" w:tplc="C06A5A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B0323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6A4C94"/>
    <w:multiLevelType w:val="hybridMultilevel"/>
    <w:tmpl w:val="D714B286"/>
    <w:lvl w:ilvl="0" w:tplc="B6E89A7A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F3E637F"/>
    <w:multiLevelType w:val="hybridMultilevel"/>
    <w:tmpl w:val="941A33C4"/>
    <w:lvl w:ilvl="0" w:tplc="FFFFFFFF">
      <w:start w:val="1"/>
      <w:numFmt w:val="bullet"/>
      <w:lvlText w:val="-"/>
      <w:lvlJc w:val="left"/>
      <w:pPr>
        <w:tabs>
          <w:tab w:val="num" w:pos="587"/>
        </w:tabs>
        <w:ind w:left="567" w:hanging="340"/>
      </w:pPr>
      <w:rPr>
        <w:rFonts w:ascii="Times New Roman" w:hAnsi="Times New Roman" w:cs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5403EB"/>
    <w:multiLevelType w:val="multilevel"/>
    <w:tmpl w:val="87BCB3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>
    <w:nsid w:val="76DB7587"/>
    <w:multiLevelType w:val="hybridMultilevel"/>
    <w:tmpl w:val="F1A85EA6"/>
    <w:lvl w:ilvl="0" w:tplc="87E24E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A38"/>
    <w:rsid w:val="0004398A"/>
    <w:rsid w:val="00080C10"/>
    <w:rsid w:val="000D4864"/>
    <w:rsid w:val="000F45CA"/>
    <w:rsid w:val="0013775A"/>
    <w:rsid w:val="00152189"/>
    <w:rsid w:val="00160B94"/>
    <w:rsid w:val="001B7CE5"/>
    <w:rsid w:val="001D4EF2"/>
    <w:rsid w:val="001D61E8"/>
    <w:rsid w:val="001E4680"/>
    <w:rsid w:val="00281268"/>
    <w:rsid w:val="002B55B5"/>
    <w:rsid w:val="002B7A3B"/>
    <w:rsid w:val="003011EE"/>
    <w:rsid w:val="00310335"/>
    <w:rsid w:val="003155EC"/>
    <w:rsid w:val="00395A21"/>
    <w:rsid w:val="003E51B4"/>
    <w:rsid w:val="0040218A"/>
    <w:rsid w:val="00405BF1"/>
    <w:rsid w:val="00430691"/>
    <w:rsid w:val="004B1F66"/>
    <w:rsid w:val="004C2D21"/>
    <w:rsid w:val="004C2D69"/>
    <w:rsid w:val="004D52AD"/>
    <w:rsid w:val="004E72CD"/>
    <w:rsid w:val="00501117"/>
    <w:rsid w:val="005147D8"/>
    <w:rsid w:val="00533F82"/>
    <w:rsid w:val="00534F0F"/>
    <w:rsid w:val="005722DE"/>
    <w:rsid w:val="005756A6"/>
    <w:rsid w:val="005959A9"/>
    <w:rsid w:val="005B5C7E"/>
    <w:rsid w:val="005C117B"/>
    <w:rsid w:val="006046BD"/>
    <w:rsid w:val="0062066E"/>
    <w:rsid w:val="006501D8"/>
    <w:rsid w:val="00663D5E"/>
    <w:rsid w:val="006A4B48"/>
    <w:rsid w:val="006A6871"/>
    <w:rsid w:val="006C7732"/>
    <w:rsid w:val="006D2046"/>
    <w:rsid w:val="006E410C"/>
    <w:rsid w:val="006E7212"/>
    <w:rsid w:val="007024AD"/>
    <w:rsid w:val="00744D18"/>
    <w:rsid w:val="007616FE"/>
    <w:rsid w:val="007A0021"/>
    <w:rsid w:val="007F1AD1"/>
    <w:rsid w:val="00817133"/>
    <w:rsid w:val="0082277B"/>
    <w:rsid w:val="00883A38"/>
    <w:rsid w:val="00885610"/>
    <w:rsid w:val="008B454B"/>
    <w:rsid w:val="008B59D7"/>
    <w:rsid w:val="008C4D48"/>
    <w:rsid w:val="008E27D8"/>
    <w:rsid w:val="0092394B"/>
    <w:rsid w:val="00927832"/>
    <w:rsid w:val="00962185"/>
    <w:rsid w:val="009F066A"/>
    <w:rsid w:val="00A40AA7"/>
    <w:rsid w:val="00A71882"/>
    <w:rsid w:val="00A95AB4"/>
    <w:rsid w:val="00AC123F"/>
    <w:rsid w:val="00AF71F1"/>
    <w:rsid w:val="00B16817"/>
    <w:rsid w:val="00BF5A71"/>
    <w:rsid w:val="00C3593E"/>
    <w:rsid w:val="00C54889"/>
    <w:rsid w:val="00C56D55"/>
    <w:rsid w:val="00C736FD"/>
    <w:rsid w:val="00C875E1"/>
    <w:rsid w:val="00CB6015"/>
    <w:rsid w:val="00CE316A"/>
    <w:rsid w:val="00CE3A0E"/>
    <w:rsid w:val="00D026B7"/>
    <w:rsid w:val="00D03FE1"/>
    <w:rsid w:val="00D129FB"/>
    <w:rsid w:val="00D1689F"/>
    <w:rsid w:val="00D225C0"/>
    <w:rsid w:val="00D64AE0"/>
    <w:rsid w:val="00D9251D"/>
    <w:rsid w:val="00DA2556"/>
    <w:rsid w:val="00DA397D"/>
    <w:rsid w:val="00DD1207"/>
    <w:rsid w:val="00DD4688"/>
    <w:rsid w:val="00DE08E0"/>
    <w:rsid w:val="00DE5B52"/>
    <w:rsid w:val="00DE5F4B"/>
    <w:rsid w:val="00E108C5"/>
    <w:rsid w:val="00E11F97"/>
    <w:rsid w:val="00E14E9E"/>
    <w:rsid w:val="00E1523E"/>
    <w:rsid w:val="00E25B14"/>
    <w:rsid w:val="00E36045"/>
    <w:rsid w:val="00E61C62"/>
    <w:rsid w:val="00EA0EDA"/>
    <w:rsid w:val="00F1450F"/>
    <w:rsid w:val="00F7099E"/>
    <w:rsid w:val="00F76858"/>
    <w:rsid w:val="00F82680"/>
    <w:rsid w:val="00F84409"/>
    <w:rsid w:val="00FA1593"/>
    <w:rsid w:val="00FB2045"/>
    <w:rsid w:val="00FD2C27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23E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2B55B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2B55B5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E51B4"/>
    <w:rPr>
      <w:color w:val="0000FF"/>
      <w:u w:val="single"/>
    </w:rPr>
  </w:style>
  <w:style w:type="paragraph" w:styleId="a7">
    <w:name w:val="Body Text"/>
    <w:basedOn w:val="a"/>
    <w:rsid w:val="00DD1207"/>
    <w:pPr>
      <w:spacing w:after="120"/>
    </w:pPr>
  </w:style>
  <w:style w:type="paragraph" w:styleId="a8">
    <w:name w:val="Body Text Indent"/>
    <w:basedOn w:val="a"/>
    <w:rsid w:val="00DD1207"/>
    <w:pPr>
      <w:spacing w:after="120"/>
      <w:ind w:left="283"/>
    </w:pPr>
  </w:style>
  <w:style w:type="paragraph" w:styleId="a9">
    <w:name w:val="Title"/>
    <w:basedOn w:val="a"/>
    <w:qFormat/>
    <w:rsid w:val="00DD1207"/>
    <w:pPr>
      <w:autoSpaceDE w:val="0"/>
      <w:autoSpaceDN w:val="0"/>
      <w:jc w:val="center"/>
    </w:pPr>
    <w:rPr>
      <w:b/>
      <w:bCs/>
      <w:sz w:val="26"/>
      <w:szCs w:val="26"/>
    </w:rPr>
  </w:style>
  <w:style w:type="paragraph" w:customStyle="1" w:styleId="1">
    <w:name w:val="заголовок 1"/>
    <w:basedOn w:val="a"/>
    <w:next w:val="a"/>
    <w:rsid w:val="00DD1207"/>
    <w:pPr>
      <w:keepNext/>
      <w:autoSpaceDE w:val="0"/>
      <w:autoSpaceDN w:val="0"/>
      <w:jc w:val="center"/>
    </w:pPr>
    <w:rPr>
      <w:b/>
      <w:bCs/>
    </w:rPr>
  </w:style>
  <w:style w:type="paragraph" w:customStyle="1" w:styleId="2">
    <w:name w:val="заголовок 2"/>
    <w:basedOn w:val="a"/>
    <w:next w:val="a"/>
    <w:rsid w:val="00DD1207"/>
    <w:pPr>
      <w:keepNext/>
      <w:autoSpaceDE w:val="0"/>
      <w:autoSpaceDN w:val="0"/>
      <w:ind w:left="72"/>
      <w:jc w:val="center"/>
    </w:pPr>
    <w:rPr>
      <w:b/>
      <w:bCs/>
      <w:sz w:val="16"/>
      <w:szCs w:val="16"/>
    </w:rPr>
  </w:style>
  <w:style w:type="paragraph" w:customStyle="1" w:styleId="ConsNormal">
    <w:name w:val="ConsNormal"/>
    <w:rsid w:val="00DD12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Normal (Web)"/>
    <w:basedOn w:val="a"/>
    <w:rsid w:val="00DD1207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DE5B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E5B52"/>
    <w:rPr>
      <w:sz w:val="24"/>
      <w:szCs w:val="24"/>
    </w:rPr>
  </w:style>
  <w:style w:type="paragraph" w:styleId="ad">
    <w:name w:val="footer"/>
    <w:basedOn w:val="a"/>
    <w:link w:val="ae"/>
    <w:rsid w:val="00DE5B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E5B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Links>
    <vt:vector size="6" baseType="variant"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UserUr</cp:lastModifiedBy>
  <cp:revision>3</cp:revision>
  <cp:lastPrinted>2020-05-12T06:55:00Z</cp:lastPrinted>
  <dcterms:created xsi:type="dcterms:W3CDTF">2020-08-25T13:02:00Z</dcterms:created>
  <dcterms:modified xsi:type="dcterms:W3CDTF">2020-08-25T13:12:00Z</dcterms:modified>
</cp:coreProperties>
</file>