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069" w:rsidRDefault="00525069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МЕСТНАЯ</w:t>
      </w:r>
      <w:r w:rsidRPr="00C04A15">
        <w:rPr>
          <w:b/>
          <w:bCs/>
          <w:color w:val="000000"/>
          <w:sz w:val="28"/>
          <w:szCs w:val="28"/>
        </w:rPr>
        <w:t>АДМИНИСТРАЦИЯ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Муниципального образования Виллозское сельское поселение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Муниципального образования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Ломоносовский муниципальный район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 w:rsidRPr="00C04A15">
        <w:rPr>
          <w:b/>
          <w:bCs/>
          <w:color w:val="000000"/>
          <w:sz w:val="28"/>
          <w:szCs w:val="28"/>
        </w:rPr>
        <w:t>Ленинградской области</w:t>
      </w:r>
    </w:p>
    <w:p w:rsidR="00C04A15" w:rsidRPr="006D7A34" w:rsidRDefault="00C04A15" w:rsidP="00525069">
      <w:pPr>
        <w:keepNext w:val="0"/>
        <w:keepLines w:val="0"/>
        <w:shd w:val="clear" w:color="auto" w:fill="FFFFFF"/>
        <w:spacing w:before="240" w:after="240"/>
        <w:jc w:val="center"/>
        <w:rPr>
          <w:b/>
          <w:bCs/>
          <w:color w:val="000000"/>
          <w:spacing w:val="20"/>
          <w:sz w:val="28"/>
          <w:szCs w:val="28"/>
        </w:rPr>
      </w:pPr>
      <w:r w:rsidRPr="00C04A15">
        <w:rPr>
          <w:b/>
          <w:bCs/>
          <w:color w:val="000000"/>
          <w:spacing w:val="20"/>
          <w:sz w:val="28"/>
          <w:szCs w:val="28"/>
        </w:rPr>
        <w:t>ПОСТАНОВЛЕНИЕ №</w:t>
      </w:r>
      <w:r w:rsidR="00E05508">
        <w:rPr>
          <w:b/>
          <w:bCs/>
          <w:color w:val="000000"/>
          <w:spacing w:val="20"/>
          <w:sz w:val="28"/>
          <w:szCs w:val="28"/>
        </w:rPr>
        <w:t xml:space="preserve"> 272</w:t>
      </w:r>
      <w:r w:rsidRPr="00C04A15">
        <w:rPr>
          <w:b/>
          <w:bCs/>
          <w:color w:val="000000"/>
          <w:spacing w:val="20"/>
          <w:sz w:val="28"/>
          <w:szCs w:val="28"/>
        </w:rPr>
        <w:t xml:space="preserve"> </w:t>
      </w: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04A15" w:rsidRPr="007A5B1B" w:rsidTr="00A6375D">
        <w:tc>
          <w:tcPr>
            <w:tcW w:w="2500" w:type="pct"/>
          </w:tcPr>
          <w:p w:rsidR="00C04A15" w:rsidRPr="007A5B1B" w:rsidRDefault="005933D9" w:rsidP="005933D9">
            <w:pPr>
              <w:ind w:firstLine="0"/>
              <w:rPr>
                <w:b/>
              </w:rPr>
            </w:pPr>
            <w:r>
              <w:rPr>
                <w:b/>
                <w:szCs w:val="22"/>
              </w:rPr>
              <w:t>09</w:t>
            </w:r>
            <w:r w:rsidR="00C04A15" w:rsidRPr="007A5B1B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августа 2016</w:t>
            </w:r>
            <w:r w:rsidR="00C04A15" w:rsidRPr="007A5B1B">
              <w:rPr>
                <w:b/>
                <w:szCs w:val="22"/>
              </w:rPr>
              <w:t xml:space="preserve"> год</w:t>
            </w:r>
          </w:p>
        </w:tc>
        <w:tc>
          <w:tcPr>
            <w:tcW w:w="2500" w:type="pct"/>
          </w:tcPr>
          <w:p w:rsidR="00C04A15" w:rsidRPr="007A5B1B" w:rsidRDefault="00C04A15" w:rsidP="00C04A15">
            <w:pPr>
              <w:jc w:val="right"/>
              <w:rPr>
                <w:b/>
              </w:rPr>
            </w:pPr>
            <w:r w:rsidRPr="007A5B1B">
              <w:rPr>
                <w:b/>
                <w:szCs w:val="22"/>
              </w:rPr>
              <w:t>д. Виллози</w:t>
            </w:r>
          </w:p>
        </w:tc>
      </w:tr>
    </w:tbl>
    <w:p w:rsidR="00C04A15" w:rsidRPr="007A5B1B" w:rsidRDefault="00C04A15" w:rsidP="00C04A15">
      <w:pPr>
        <w:keepNext w:val="0"/>
        <w:keepLines w:val="0"/>
        <w:shd w:val="clear" w:color="auto" w:fill="FFFFFF"/>
        <w:spacing w:line="312" w:lineRule="atLeast"/>
        <w:rPr>
          <w:b/>
          <w:bCs/>
          <w:color w:val="000000"/>
          <w:szCs w:val="22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A6375D" w:rsidRPr="007A5B1B" w:rsidTr="00A6375D">
        <w:tc>
          <w:tcPr>
            <w:tcW w:w="2500" w:type="pct"/>
          </w:tcPr>
          <w:p w:rsidR="00A6375D" w:rsidRPr="007A5B1B" w:rsidRDefault="00A6375D" w:rsidP="005933D9">
            <w:pPr>
              <w:keepNext w:val="0"/>
              <w:keepLines w:val="0"/>
              <w:shd w:val="clear" w:color="auto" w:fill="FFFFFF"/>
              <w:spacing w:line="312" w:lineRule="atLeast"/>
              <w:ind w:firstLine="0"/>
              <w:rPr>
                <w:b/>
                <w:bCs/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«Об утверждении итогов открытого конкурса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по отбору управляющей организации для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управления многоквартирными домами на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территории муниципального образования</w:t>
            </w:r>
            <w:r w:rsidRPr="007A5B1B">
              <w:rPr>
                <w:b/>
                <w:bCs/>
                <w:color w:val="000000"/>
                <w:szCs w:val="22"/>
              </w:rPr>
              <w:t xml:space="preserve"> </w:t>
            </w:r>
            <w:r w:rsidRPr="00C04A15">
              <w:rPr>
                <w:b/>
                <w:bCs/>
                <w:color w:val="000000"/>
                <w:szCs w:val="22"/>
              </w:rPr>
              <w:t>Виллозское сельское поселение»</w:t>
            </w:r>
          </w:p>
        </w:tc>
        <w:tc>
          <w:tcPr>
            <w:tcW w:w="2500" w:type="pct"/>
          </w:tcPr>
          <w:p w:rsidR="00A6375D" w:rsidRPr="00C04A15" w:rsidRDefault="00A6375D" w:rsidP="005933D9">
            <w:pPr>
              <w:keepNext w:val="0"/>
              <w:keepLines w:val="0"/>
              <w:shd w:val="clear" w:color="auto" w:fill="FFFFFF"/>
              <w:spacing w:line="312" w:lineRule="atLeast"/>
              <w:ind w:firstLine="0"/>
              <w:rPr>
                <w:b/>
                <w:bCs/>
                <w:color w:val="000000"/>
              </w:rPr>
            </w:pPr>
          </w:p>
        </w:tc>
      </w:tr>
    </w:tbl>
    <w:p w:rsidR="00C04A15" w:rsidRPr="00A84ECF" w:rsidRDefault="00C04A15" w:rsidP="00CD1FF0">
      <w:pPr>
        <w:spacing w:before="240" w:after="240"/>
        <w:ind w:firstLine="567"/>
      </w:pPr>
      <w:r w:rsidRPr="00C04A15">
        <w:t xml:space="preserve">В соответствии </w:t>
      </w:r>
      <w:r w:rsidR="004A7268">
        <w:t xml:space="preserve">со ст. 161 Жилищного кодекса Российской Федерации </w:t>
      </w:r>
      <w:r w:rsidRPr="00C04A15">
        <w:t xml:space="preserve">с п. </w:t>
      </w:r>
      <w:r w:rsidRPr="007A5B1B">
        <w:t>71</w:t>
      </w:r>
      <w:r w:rsidRPr="00C04A15">
        <w:t xml:space="preserve"> постановления Правительства Росси</w:t>
      </w:r>
      <w:r w:rsidR="007A5B1B">
        <w:t xml:space="preserve">йской Федерации от 06.02.2006 № </w:t>
      </w:r>
      <w:r w:rsidRPr="00C04A15">
        <w:t xml:space="preserve">75 "О порядке проведения органом местного самоуправления открытого конкурса по отбору управляющей организации для управления многоквартирным домом", руководствуясь ФЗ № 131 – ФЗ «Об общих принципах организации местного самоуправления», протоколом </w:t>
      </w:r>
      <w:r w:rsidR="00A84ECF">
        <w:t xml:space="preserve">рассмотрения заявок </w:t>
      </w:r>
      <w:r w:rsidRPr="00C04A15">
        <w:t>комиссии по отбору управляющей организации для управления многокв</w:t>
      </w:r>
      <w:r w:rsidRPr="007A5B1B">
        <w:t xml:space="preserve">артирными </w:t>
      </w:r>
      <w:proofErr w:type="gramStart"/>
      <w:r w:rsidRPr="007A5B1B">
        <w:t>домами</w:t>
      </w:r>
      <w:proofErr w:type="gramEnd"/>
      <w:r w:rsidRPr="007A5B1B">
        <w:t xml:space="preserve"> расположенными </w:t>
      </w:r>
      <w:r w:rsidRPr="00C04A15">
        <w:t>на</w:t>
      </w:r>
      <w:r w:rsidRPr="007A5B1B">
        <w:t xml:space="preserve"> </w:t>
      </w:r>
      <w:r w:rsidRPr="00C04A15">
        <w:t>территории Виллозского сельского поселения, в отношении многоквартирных</w:t>
      </w:r>
      <w:r w:rsidRPr="007A5B1B">
        <w:t xml:space="preserve"> </w:t>
      </w:r>
      <w:r w:rsidRPr="00C04A15">
        <w:t xml:space="preserve">домов </w:t>
      </w:r>
      <w:proofErr w:type="gramStart"/>
      <w:r w:rsidRPr="00C04A15">
        <w:t>расположенных</w:t>
      </w:r>
      <w:proofErr w:type="gramEnd"/>
      <w:r w:rsidRPr="007A5B1B">
        <w:t xml:space="preserve"> </w:t>
      </w:r>
      <w:r w:rsidRPr="00C04A15">
        <w:t>по адрес</w:t>
      </w:r>
      <w:r w:rsidR="006D7A34">
        <w:t>ам</w:t>
      </w:r>
      <w:r w:rsidRPr="00C04A15">
        <w:t xml:space="preserve">: </w:t>
      </w:r>
      <w:r w:rsidRPr="007A5B1B">
        <w:t xml:space="preserve">Ленинградская область, Ломоносовский муниципальный район, Виллозское сельское поселение, </w:t>
      </w:r>
      <w:r w:rsidR="00A84ECF" w:rsidRPr="005933D9">
        <w:rPr>
          <w:szCs w:val="22"/>
        </w:rPr>
        <w:t xml:space="preserve">д. Малое </w:t>
      </w:r>
      <w:proofErr w:type="spellStart"/>
      <w:r w:rsidR="00A84ECF" w:rsidRPr="00A84ECF">
        <w:rPr>
          <w:szCs w:val="22"/>
        </w:rPr>
        <w:t>Карлино</w:t>
      </w:r>
      <w:proofErr w:type="spellEnd"/>
      <w:r w:rsidR="00A84ECF" w:rsidRPr="00A84ECF">
        <w:rPr>
          <w:szCs w:val="22"/>
        </w:rPr>
        <w:t>, д. 24, д. 25, д. 4а</w:t>
      </w:r>
      <w:r w:rsidRPr="00A84ECF">
        <w:t>.</w:t>
      </w:r>
    </w:p>
    <w:p w:rsidR="00C04A15" w:rsidRPr="007A5B1B" w:rsidRDefault="00C04A15" w:rsidP="00CD1FF0">
      <w:pPr>
        <w:pStyle w:val="ae"/>
        <w:ind w:firstLine="567"/>
        <w:rPr>
          <w:rFonts w:cs="Times New Roman"/>
          <w:b/>
          <w:szCs w:val="22"/>
        </w:rPr>
      </w:pPr>
      <w:r w:rsidRPr="007A5B1B">
        <w:rPr>
          <w:rFonts w:cs="Times New Roman"/>
          <w:b/>
          <w:szCs w:val="22"/>
        </w:rPr>
        <w:t>ПОСТАНОВЛЯЮ:</w:t>
      </w:r>
    </w:p>
    <w:p w:rsidR="00C04A15" w:rsidRPr="007A5B1B" w:rsidRDefault="00C04A15" w:rsidP="005933D9">
      <w:pPr>
        <w:pStyle w:val="1"/>
      </w:pPr>
      <w:r w:rsidRPr="005933D9">
        <w:rPr>
          <w:b w:val="0"/>
        </w:rPr>
        <w:t xml:space="preserve">Утвердить итоги открытого конкурса по отбору управляющей организации для управления многоквартирными </w:t>
      </w:r>
      <w:proofErr w:type="gramStart"/>
      <w:r w:rsidRPr="005933D9">
        <w:rPr>
          <w:b w:val="0"/>
        </w:rPr>
        <w:t>домами</w:t>
      </w:r>
      <w:proofErr w:type="gramEnd"/>
      <w:r w:rsidRPr="005933D9">
        <w:rPr>
          <w:b w:val="0"/>
        </w:rPr>
        <w:t xml:space="preserve"> расположенными на территории Виллозского сельского поселения, по адресу:</w:t>
      </w:r>
      <w:r w:rsidRPr="007A5B1B">
        <w:t xml:space="preserve"> </w:t>
      </w:r>
      <w:r w:rsidR="005933D9" w:rsidRPr="005933D9">
        <w:rPr>
          <w:b w:val="0"/>
          <w:szCs w:val="22"/>
        </w:rPr>
        <w:t xml:space="preserve">Ленинградская область, Ломоносовский муниципальный район, Виллозское сельское поселение, д. Малое </w:t>
      </w:r>
      <w:proofErr w:type="spellStart"/>
      <w:r w:rsidR="005933D9" w:rsidRPr="005933D9">
        <w:rPr>
          <w:b w:val="0"/>
          <w:szCs w:val="22"/>
        </w:rPr>
        <w:t>Карлино</w:t>
      </w:r>
      <w:proofErr w:type="spellEnd"/>
      <w:r w:rsidR="005933D9">
        <w:rPr>
          <w:b w:val="0"/>
          <w:szCs w:val="22"/>
        </w:rPr>
        <w:t>, д. 24, д. 25, д. 4а</w:t>
      </w:r>
      <w:r w:rsidR="007A5B1B" w:rsidRPr="007A5B1B">
        <w:t xml:space="preserve"> </w:t>
      </w:r>
      <w:r w:rsidR="007A5B1B" w:rsidRPr="005933D9">
        <w:rPr>
          <w:b w:val="0"/>
        </w:rPr>
        <w:t>(ПРИЛОЖЕНИЕ № 1)</w:t>
      </w:r>
    </w:p>
    <w:p w:rsidR="00C04A15" w:rsidRDefault="005933D9" w:rsidP="005933D9">
      <w:pPr>
        <w:pStyle w:val="1"/>
        <w:rPr>
          <w:b w:val="0"/>
          <w:szCs w:val="22"/>
        </w:rPr>
      </w:pPr>
      <w:r w:rsidRPr="005933D9">
        <w:rPr>
          <w:b w:val="0"/>
          <w:szCs w:val="22"/>
        </w:rPr>
        <w:t xml:space="preserve">Признать единственного участника </w:t>
      </w:r>
      <w:r w:rsidR="00C04A15" w:rsidRPr="005933D9">
        <w:rPr>
          <w:b w:val="0"/>
          <w:szCs w:val="22"/>
        </w:rPr>
        <w:t xml:space="preserve"> </w:t>
      </w:r>
      <w:r w:rsidRPr="005933D9">
        <w:rPr>
          <w:b w:val="0"/>
          <w:szCs w:val="22"/>
        </w:rPr>
        <w:t>Общество с ограниченной ответственностью “Управляющая компания “</w:t>
      </w:r>
      <w:proofErr w:type="spellStart"/>
      <w:r w:rsidRPr="005933D9">
        <w:rPr>
          <w:b w:val="0"/>
          <w:szCs w:val="22"/>
        </w:rPr>
        <w:t>Прайд</w:t>
      </w:r>
      <w:proofErr w:type="spellEnd"/>
      <w:r w:rsidRPr="005933D9">
        <w:rPr>
          <w:b w:val="0"/>
          <w:szCs w:val="22"/>
        </w:rPr>
        <w:t>”</w:t>
      </w:r>
      <w:r>
        <w:rPr>
          <w:b w:val="0"/>
          <w:szCs w:val="22"/>
        </w:rPr>
        <w:t xml:space="preserve">, </w:t>
      </w:r>
      <w:r w:rsidRPr="005933D9">
        <w:rPr>
          <w:b w:val="0"/>
          <w:szCs w:val="22"/>
        </w:rPr>
        <w:t xml:space="preserve">Юридический адрес: 197341, Санкт-Петербург, </w:t>
      </w:r>
      <w:proofErr w:type="spellStart"/>
      <w:r w:rsidRPr="005933D9">
        <w:rPr>
          <w:b w:val="0"/>
          <w:szCs w:val="22"/>
        </w:rPr>
        <w:t>Коломяжский</w:t>
      </w:r>
      <w:proofErr w:type="spellEnd"/>
      <w:r w:rsidRPr="005933D9">
        <w:rPr>
          <w:b w:val="0"/>
          <w:szCs w:val="22"/>
        </w:rPr>
        <w:t xml:space="preserve"> пр., д. 33, </w:t>
      </w:r>
      <w:proofErr w:type="spellStart"/>
      <w:r w:rsidRPr="005933D9">
        <w:rPr>
          <w:b w:val="0"/>
          <w:szCs w:val="22"/>
        </w:rPr>
        <w:t>копрус</w:t>
      </w:r>
      <w:proofErr w:type="spellEnd"/>
      <w:r w:rsidRPr="005933D9">
        <w:rPr>
          <w:b w:val="0"/>
          <w:szCs w:val="22"/>
        </w:rPr>
        <w:t xml:space="preserve"> 2, офис 102,</w:t>
      </w:r>
      <w:r w:rsidR="00C04A15" w:rsidRPr="005933D9">
        <w:rPr>
          <w:b w:val="0"/>
          <w:szCs w:val="22"/>
        </w:rPr>
        <w:t xml:space="preserve"> победителем открытого конкурса.</w:t>
      </w:r>
    </w:p>
    <w:p w:rsidR="00CD1FF0" w:rsidRPr="00CD1FF0" w:rsidRDefault="00CD1FF0" w:rsidP="00CD1FF0">
      <w:pPr>
        <w:pStyle w:val="1"/>
        <w:rPr>
          <w:b w:val="0"/>
          <w:szCs w:val="22"/>
        </w:rPr>
      </w:pPr>
      <w:r w:rsidRPr="00CD1FF0">
        <w:rPr>
          <w:b w:val="0"/>
          <w:szCs w:val="22"/>
        </w:rPr>
        <w:t>Победителю конкурса</w:t>
      </w:r>
      <w:r>
        <w:rPr>
          <w:b w:val="0"/>
          <w:szCs w:val="22"/>
        </w:rPr>
        <w:t>,</w:t>
      </w:r>
      <w:r w:rsidRPr="00CD1FF0">
        <w:rPr>
          <w:b w:val="0"/>
          <w:szCs w:val="22"/>
        </w:rPr>
        <w:t xml:space="preserve"> заключить договоры управления с собственниками помещений в многоквартирных домах на право </w:t>
      </w:r>
      <w:proofErr w:type="gramStart"/>
      <w:r w:rsidRPr="00CD1FF0">
        <w:rPr>
          <w:b w:val="0"/>
          <w:szCs w:val="22"/>
        </w:rPr>
        <w:t>управления</w:t>
      </w:r>
      <w:proofErr w:type="gramEnd"/>
      <w:r w:rsidRPr="00CD1FF0">
        <w:rPr>
          <w:b w:val="0"/>
          <w:szCs w:val="22"/>
        </w:rPr>
        <w:t xml:space="preserve"> которыми проводился конкурс</w:t>
      </w:r>
      <w:r>
        <w:rPr>
          <w:b w:val="0"/>
          <w:szCs w:val="22"/>
        </w:rPr>
        <w:t>.</w:t>
      </w:r>
    </w:p>
    <w:p w:rsidR="00C04A15" w:rsidRDefault="00C04A15" w:rsidP="00C67FD2">
      <w:pPr>
        <w:pStyle w:val="1"/>
        <w:rPr>
          <w:b w:val="0"/>
          <w:szCs w:val="22"/>
        </w:rPr>
      </w:pPr>
      <w:proofErr w:type="gramStart"/>
      <w:r w:rsidRPr="007A5B1B">
        <w:rPr>
          <w:b w:val="0"/>
          <w:szCs w:val="22"/>
        </w:rPr>
        <w:t>Контроль за</w:t>
      </w:r>
      <w:proofErr w:type="gramEnd"/>
      <w:r w:rsidRPr="007A5B1B">
        <w:rPr>
          <w:b w:val="0"/>
          <w:szCs w:val="22"/>
        </w:rPr>
        <w:t xml:space="preserve"> выполнением настоящего Постановления </w:t>
      </w:r>
      <w:r w:rsidR="005933D9">
        <w:rPr>
          <w:b w:val="0"/>
          <w:szCs w:val="22"/>
        </w:rPr>
        <w:t>оставляю за собой.</w:t>
      </w:r>
    </w:p>
    <w:p w:rsidR="007A5B1B" w:rsidRDefault="007A5B1B" w:rsidP="007A5B1B">
      <w:pPr>
        <w:rPr>
          <w:lang w:eastAsia="en-US"/>
        </w:rPr>
      </w:pPr>
      <w:bookmarkStart w:id="0" w:name="_GoBack"/>
      <w:bookmarkEnd w:id="0"/>
    </w:p>
    <w:p w:rsidR="007A5B1B" w:rsidRDefault="007A5B1B" w:rsidP="007A5B1B">
      <w:pPr>
        <w:rPr>
          <w:lang w:eastAsia="en-US"/>
        </w:rPr>
      </w:pPr>
    </w:p>
    <w:p w:rsidR="007A5B1B" w:rsidRDefault="007A5B1B" w:rsidP="007A5B1B">
      <w:pPr>
        <w:rPr>
          <w:lang w:eastAsia="en-US"/>
        </w:rPr>
      </w:pPr>
    </w:p>
    <w:p w:rsidR="007A5B1B" w:rsidRPr="007A5B1B" w:rsidRDefault="007A5B1B" w:rsidP="007A5B1B">
      <w:pPr>
        <w:rPr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25"/>
        <w:gridCol w:w="4896"/>
      </w:tblGrid>
      <w:tr w:rsidR="00C67FD2" w:rsidRPr="007A5B1B" w:rsidTr="00A6375D">
        <w:tc>
          <w:tcPr>
            <w:tcW w:w="2651" w:type="pct"/>
          </w:tcPr>
          <w:p w:rsidR="00C67FD2" w:rsidRPr="007A5B1B" w:rsidRDefault="00C67FD2" w:rsidP="005933D9">
            <w:pPr>
              <w:spacing w:line="276" w:lineRule="auto"/>
              <w:ind w:firstLine="0"/>
            </w:pPr>
            <w:r w:rsidRPr="007A5B1B">
              <w:rPr>
                <w:szCs w:val="22"/>
              </w:rPr>
              <w:t xml:space="preserve">Глава </w:t>
            </w:r>
            <w:r w:rsidR="005933D9">
              <w:rPr>
                <w:szCs w:val="22"/>
              </w:rPr>
              <w:t>М</w:t>
            </w:r>
            <w:r w:rsidRPr="007A5B1B">
              <w:rPr>
                <w:szCs w:val="22"/>
              </w:rPr>
              <w:t xml:space="preserve">естной администрации </w:t>
            </w:r>
            <w:proofErr w:type="spellStart"/>
            <w:r w:rsidRPr="007A5B1B">
              <w:rPr>
                <w:szCs w:val="22"/>
              </w:rPr>
              <w:t>Виллозско</w:t>
            </w:r>
            <w:r w:rsidR="005933D9">
              <w:rPr>
                <w:szCs w:val="22"/>
              </w:rPr>
              <w:t>го</w:t>
            </w:r>
            <w:proofErr w:type="spellEnd"/>
            <w:r w:rsidRPr="007A5B1B">
              <w:rPr>
                <w:szCs w:val="22"/>
              </w:rPr>
              <w:t xml:space="preserve"> сельско</w:t>
            </w:r>
            <w:r w:rsidR="005933D9">
              <w:rPr>
                <w:szCs w:val="22"/>
              </w:rPr>
              <w:t>го</w:t>
            </w:r>
            <w:r w:rsidRPr="007A5B1B">
              <w:rPr>
                <w:szCs w:val="22"/>
              </w:rPr>
              <w:t xml:space="preserve"> поселени</w:t>
            </w:r>
            <w:r w:rsidR="005933D9">
              <w:rPr>
                <w:szCs w:val="22"/>
              </w:rPr>
              <w:t>я</w:t>
            </w:r>
          </w:p>
        </w:tc>
        <w:tc>
          <w:tcPr>
            <w:tcW w:w="2349" w:type="pct"/>
            <w:vAlign w:val="bottom"/>
          </w:tcPr>
          <w:p w:rsidR="00C67FD2" w:rsidRPr="007A5B1B" w:rsidRDefault="00C67FD2" w:rsidP="00E5629B">
            <w:pPr>
              <w:spacing w:line="276" w:lineRule="auto"/>
              <w:jc w:val="right"/>
            </w:pPr>
            <w:r w:rsidRPr="007A5B1B">
              <w:rPr>
                <w:szCs w:val="22"/>
              </w:rPr>
              <w:t>___________________ Козырев В. В.</w:t>
            </w:r>
          </w:p>
        </w:tc>
      </w:tr>
    </w:tbl>
    <w:p w:rsidR="00C67FD2" w:rsidRPr="007A5B1B" w:rsidRDefault="00C67FD2">
      <w:pPr>
        <w:keepNext w:val="0"/>
        <w:keepLines w:val="0"/>
        <w:rPr>
          <w:b/>
          <w:bCs/>
          <w:color w:val="000000"/>
          <w:szCs w:val="22"/>
        </w:rPr>
      </w:pPr>
      <w:r w:rsidRPr="007A5B1B">
        <w:rPr>
          <w:b/>
          <w:bCs/>
          <w:color w:val="000000"/>
          <w:szCs w:val="22"/>
        </w:rPr>
        <w:br w:type="page"/>
      </w:r>
    </w:p>
    <w:p w:rsidR="007A5B1B" w:rsidRPr="007A5B1B" w:rsidRDefault="007A5B1B" w:rsidP="007A5B1B">
      <w:pPr>
        <w:keepNext w:val="0"/>
        <w:keepLines w:val="0"/>
        <w:jc w:val="right"/>
        <w:rPr>
          <w:b/>
          <w:bCs/>
          <w:color w:val="000000"/>
          <w:szCs w:val="22"/>
        </w:rPr>
      </w:pPr>
      <w:r w:rsidRPr="007A5B1B">
        <w:rPr>
          <w:b/>
          <w:bCs/>
          <w:color w:val="000000"/>
          <w:szCs w:val="22"/>
        </w:rPr>
        <w:lastRenderedPageBreak/>
        <w:t>ПРОЛОЖЕНИЕ № 1</w:t>
      </w:r>
    </w:p>
    <w:tbl>
      <w:tblPr>
        <w:tblpPr w:leftFromText="180" w:rightFromText="180" w:vertAnchor="text" w:horzAnchor="margin" w:tblpX="108" w:tblpY="52"/>
        <w:tblW w:w="5000" w:type="pct"/>
        <w:tblLook w:val="01E0" w:firstRow="1" w:lastRow="1" w:firstColumn="1" w:lastColumn="1" w:noHBand="0" w:noVBand="0"/>
      </w:tblPr>
      <w:tblGrid>
        <w:gridCol w:w="5398"/>
        <w:gridCol w:w="5023"/>
      </w:tblGrid>
      <w:tr w:rsidR="00525069" w:rsidRPr="007A5B1B" w:rsidTr="005933D9">
        <w:trPr>
          <w:trHeight w:val="2127"/>
        </w:trPr>
        <w:tc>
          <w:tcPr>
            <w:tcW w:w="2590" w:type="pct"/>
          </w:tcPr>
          <w:p w:rsidR="00525069" w:rsidRPr="007A5B1B" w:rsidRDefault="00525069" w:rsidP="00E5629B"/>
        </w:tc>
        <w:tc>
          <w:tcPr>
            <w:tcW w:w="2410" w:type="pct"/>
          </w:tcPr>
          <w:p w:rsidR="00525069" w:rsidRPr="007A5B1B" w:rsidRDefault="00525069" w:rsidP="007A5B1B">
            <w:pPr>
              <w:shd w:val="clear" w:color="auto" w:fill="FFFFFF"/>
              <w:ind w:firstLine="0"/>
              <w:rPr>
                <w:b/>
              </w:rPr>
            </w:pPr>
            <w:r w:rsidRPr="007A5B1B">
              <w:rPr>
                <w:b/>
                <w:szCs w:val="22"/>
              </w:rPr>
              <w:t>УТВЕРЖДАЮ</w:t>
            </w:r>
          </w:p>
          <w:p w:rsidR="00525069" w:rsidRPr="007A5B1B" w:rsidRDefault="00525069" w:rsidP="007A5B1B">
            <w:pPr>
              <w:shd w:val="clear" w:color="auto" w:fill="FFFFFF"/>
              <w:ind w:firstLine="0"/>
              <w:rPr>
                <w:b/>
              </w:rPr>
            </w:pPr>
            <w:r w:rsidRPr="007A5B1B">
              <w:rPr>
                <w:szCs w:val="22"/>
              </w:rPr>
              <w:t xml:space="preserve">Глава </w:t>
            </w:r>
            <w:r w:rsidR="005933D9">
              <w:rPr>
                <w:szCs w:val="22"/>
              </w:rPr>
              <w:t>М</w:t>
            </w:r>
            <w:r w:rsidRPr="007A5B1B">
              <w:rPr>
                <w:szCs w:val="22"/>
              </w:rPr>
              <w:t>естной администрации</w:t>
            </w:r>
          </w:p>
          <w:p w:rsidR="00525069" w:rsidRPr="007A5B1B" w:rsidRDefault="00525069" w:rsidP="007A5B1B">
            <w:pPr>
              <w:shd w:val="clear" w:color="auto" w:fill="FFFFFF"/>
              <w:ind w:firstLine="0"/>
            </w:pPr>
            <w:r w:rsidRPr="007A5B1B">
              <w:rPr>
                <w:szCs w:val="22"/>
              </w:rPr>
              <w:t>МО Виллозское сельское поселение</w:t>
            </w:r>
          </w:p>
          <w:p w:rsidR="00525069" w:rsidRPr="007A5B1B" w:rsidRDefault="00525069" w:rsidP="007A5B1B">
            <w:pPr>
              <w:shd w:val="clear" w:color="auto" w:fill="FFFFFF"/>
              <w:ind w:firstLine="0"/>
            </w:pPr>
            <w:r w:rsidRPr="007A5B1B">
              <w:rPr>
                <w:szCs w:val="22"/>
              </w:rPr>
              <w:t>МО Ломоносовский муниципальный район Ленинградской области</w:t>
            </w:r>
          </w:p>
          <w:p w:rsidR="00525069" w:rsidRPr="007A5B1B" w:rsidRDefault="00525069" w:rsidP="006676E2">
            <w:pPr>
              <w:shd w:val="clear" w:color="auto" w:fill="FFFFFF"/>
              <w:spacing w:before="240" w:after="240"/>
              <w:ind w:firstLine="0"/>
              <w:jc w:val="right"/>
            </w:pPr>
            <w:r w:rsidRPr="007A5B1B">
              <w:rPr>
                <w:szCs w:val="22"/>
              </w:rPr>
              <w:t>____________________</w:t>
            </w:r>
            <w:r w:rsidR="007A5B1B">
              <w:rPr>
                <w:szCs w:val="22"/>
              </w:rPr>
              <w:t>___</w:t>
            </w:r>
            <w:r w:rsidRPr="007A5B1B">
              <w:rPr>
                <w:szCs w:val="22"/>
              </w:rPr>
              <w:t xml:space="preserve"> В. В. Козырев </w:t>
            </w:r>
          </w:p>
          <w:p w:rsidR="00525069" w:rsidRPr="007A5B1B" w:rsidRDefault="006676E2" w:rsidP="006676E2">
            <w:pPr>
              <w:shd w:val="clear" w:color="auto" w:fill="FFFFFF"/>
              <w:spacing w:before="240" w:after="240"/>
              <w:ind w:firstLine="0"/>
              <w:jc w:val="right"/>
              <w:rPr>
                <w:b/>
              </w:rPr>
            </w:pPr>
            <w:r>
              <w:rPr>
                <w:b/>
                <w:szCs w:val="22"/>
              </w:rPr>
              <w:t>09</w:t>
            </w:r>
            <w:r w:rsidR="00525069" w:rsidRPr="007A5B1B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августа</w:t>
            </w:r>
            <w:r w:rsidR="00525069" w:rsidRPr="007A5B1B">
              <w:rPr>
                <w:b/>
                <w:szCs w:val="22"/>
              </w:rPr>
              <w:t xml:space="preserve"> 201</w:t>
            </w:r>
            <w:r>
              <w:rPr>
                <w:b/>
                <w:szCs w:val="22"/>
              </w:rPr>
              <w:t>6</w:t>
            </w:r>
            <w:r w:rsidR="00525069" w:rsidRPr="007A5B1B">
              <w:rPr>
                <w:b/>
                <w:szCs w:val="22"/>
              </w:rPr>
              <w:t xml:space="preserve"> года</w:t>
            </w:r>
          </w:p>
          <w:p w:rsidR="00525069" w:rsidRPr="007A5B1B" w:rsidRDefault="00525069" w:rsidP="00E5629B">
            <w:pPr>
              <w:shd w:val="clear" w:color="auto" w:fill="FFFFFF"/>
              <w:ind w:firstLine="288"/>
              <w:rPr>
                <w:b/>
              </w:rPr>
            </w:pPr>
          </w:p>
        </w:tc>
      </w:tr>
    </w:tbl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 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ИТОГИ КОНКУРСА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по выбору управляющей организации для управления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многоквартирными домами Виллозского сельского поселения </w:t>
      </w:r>
    </w:p>
    <w:p w:rsidR="00C04A15" w:rsidRPr="00C04A15" w:rsidRDefault="00C04A15" w:rsidP="00C04A15">
      <w:pPr>
        <w:keepNext w:val="0"/>
        <w:keepLines w:val="0"/>
        <w:shd w:val="clear" w:color="auto" w:fill="FFFFFF"/>
        <w:spacing w:line="312" w:lineRule="atLeast"/>
        <w:jc w:val="center"/>
        <w:rPr>
          <w:color w:val="000000"/>
          <w:szCs w:val="22"/>
        </w:rPr>
      </w:pPr>
      <w:r w:rsidRPr="00C04A15">
        <w:rPr>
          <w:b/>
          <w:bCs/>
          <w:color w:val="000000"/>
          <w:szCs w:val="22"/>
        </w:rPr>
        <w:t> 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1541"/>
        <w:gridCol w:w="2539"/>
        <w:gridCol w:w="1411"/>
        <w:gridCol w:w="2466"/>
        <w:gridCol w:w="2464"/>
      </w:tblGrid>
      <w:tr w:rsidR="005933D9" w:rsidTr="00A6375D">
        <w:tc>
          <w:tcPr>
            <w:tcW w:w="739" w:type="pct"/>
            <w:vMerge w:val="restart"/>
            <w:vAlign w:val="center"/>
          </w:tcPr>
          <w:p w:rsidR="005933D9" w:rsidRPr="00CB78E6" w:rsidRDefault="005933D9" w:rsidP="005933D9">
            <w:pPr>
              <w:keepNext w:val="0"/>
              <w:keepLines w:val="0"/>
              <w:ind w:firstLine="0"/>
              <w:jc w:val="center"/>
              <w:rPr>
                <w:b/>
              </w:rPr>
            </w:pPr>
            <w:r w:rsidRPr="00CB78E6">
              <w:rPr>
                <w:b/>
                <w:bCs/>
                <w:color w:val="000000"/>
                <w:szCs w:val="22"/>
              </w:rPr>
              <w:t>№</w:t>
            </w:r>
            <w:r w:rsidR="00160402">
              <w:rPr>
                <w:b/>
                <w:bCs/>
                <w:color w:val="000000"/>
                <w:szCs w:val="22"/>
              </w:rPr>
              <w:t xml:space="preserve"> </w:t>
            </w:r>
            <w:r w:rsidRPr="00CB78E6">
              <w:rPr>
                <w:b/>
                <w:bCs/>
                <w:color w:val="000000"/>
                <w:szCs w:val="22"/>
              </w:rPr>
              <w:t>лота</w:t>
            </w:r>
          </w:p>
        </w:tc>
        <w:tc>
          <w:tcPr>
            <w:tcW w:w="1895" w:type="pct"/>
            <w:gridSpan w:val="2"/>
            <w:vAlign w:val="center"/>
          </w:tcPr>
          <w:p w:rsidR="005933D9" w:rsidRPr="00CB78E6" w:rsidRDefault="005933D9" w:rsidP="005933D9">
            <w:pPr>
              <w:keepNext w:val="0"/>
              <w:keepLines w:val="0"/>
              <w:ind w:firstLine="0"/>
              <w:jc w:val="center"/>
              <w:rPr>
                <w:b/>
              </w:rPr>
            </w:pPr>
            <w:r w:rsidRPr="00CB78E6">
              <w:rPr>
                <w:b/>
                <w:bCs/>
                <w:color w:val="000000"/>
                <w:szCs w:val="22"/>
              </w:rPr>
              <w:t>Адрес многоквартирного дома</w:t>
            </w:r>
          </w:p>
        </w:tc>
        <w:tc>
          <w:tcPr>
            <w:tcW w:w="1183" w:type="pct"/>
            <w:vMerge w:val="restart"/>
            <w:vAlign w:val="center"/>
          </w:tcPr>
          <w:p w:rsidR="005933D9" w:rsidRPr="00CB78E6" w:rsidRDefault="005933D9" w:rsidP="005933D9">
            <w:pPr>
              <w:keepNext w:val="0"/>
              <w:keepLines w:val="0"/>
              <w:ind w:firstLine="0"/>
              <w:jc w:val="center"/>
              <w:rPr>
                <w:b/>
              </w:rPr>
            </w:pPr>
            <w:r w:rsidRPr="00CB78E6">
              <w:rPr>
                <w:b/>
                <w:szCs w:val="22"/>
              </w:rPr>
              <w:t>Тариф за</w:t>
            </w:r>
            <w:r w:rsidRPr="00CB78E6">
              <w:rPr>
                <w:b/>
              </w:rPr>
              <w:t xml:space="preserve"> обязательные работы и услуги по содержанию и ремонту общего имущества собственников помещений и лиц, принявших помещения, в многоквартирном доме, являющимся объектом конкурса</w:t>
            </w:r>
          </w:p>
        </w:tc>
        <w:tc>
          <w:tcPr>
            <w:tcW w:w="1182" w:type="pct"/>
            <w:vMerge w:val="restart"/>
            <w:vAlign w:val="center"/>
          </w:tcPr>
          <w:p w:rsidR="005933D9" w:rsidRPr="00CB78E6" w:rsidRDefault="005933D9" w:rsidP="005933D9">
            <w:pPr>
              <w:keepNext w:val="0"/>
              <w:keepLines w:val="0"/>
              <w:ind w:firstLine="0"/>
              <w:jc w:val="center"/>
              <w:rPr>
                <w:b/>
              </w:rPr>
            </w:pPr>
            <w:r w:rsidRPr="00CB78E6">
              <w:rPr>
                <w:b/>
                <w:bCs/>
                <w:color w:val="000000"/>
                <w:szCs w:val="22"/>
              </w:rPr>
              <w:t>Управляющая организация – победитель конкурса</w:t>
            </w:r>
          </w:p>
        </w:tc>
      </w:tr>
      <w:tr w:rsidR="005933D9" w:rsidTr="00A6375D">
        <w:tc>
          <w:tcPr>
            <w:tcW w:w="739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  <w:tc>
          <w:tcPr>
            <w:tcW w:w="1218" w:type="pct"/>
            <w:vAlign w:val="center"/>
          </w:tcPr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улица</w:t>
            </w:r>
          </w:p>
        </w:tc>
        <w:tc>
          <w:tcPr>
            <w:tcW w:w="677" w:type="pct"/>
            <w:vAlign w:val="center"/>
          </w:tcPr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 w:rsidRPr="00C04A15">
              <w:rPr>
                <w:b/>
                <w:bCs/>
                <w:color w:val="000000"/>
                <w:szCs w:val="22"/>
              </w:rPr>
              <w:t>№ дома</w:t>
            </w:r>
          </w:p>
        </w:tc>
        <w:tc>
          <w:tcPr>
            <w:tcW w:w="1183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  <w:tc>
          <w:tcPr>
            <w:tcW w:w="1182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</w:tr>
      <w:tr w:rsidR="005933D9" w:rsidTr="00A6375D">
        <w:tc>
          <w:tcPr>
            <w:tcW w:w="739" w:type="pct"/>
            <w:vMerge w:val="restart"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  <w:r>
              <w:rPr>
                <w:szCs w:val="22"/>
              </w:rPr>
              <w:t>1</w:t>
            </w:r>
          </w:p>
        </w:tc>
        <w:tc>
          <w:tcPr>
            <w:tcW w:w="1218" w:type="pct"/>
            <w:vAlign w:val="center"/>
          </w:tcPr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Ленинградская область, Ломоносовский муниципальный район, Виллозское сельское поселение, д. </w:t>
            </w:r>
            <w:r>
              <w:rPr>
                <w:color w:val="000000"/>
                <w:szCs w:val="22"/>
              </w:rPr>
              <w:t xml:space="preserve">Малое </w:t>
            </w:r>
            <w:proofErr w:type="spellStart"/>
            <w:r>
              <w:rPr>
                <w:color w:val="000000"/>
                <w:szCs w:val="22"/>
              </w:rPr>
              <w:t>Карлино</w:t>
            </w:r>
            <w:proofErr w:type="spellEnd"/>
          </w:p>
        </w:tc>
        <w:tc>
          <w:tcPr>
            <w:tcW w:w="677" w:type="pct"/>
            <w:vAlign w:val="center"/>
          </w:tcPr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д. 24</w:t>
            </w:r>
          </w:p>
        </w:tc>
        <w:tc>
          <w:tcPr>
            <w:tcW w:w="1183" w:type="pct"/>
            <w:vAlign w:val="center"/>
          </w:tcPr>
          <w:p w:rsidR="005933D9" w:rsidRDefault="005933D9" w:rsidP="005933D9">
            <w:pPr>
              <w:pStyle w:val="ConsPlusNormal"/>
              <w:jc w:val="both"/>
              <w:rPr>
                <w:szCs w:val="22"/>
              </w:rPr>
            </w:pPr>
            <w:r w:rsidRPr="00791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рублей 34 копейки</w:t>
            </w:r>
          </w:p>
        </w:tc>
        <w:tc>
          <w:tcPr>
            <w:tcW w:w="1182" w:type="pct"/>
            <w:vMerge w:val="restart"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  <w:rPr>
                <w:b/>
                <w:bCs/>
                <w:color w:val="000000"/>
              </w:rPr>
            </w:pPr>
            <w:r w:rsidRPr="00CB78E6">
              <w:rPr>
                <w:b/>
                <w:bCs/>
                <w:color w:val="000000"/>
                <w:szCs w:val="22"/>
              </w:rPr>
              <w:t>Общество с ограниченной ответственностью “Управляющая компания “</w:t>
            </w:r>
            <w:proofErr w:type="spellStart"/>
            <w:r w:rsidRPr="00CB78E6">
              <w:rPr>
                <w:b/>
                <w:bCs/>
                <w:color w:val="000000"/>
                <w:szCs w:val="22"/>
              </w:rPr>
              <w:t>Прайд</w:t>
            </w:r>
            <w:proofErr w:type="spellEnd"/>
            <w:r w:rsidRPr="00CB78E6">
              <w:rPr>
                <w:b/>
                <w:bCs/>
                <w:color w:val="000000"/>
                <w:szCs w:val="22"/>
              </w:rPr>
              <w:t>”</w:t>
            </w:r>
          </w:p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 xml:space="preserve">Юридический адрес: </w:t>
            </w:r>
            <w:r w:rsidRPr="00CB78E6">
              <w:rPr>
                <w:b/>
                <w:bCs/>
                <w:color w:val="000000"/>
                <w:szCs w:val="22"/>
              </w:rPr>
              <w:t xml:space="preserve">197341, Санкт-Петербург, </w:t>
            </w:r>
            <w:proofErr w:type="spellStart"/>
            <w:r w:rsidRPr="00CB78E6">
              <w:rPr>
                <w:b/>
                <w:bCs/>
                <w:color w:val="000000"/>
                <w:szCs w:val="22"/>
              </w:rPr>
              <w:t>Коломяжский</w:t>
            </w:r>
            <w:proofErr w:type="spellEnd"/>
            <w:r w:rsidRPr="00CB78E6">
              <w:rPr>
                <w:b/>
                <w:bCs/>
                <w:color w:val="000000"/>
                <w:szCs w:val="22"/>
              </w:rPr>
              <w:t xml:space="preserve"> пр., д. 33, </w:t>
            </w:r>
            <w:proofErr w:type="spellStart"/>
            <w:r w:rsidRPr="00CB78E6">
              <w:rPr>
                <w:b/>
                <w:bCs/>
                <w:color w:val="000000"/>
                <w:szCs w:val="22"/>
              </w:rPr>
              <w:t>копрус</w:t>
            </w:r>
            <w:proofErr w:type="spellEnd"/>
            <w:r w:rsidRPr="00CB78E6">
              <w:rPr>
                <w:b/>
                <w:bCs/>
                <w:color w:val="000000"/>
                <w:szCs w:val="22"/>
              </w:rPr>
              <w:t xml:space="preserve"> 2, офис 102</w:t>
            </w:r>
          </w:p>
          <w:p w:rsidR="005933D9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</w:p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  <w:r w:rsidRPr="007A5B1B">
              <w:rPr>
                <w:color w:val="000000"/>
                <w:szCs w:val="22"/>
              </w:rPr>
              <w:t xml:space="preserve">Генеральный директор </w:t>
            </w:r>
            <w:proofErr w:type="spellStart"/>
            <w:r>
              <w:rPr>
                <w:color w:val="000000"/>
                <w:szCs w:val="22"/>
              </w:rPr>
              <w:t>Елсукова</w:t>
            </w:r>
            <w:proofErr w:type="spellEnd"/>
            <w:r>
              <w:rPr>
                <w:color w:val="000000"/>
                <w:szCs w:val="22"/>
              </w:rPr>
              <w:t xml:space="preserve"> Юлия Александровна</w:t>
            </w:r>
          </w:p>
        </w:tc>
      </w:tr>
      <w:tr w:rsidR="005933D9" w:rsidTr="00A6375D">
        <w:tc>
          <w:tcPr>
            <w:tcW w:w="739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  <w:tc>
          <w:tcPr>
            <w:tcW w:w="1218" w:type="pct"/>
            <w:vAlign w:val="center"/>
          </w:tcPr>
          <w:p w:rsidR="005933D9" w:rsidRPr="007A5B1B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Ленинградская область, Ломоносовский муниципальный район, Виллозское сельское поселение, д. </w:t>
            </w:r>
            <w:r>
              <w:rPr>
                <w:color w:val="000000"/>
                <w:szCs w:val="22"/>
              </w:rPr>
              <w:t xml:space="preserve">Малое </w:t>
            </w:r>
            <w:proofErr w:type="spellStart"/>
            <w:r>
              <w:rPr>
                <w:color w:val="000000"/>
                <w:szCs w:val="22"/>
              </w:rPr>
              <w:t>Карлино</w:t>
            </w:r>
            <w:proofErr w:type="spellEnd"/>
          </w:p>
        </w:tc>
        <w:tc>
          <w:tcPr>
            <w:tcW w:w="677" w:type="pct"/>
            <w:vAlign w:val="center"/>
          </w:tcPr>
          <w:p w:rsidR="005933D9" w:rsidRPr="007A5B1B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д. 25</w:t>
            </w:r>
          </w:p>
        </w:tc>
        <w:tc>
          <w:tcPr>
            <w:tcW w:w="1183" w:type="pct"/>
            <w:vAlign w:val="center"/>
          </w:tcPr>
          <w:p w:rsidR="005933D9" w:rsidRDefault="005933D9" w:rsidP="005933D9">
            <w:pPr>
              <w:pStyle w:val="ConsPlusNormal"/>
              <w:jc w:val="both"/>
              <w:rPr>
                <w:szCs w:val="22"/>
              </w:rPr>
            </w:pPr>
            <w:r w:rsidRPr="00791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рублей 37 копеек</w:t>
            </w:r>
          </w:p>
        </w:tc>
        <w:tc>
          <w:tcPr>
            <w:tcW w:w="1182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</w:tr>
      <w:tr w:rsidR="005933D9" w:rsidTr="00A6375D">
        <w:tc>
          <w:tcPr>
            <w:tcW w:w="739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  <w:tc>
          <w:tcPr>
            <w:tcW w:w="1218" w:type="pct"/>
            <w:vAlign w:val="center"/>
          </w:tcPr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Ленинградская область, Ломоносовский муниципальный район, Виллозское сельское поселение, д. </w:t>
            </w:r>
            <w:r>
              <w:rPr>
                <w:color w:val="000000"/>
                <w:szCs w:val="22"/>
              </w:rPr>
              <w:t xml:space="preserve">Малое </w:t>
            </w:r>
            <w:proofErr w:type="spellStart"/>
            <w:r>
              <w:rPr>
                <w:color w:val="000000"/>
                <w:szCs w:val="22"/>
              </w:rPr>
              <w:t>Карлино</w:t>
            </w:r>
            <w:proofErr w:type="spellEnd"/>
          </w:p>
        </w:tc>
        <w:tc>
          <w:tcPr>
            <w:tcW w:w="677" w:type="pct"/>
            <w:vAlign w:val="center"/>
          </w:tcPr>
          <w:p w:rsidR="005933D9" w:rsidRPr="00C04A15" w:rsidRDefault="005933D9" w:rsidP="005933D9">
            <w:pPr>
              <w:keepNext w:val="0"/>
              <w:keepLines w:val="0"/>
              <w:ind w:firstLine="0"/>
              <w:jc w:val="center"/>
              <w:rPr>
                <w:color w:val="000000"/>
              </w:rPr>
            </w:pPr>
            <w:r w:rsidRPr="007A5B1B">
              <w:rPr>
                <w:color w:val="000000"/>
                <w:szCs w:val="22"/>
              </w:rPr>
              <w:t xml:space="preserve">д. </w:t>
            </w:r>
            <w:r>
              <w:rPr>
                <w:color w:val="000000"/>
                <w:szCs w:val="22"/>
              </w:rPr>
              <w:t>4а</w:t>
            </w:r>
          </w:p>
        </w:tc>
        <w:tc>
          <w:tcPr>
            <w:tcW w:w="1183" w:type="pct"/>
            <w:vAlign w:val="center"/>
          </w:tcPr>
          <w:p w:rsidR="005933D9" w:rsidRPr="005933D9" w:rsidRDefault="005933D9" w:rsidP="005933D9">
            <w:pPr>
              <w:pStyle w:val="ConsPlusNormal"/>
              <w:jc w:val="both"/>
            </w:pPr>
            <w:r w:rsidRPr="00791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рублей 06 копеек</w:t>
            </w:r>
          </w:p>
        </w:tc>
        <w:tc>
          <w:tcPr>
            <w:tcW w:w="1182" w:type="pct"/>
            <w:vMerge/>
            <w:vAlign w:val="center"/>
          </w:tcPr>
          <w:p w:rsidR="005933D9" w:rsidRDefault="005933D9" w:rsidP="005933D9">
            <w:pPr>
              <w:keepNext w:val="0"/>
              <w:keepLines w:val="0"/>
              <w:ind w:firstLine="0"/>
              <w:jc w:val="center"/>
            </w:pPr>
          </w:p>
        </w:tc>
      </w:tr>
    </w:tbl>
    <w:p w:rsidR="00CB78E6" w:rsidRPr="007A5B1B" w:rsidRDefault="00CB78E6" w:rsidP="007A5B1B">
      <w:pPr>
        <w:keepNext w:val="0"/>
        <w:keepLines w:val="0"/>
        <w:shd w:val="clear" w:color="auto" w:fill="FFFFFF"/>
        <w:spacing w:line="312" w:lineRule="atLeast"/>
        <w:ind w:firstLine="0"/>
        <w:rPr>
          <w:szCs w:val="22"/>
        </w:rPr>
      </w:pPr>
    </w:p>
    <w:sectPr w:rsidR="00CB78E6" w:rsidRPr="007A5B1B" w:rsidSect="00CB78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3791C"/>
    <w:multiLevelType w:val="multilevel"/>
    <w:tmpl w:val="66986764"/>
    <w:numStyleLink w:val="a"/>
  </w:abstractNum>
  <w:abstractNum w:abstractNumId="1">
    <w:nsid w:val="1F890851"/>
    <w:multiLevelType w:val="hybridMultilevel"/>
    <w:tmpl w:val="995E2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A779B"/>
    <w:multiLevelType w:val="multilevel"/>
    <w:tmpl w:val="66986764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>
    <w:nsid w:val="4F3F770A"/>
    <w:multiLevelType w:val="multilevel"/>
    <w:tmpl w:val="1CC8A9B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>
    <w:nsid w:val="69E412CA"/>
    <w:multiLevelType w:val="hybridMultilevel"/>
    <w:tmpl w:val="14E29F70"/>
    <w:lvl w:ilvl="0" w:tplc="45D452DA">
      <w:start w:val="1"/>
      <w:numFmt w:val="decimal"/>
      <w:lvlText w:val="%1.1."/>
      <w:lvlJc w:val="right"/>
      <w:pPr>
        <w:ind w:left="1429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7A0E37"/>
    <w:multiLevelType w:val="multilevel"/>
    <w:tmpl w:val="1E90E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925803"/>
    <w:multiLevelType w:val="multilevel"/>
    <w:tmpl w:val="66986764"/>
    <w:numStyleLink w:val="a"/>
  </w:abstractNum>
  <w:num w:numId="1">
    <w:abstractNumId w:val="4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9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0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1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2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3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4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5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6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7">
    <w:abstractNumId w:val="2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sz w:val="22"/>
        </w:rPr>
      </w:lvl>
    </w:lvlOverride>
  </w:num>
  <w:num w:numId="18">
    <w:abstractNumId w:val="2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4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6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7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8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29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0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1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2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3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4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5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olor w:val="auto"/>
          <w:sz w:val="22"/>
          <w:szCs w:val="22"/>
        </w:rPr>
      </w:lvl>
    </w:lvlOverride>
    <w:lvlOverride w:ilvl="4">
      <w:lvl w:ilvl="4">
        <w:start w:val="1"/>
        <w:numFmt w:val="decimal"/>
        <w:suff w:val="space"/>
        <w:lvlText w:val="%1.%2.%3.%4.%5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sz w:val="22"/>
        </w:rPr>
      </w:lvl>
    </w:lvlOverride>
  </w:num>
  <w:num w:numId="36">
    <w:abstractNumId w:val="5"/>
  </w:num>
  <w:num w:numId="37">
    <w:abstractNumId w:val="1"/>
  </w:num>
  <w:num w:numId="38">
    <w:abstractNumId w:val="6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 w:val="0"/>
          <w:sz w:val="22"/>
        </w:rPr>
      </w:lvl>
    </w:lvlOverride>
  </w:num>
  <w:num w:numId="39">
    <w:abstractNumId w:val="6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Times New Roman" w:hAnsi="Times New Roman" w:hint="default"/>
          <w:b w:val="0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SortMethod w:val="0000"/>
  <w:defaultTabStop w:val="708"/>
  <w:characterSpacingControl w:val="doNotCompress"/>
  <w:compat>
    <w:compatSetting w:name="compatibilityMode" w:uri="http://schemas.microsoft.com/office/word" w:val="12"/>
  </w:compat>
  <w:rsids>
    <w:rsidRoot w:val="00C04A15"/>
    <w:rsid w:val="000600C9"/>
    <w:rsid w:val="00160402"/>
    <w:rsid w:val="001923C2"/>
    <w:rsid w:val="002361FD"/>
    <w:rsid w:val="004A7268"/>
    <w:rsid w:val="00525069"/>
    <w:rsid w:val="005933D9"/>
    <w:rsid w:val="00606C26"/>
    <w:rsid w:val="006676E2"/>
    <w:rsid w:val="006861A0"/>
    <w:rsid w:val="006D7A34"/>
    <w:rsid w:val="007A5B1B"/>
    <w:rsid w:val="007F1404"/>
    <w:rsid w:val="00801263"/>
    <w:rsid w:val="00875777"/>
    <w:rsid w:val="00A6375D"/>
    <w:rsid w:val="00A772FB"/>
    <w:rsid w:val="00A84C9B"/>
    <w:rsid w:val="00A84ECF"/>
    <w:rsid w:val="00BF73F7"/>
    <w:rsid w:val="00C04A15"/>
    <w:rsid w:val="00C67FD2"/>
    <w:rsid w:val="00CB78E6"/>
    <w:rsid w:val="00CD1FF0"/>
    <w:rsid w:val="00E05508"/>
    <w:rsid w:val="00E7006E"/>
    <w:rsid w:val="00F13805"/>
    <w:rsid w:val="00F948B4"/>
    <w:rsid w:val="00FE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5B1B"/>
    <w:pPr>
      <w:keepNext/>
      <w:keepLines/>
      <w:ind w:firstLine="709"/>
    </w:pPr>
    <w:rPr>
      <w:rFonts w:ascii="Times New Roman" w:hAnsi="Times New Roman" w:cs="Times New Roman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rsid w:val="00C67FD2"/>
    <w:pPr>
      <w:numPr>
        <w:numId w:val="38"/>
      </w:numPr>
      <w:spacing w:before="120" w:after="120" w:line="276" w:lineRule="auto"/>
      <w:outlineLvl w:val="0"/>
    </w:pPr>
    <w:rPr>
      <w:b/>
      <w:bCs/>
      <w:szCs w:val="28"/>
      <w:lang w:eastAsia="en-US"/>
    </w:rPr>
  </w:style>
  <w:style w:type="paragraph" w:styleId="2">
    <w:name w:val="heading 2"/>
    <w:basedOn w:val="a0"/>
    <w:next w:val="a0"/>
    <w:link w:val="20"/>
    <w:autoRedefine/>
    <w:uiPriority w:val="9"/>
    <w:qFormat/>
    <w:rsid w:val="00C67FD2"/>
    <w:pPr>
      <w:numPr>
        <w:ilvl w:val="1"/>
        <w:numId w:val="38"/>
      </w:numPr>
      <w:outlineLvl w:val="1"/>
    </w:pPr>
    <w:rPr>
      <w:bCs/>
      <w:szCs w:val="22"/>
      <w:lang w:eastAsia="en-US"/>
    </w:rPr>
  </w:style>
  <w:style w:type="paragraph" w:styleId="3">
    <w:name w:val="heading 3"/>
    <w:basedOn w:val="a0"/>
    <w:next w:val="a0"/>
    <w:link w:val="30"/>
    <w:autoRedefine/>
    <w:uiPriority w:val="9"/>
    <w:qFormat/>
    <w:rsid w:val="00C67FD2"/>
    <w:pPr>
      <w:numPr>
        <w:ilvl w:val="2"/>
        <w:numId w:val="38"/>
      </w:numPr>
      <w:outlineLvl w:val="2"/>
    </w:pPr>
    <w:rPr>
      <w:bCs/>
      <w:szCs w:val="22"/>
      <w:lang w:eastAsia="en-US"/>
    </w:rPr>
  </w:style>
  <w:style w:type="paragraph" w:styleId="4">
    <w:name w:val="heading 4"/>
    <w:basedOn w:val="a0"/>
    <w:next w:val="a0"/>
    <w:link w:val="40"/>
    <w:autoRedefine/>
    <w:uiPriority w:val="9"/>
    <w:qFormat/>
    <w:rsid w:val="00C67FD2"/>
    <w:pPr>
      <w:numPr>
        <w:ilvl w:val="3"/>
        <w:numId w:val="38"/>
      </w:numPr>
      <w:outlineLvl w:val="3"/>
    </w:pPr>
    <w:rPr>
      <w:bCs/>
      <w:iCs/>
      <w:sz w:val="24"/>
      <w:szCs w:val="22"/>
      <w:lang w:eastAsia="en-US"/>
    </w:rPr>
  </w:style>
  <w:style w:type="paragraph" w:styleId="5">
    <w:name w:val="heading 5"/>
    <w:basedOn w:val="a0"/>
    <w:next w:val="a0"/>
    <w:link w:val="50"/>
    <w:autoRedefine/>
    <w:qFormat/>
    <w:rsid w:val="00C67FD2"/>
    <w:pPr>
      <w:numPr>
        <w:ilvl w:val="4"/>
        <w:numId w:val="38"/>
      </w:numPr>
      <w:outlineLvl w:val="4"/>
    </w:pPr>
    <w:rPr>
      <w:i/>
      <w:szCs w:val="22"/>
      <w:lang w:eastAsia="en-US"/>
    </w:rPr>
  </w:style>
  <w:style w:type="paragraph" w:styleId="6">
    <w:name w:val="heading 6"/>
    <w:basedOn w:val="a0"/>
    <w:next w:val="a0"/>
    <w:link w:val="60"/>
    <w:autoRedefine/>
    <w:uiPriority w:val="9"/>
    <w:qFormat/>
    <w:rsid w:val="00C67FD2"/>
    <w:pPr>
      <w:numPr>
        <w:ilvl w:val="5"/>
        <w:numId w:val="38"/>
      </w:numPr>
      <w:spacing w:line="276" w:lineRule="auto"/>
      <w:outlineLvl w:val="5"/>
    </w:pPr>
    <w:rPr>
      <w:i/>
      <w:iCs/>
      <w:color w:val="243F60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qFormat/>
    <w:rsid w:val="00C67FD2"/>
    <w:pPr>
      <w:numPr>
        <w:ilvl w:val="6"/>
        <w:numId w:val="38"/>
      </w:numPr>
      <w:spacing w:before="200" w:line="276" w:lineRule="auto"/>
      <w:outlineLvl w:val="6"/>
    </w:pPr>
    <w:rPr>
      <w:i/>
      <w:iCs/>
      <w:color w:val="404040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qFormat/>
    <w:rsid w:val="00C67FD2"/>
    <w:pPr>
      <w:numPr>
        <w:ilvl w:val="7"/>
        <w:numId w:val="38"/>
      </w:numPr>
      <w:spacing w:before="200" w:line="276" w:lineRule="auto"/>
      <w:outlineLvl w:val="7"/>
    </w:pPr>
    <w:rPr>
      <w:color w:val="4F81BD"/>
      <w:szCs w:val="20"/>
      <w:lang w:eastAsia="en-US"/>
    </w:rPr>
  </w:style>
  <w:style w:type="paragraph" w:styleId="9">
    <w:name w:val="heading 9"/>
    <w:basedOn w:val="a0"/>
    <w:next w:val="a0"/>
    <w:link w:val="90"/>
    <w:uiPriority w:val="9"/>
    <w:qFormat/>
    <w:rsid w:val="00C67FD2"/>
    <w:pPr>
      <w:numPr>
        <w:ilvl w:val="8"/>
        <w:numId w:val="38"/>
      </w:numPr>
      <w:spacing w:before="200" w:line="276" w:lineRule="auto"/>
      <w:outlineLvl w:val="8"/>
    </w:pPr>
    <w:rPr>
      <w:i/>
      <w:iCs/>
      <w:color w:val="404040"/>
      <w:szCs w:val="20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C67FD2"/>
    <w:rPr>
      <w:rFonts w:ascii="Times New Roman" w:hAnsi="Times New Roman" w:cs="Times New Roman"/>
      <w:bCs/>
      <w:lang w:val="ru-RU"/>
    </w:rPr>
  </w:style>
  <w:style w:type="character" w:customStyle="1" w:styleId="30">
    <w:name w:val="Заголовок 3 Знак"/>
    <w:basedOn w:val="a1"/>
    <w:link w:val="3"/>
    <w:uiPriority w:val="9"/>
    <w:rsid w:val="00C67FD2"/>
    <w:rPr>
      <w:rFonts w:ascii="Times New Roman" w:hAnsi="Times New Roman" w:cs="Times New Roman"/>
      <w:bCs/>
      <w:lang w:val="ru-RU"/>
    </w:rPr>
  </w:style>
  <w:style w:type="character" w:customStyle="1" w:styleId="40">
    <w:name w:val="Заголовок 4 Знак"/>
    <w:basedOn w:val="a1"/>
    <w:link w:val="4"/>
    <w:uiPriority w:val="9"/>
    <w:rsid w:val="00C67FD2"/>
    <w:rPr>
      <w:rFonts w:ascii="Times New Roman" w:hAnsi="Times New Roman" w:cs="Times New Roman"/>
      <w:bCs/>
      <w:iCs/>
      <w:sz w:val="24"/>
      <w:lang w:val="ru-RU"/>
    </w:rPr>
  </w:style>
  <w:style w:type="character" w:customStyle="1" w:styleId="50">
    <w:name w:val="Заголовок 5 Знак"/>
    <w:basedOn w:val="a1"/>
    <w:link w:val="5"/>
    <w:rsid w:val="00C67FD2"/>
    <w:rPr>
      <w:rFonts w:ascii="Times New Roman" w:hAnsi="Times New Roman" w:cs="Times New Roman"/>
      <w:i/>
      <w:lang w:val="ru-RU"/>
    </w:rPr>
  </w:style>
  <w:style w:type="numbering" w:customStyle="1" w:styleId="a">
    <w:name w:val="Мой СТИЛЬ СПИСКА"/>
    <w:uiPriority w:val="99"/>
    <w:rsid w:val="00C67FD2"/>
    <w:pPr>
      <w:numPr>
        <w:numId w:val="6"/>
      </w:numPr>
    </w:pPr>
  </w:style>
  <w:style w:type="character" w:customStyle="1" w:styleId="10">
    <w:name w:val="Заголовок 1 Знак"/>
    <w:basedOn w:val="a1"/>
    <w:link w:val="1"/>
    <w:uiPriority w:val="9"/>
    <w:rsid w:val="00C67FD2"/>
    <w:rPr>
      <w:rFonts w:ascii="Times New Roman" w:hAnsi="Times New Roman" w:cs="Times New Roman"/>
      <w:b/>
      <w:bCs/>
      <w:szCs w:val="28"/>
      <w:lang w:val="ru-RU"/>
    </w:rPr>
  </w:style>
  <w:style w:type="character" w:customStyle="1" w:styleId="60">
    <w:name w:val="Заголовок 6 Знак"/>
    <w:basedOn w:val="a1"/>
    <w:link w:val="6"/>
    <w:uiPriority w:val="9"/>
    <w:rsid w:val="00C67FD2"/>
    <w:rPr>
      <w:rFonts w:ascii="Times New Roman" w:hAnsi="Times New Roman" w:cs="Times New Roman"/>
      <w:i/>
      <w:iCs/>
      <w:color w:val="243F60"/>
      <w:lang w:val="ru-RU"/>
    </w:rPr>
  </w:style>
  <w:style w:type="character" w:customStyle="1" w:styleId="70">
    <w:name w:val="Заголовок 7 Знак"/>
    <w:basedOn w:val="a1"/>
    <w:link w:val="7"/>
    <w:uiPriority w:val="9"/>
    <w:rsid w:val="00C67FD2"/>
    <w:rPr>
      <w:rFonts w:ascii="Times New Roman" w:hAnsi="Times New Roman" w:cs="Times New Roman"/>
      <w:i/>
      <w:iCs/>
      <w:color w:val="404040"/>
      <w:lang w:val="ru-RU"/>
    </w:rPr>
  </w:style>
  <w:style w:type="character" w:customStyle="1" w:styleId="80">
    <w:name w:val="Заголовок 8 Знак"/>
    <w:basedOn w:val="a1"/>
    <w:link w:val="8"/>
    <w:uiPriority w:val="9"/>
    <w:rsid w:val="00C67FD2"/>
    <w:rPr>
      <w:rFonts w:ascii="Times New Roman" w:hAnsi="Times New Roman" w:cs="Times New Roman"/>
      <w:color w:val="4F81BD"/>
      <w:szCs w:val="20"/>
      <w:lang w:val="ru-RU"/>
    </w:rPr>
  </w:style>
  <w:style w:type="character" w:customStyle="1" w:styleId="90">
    <w:name w:val="Заголовок 9 Знак"/>
    <w:basedOn w:val="a1"/>
    <w:link w:val="9"/>
    <w:uiPriority w:val="9"/>
    <w:rsid w:val="00C67FD2"/>
    <w:rPr>
      <w:rFonts w:ascii="Times New Roman" w:hAnsi="Times New Roman" w:cs="Times New Roman"/>
      <w:i/>
      <w:iCs/>
      <w:color w:val="404040"/>
      <w:szCs w:val="20"/>
      <w:lang w:val="ru-RU"/>
    </w:rPr>
  </w:style>
  <w:style w:type="paragraph" w:styleId="a4">
    <w:name w:val="Title"/>
    <w:basedOn w:val="a0"/>
    <w:link w:val="a5"/>
    <w:qFormat/>
    <w:rsid w:val="001923C2"/>
    <w:pPr>
      <w:spacing w:line="240" w:lineRule="atLeast"/>
      <w:jc w:val="center"/>
    </w:pPr>
    <w:rPr>
      <w:b/>
      <w:bCs/>
      <w:snapToGrid w:val="0"/>
      <w:color w:val="000000"/>
      <w:sz w:val="24"/>
      <w:szCs w:val="20"/>
      <w:lang w:val="en-US" w:eastAsia="en-US"/>
    </w:rPr>
  </w:style>
  <w:style w:type="character" w:customStyle="1" w:styleId="a5">
    <w:name w:val="Название Знак"/>
    <w:basedOn w:val="a1"/>
    <w:link w:val="a4"/>
    <w:rsid w:val="001923C2"/>
    <w:rPr>
      <w:rFonts w:ascii="Times New Roman" w:eastAsia="Times New Roman" w:hAnsi="Times New Roman" w:cs="Times New Roman"/>
      <w:b/>
      <w:bCs/>
      <w:snapToGrid w:val="0"/>
      <w:color w:val="000000"/>
      <w:sz w:val="24"/>
      <w:szCs w:val="20"/>
    </w:rPr>
  </w:style>
  <w:style w:type="character" w:styleId="a6">
    <w:name w:val="Strong"/>
    <w:qFormat/>
    <w:rsid w:val="001923C2"/>
    <w:rPr>
      <w:b/>
      <w:bCs/>
    </w:rPr>
  </w:style>
  <w:style w:type="paragraph" w:styleId="a7">
    <w:name w:val="No Spacing"/>
    <w:link w:val="a8"/>
    <w:uiPriority w:val="1"/>
    <w:qFormat/>
    <w:rsid w:val="001923C2"/>
    <w:rPr>
      <w:rFonts w:eastAsiaTheme="minorEastAsia"/>
      <w:lang w:val="ru-RU"/>
    </w:rPr>
  </w:style>
  <w:style w:type="character" w:customStyle="1" w:styleId="a8">
    <w:name w:val="Без интервала Знак"/>
    <w:basedOn w:val="a1"/>
    <w:link w:val="a7"/>
    <w:uiPriority w:val="1"/>
    <w:rsid w:val="001923C2"/>
    <w:rPr>
      <w:rFonts w:eastAsiaTheme="minorEastAsia"/>
      <w:lang w:val="ru-RU"/>
    </w:rPr>
  </w:style>
  <w:style w:type="paragraph" w:styleId="a9">
    <w:name w:val="List Paragraph"/>
    <w:basedOn w:val="a0"/>
    <w:uiPriority w:val="99"/>
    <w:qFormat/>
    <w:rsid w:val="001923C2"/>
    <w:pPr>
      <w:ind w:left="720"/>
      <w:contextualSpacing/>
    </w:pPr>
  </w:style>
  <w:style w:type="paragraph" w:customStyle="1" w:styleId="11">
    <w:name w:val="Стиль1"/>
    <w:basedOn w:val="1"/>
    <w:qFormat/>
    <w:rsid w:val="001923C2"/>
    <w:pPr>
      <w:numPr>
        <w:numId w:val="0"/>
      </w:numPr>
    </w:pPr>
  </w:style>
  <w:style w:type="paragraph" w:customStyle="1" w:styleId="aa">
    <w:name w:val="Обычный жирный"/>
    <w:basedOn w:val="a0"/>
    <w:qFormat/>
    <w:rsid w:val="001923C2"/>
    <w:rPr>
      <w:b/>
    </w:rPr>
  </w:style>
  <w:style w:type="paragraph" w:customStyle="1" w:styleId="ab">
    <w:name w:val="Приложение"/>
    <w:basedOn w:val="a0"/>
    <w:autoRedefine/>
    <w:qFormat/>
    <w:rsid w:val="00801263"/>
    <w:pPr>
      <w:spacing w:before="120" w:after="120"/>
      <w:ind w:firstLine="289"/>
      <w:jc w:val="right"/>
    </w:pPr>
    <w:rPr>
      <w:b/>
      <w:szCs w:val="22"/>
    </w:rPr>
  </w:style>
  <w:style w:type="paragraph" w:styleId="ac">
    <w:name w:val="Normal (Web)"/>
    <w:basedOn w:val="a0"/>
    <w:uiPriority w:val="99"/>
    <w:unhideWhenUsed/>
    <w:rsid w:val="00C04A15"/>
    <w:pPr>
      <w:keepNext w:val="0"/>
      <w:keepLines w:val="0"/>
      <w:spacing w:before="100" w:beforeAutospacing="1" w:after="100" w:afterAutospacing="1"/>
      <w:jc w:val="left"/>
    </w:pPr>
    <w:rPr>
      <w:sz w:val="24"/>
    </w:rPr>
  </w:style>
  <w:style w:type="character" w:customStyle="1" w:styleId="apple-converted-space">
    <w:name w:val="apple-converted-space"/>
    <w:basedOn w:val="a1"/>
    <w:rsid w:val="00C04A15"/>
  </w:style>
  <w:style w:type="table" w:styleId="ad">
    <w:name w:val="Table Grid"/>
    <w:basedOn w:val="a2"/>
    <w:uiPriority w:val="59"/>
    <w:rsid w:val="00C04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ubtitle"/>
    <w:basedOn w:val="a0"/>
    <w:next w:val="a0"/>
    <w:link w:val="af"/>
    <w:uiPriority w:val="11"/>
    <w:qFormat/>
    <w:rsid w:val="00C04A15"/>
    <w:pPr>
      <w:numPr>
        <w:ilvl w:val="1"/>
      </w:numPr>
      <w:ind w:firstLine="709"/>
    </w:pPr>
    <w:rPr>
      <w:rFonts w:eastAsiaTheme="majorEastAsia" w:cstheme="majorBidi"/>
      <w:iCs/>
      <w:spacing w:val="15"/>
    </w:rPr>
  </w:style>
  <w:style w:type="character" w:customStyle="1" w:styleId="af">
    <w:name w:val="Подзаголовок Знак"/>
    <w:basedOn w:val="a1"/>
    <w:link w:val="ae"/>
    <w:uiPriority w:val="11"/>
    <w:rsid w:val="00C04A15"/>
    <w:rPr>
      <w:rFonts w:ascii="Times New Roman" w:eastAsiaTheme="majorEastAsia" w:hAnsi="Times New Roman" w:cstheme="majorBidi"/>
      <w:iCs/>
      <w:spacing w:val="15"/>
      <w:szCs w:val="24"/>
      <w:lang w:val="ru-RU" w:eastAsia="ru-RU"/>
    </w:rPr>
  </w:style>
  <w:style w:type="paragraph" w:styleId="af0">
    <w:name w:val="Document Map"/>
    <w:basedOn w:val="a0"/>
    <w:link w:val="af1"/>
    <w:uiPriority w:val="99"/>
    <w:semiHidden/>
    <w:unhideWhenUsed/>
    <w:rsid w:val="00C04A15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1"/>
    <w:link w:val="af0"/>
    <w:uiPriority w:val="99"/>
    <w:semiHidden/>
    <w:rsid w:val="00C04A15"/>
    <w:rPr>
      <w:rFonts w:ascii="Tahoma" w:hAnsi="Tahoma" w:cs="Tahoma"/>
      <w:sz w:val="16"/>
      <w:szCs w:val="16"/>
      <w:lang w:val="ru-RU" w:eastAsia="ru-RU"/>
    </w:rPr>
  </w:style>
  <w:style w:type="paragraph" w:styleId="af2">
    <w:name w:val="Plain Text"/>
    <w:basedOn w:val="a0"/>
    <w:link w:val="af3"/>
    <w:rsid w:val="00525069"/>
    <w:pPr>
      <w:keepLines w:val="0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1"/>
    <w:link w:val="af2"/>
    <w:rsid w:val="00525069"/>
    <w:rPr>
      <w:rFonts w:ascii="Courier New" w:hAnsi="Courier New" w:cs="Times New Roman"/>
      <w:sz w:val="20"/>
      <w:szCs w:val="20"/>
      <w:lang w:val="ru-RU" w:eastAsia="ru-RU"/>
    </w:rPr>
  </w:style>
  <w:style w:type="paragraph" w:styleId="af4">
    <w:name w:val="Balloon Text"/>
    <w:basedOn w:val="a0"/>
    <w:link w:val="af5"/>
    <w:uiPriority w:val="99"/>
    <w:semiHidden/>
    <w:unhideWhenUsed/>
    <w:rsid w:val="0052506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25069"/>
    <w:rPr>
      <w:rFonts w:ascii="Tahoma" w:hAnsi="Tahoma" w:cs="Tahoma"/>
      <w:sz w:val="16"/>
      <w:szCs w:val="16"/>
      <w:lang w:val="ru-RU" w:eastAsia="ru-RU"/>
    </w:rPr>
  </w:style>
  <w:style w:type="paragraph" w:customStyle="1" w:styleId="ConsPlusNormal">
    <w:name w:val="ConsPlusNormal"/>
    <w:rsid w:val="005933D9"/>
    <w:pPr>
      <w:autoSpaceDE w:val="0"/>
      <w:autoSpaceDN w:val="0"/>
      <w:adjustRightInd w:val="0"/>
      <w:jc w:val="left"/>
    </w:pPr>
    <w:rPr>
      <w:rFonts w:ascii="Arial" w:hAnsi="Arial" w:cs="Arial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20">
    <w:name w:val="a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Шипулина ОльгаВладимировна</dc:creator>
  <cp:lastModifiedBy>Сергей Р</cp:lastModifiedBy>
  <cp:revision>8</cp:revision>
  <cp:lastPrinted>2016-08-11T13:31:00Z</cp:lastPrinted>
  <dcterms:created xsi:type="dcterms:W3CDTF">2016-08-09T05:35:00Z</dcterms:created>
  <dcterms:modified xsi:type="dcterms:W3CDTF">2016-08-11T13:31:00Z</dcterms:modified>
</cp:coreProperties>
</file>