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75" w:rsidRDefault="00495575" w:rsidP="0049557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ВИЛЛОЗСКОЕ СЕЛЬСКОЕ ПОСЕЛЕНИЕ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ЛОМОНОСОВСКОГО МУНИЦИПАЛЬНОГО РАЙОНА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ЛЕНИНГРАДСКОЙ ОБЛАСТИ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ТРЕТЬЕГО СОЗЫВА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РЕШЕНИЕ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495575">
        <w:rPr>
          <w:rFonts w:ascii="Times New Roman CYR" w:hAnsi="Times New Roman CYR" w:cs="Times New Roman CYR"/>
          <w:sz w:val="20"/>
          <w:szCs w:val="20"/>
        </w:rPr>
        <w:t xml:space="preserve">20 октября 2014 года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</w:t>
      </w:r>
      <w:r w:rsidR="005E46D4">
        <w:rPr>
          <w:rFonts w:ascii="Times New Roman CYR" w:hAnsi="Times New Roman CYR" w:cs="Times New Roman CYR"/>
          <w:sz w:val="20"/>
          <w:szCs w:val="20"/>
        </w:rPr>
        <w:t xml:space="preserve">                       </w:t>
      </w:r>
      <w:r w:rsidRPr="00495575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№ </w:t>
      </w:r>
      <w:r w:rsidR="005E46D4">
        <w:rPr>
          <w:rFonts w:ascii="Times New Roman CYR" w:hAnsi="Times New Roman CYR" w:cs="Times New Roman CYR"/>
          <w:sz w:val="20"/>
          <w:szCs w:val="20"/>
        </w:rPr>
        <w:t>23</w:t>
      </w:r>
    </w:p>
    <w:p w:rsidR="00495575" w:rsidRP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sz w:val="20"/>
          <w:szCs w:val="20"/>
        </w:rPr>
        <w:t>д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Pr="00495575">
        <w:rPr>
          <w:rFonts w:ascii="Times New Roman CYR" w:hAnsi="Times New Roman CYR" w:cs="Times New Roman CYR"/>
          <w:sz w:val="20"/>
          <w:szCs w:val="20"/>
        </w:rPr>
        <w:br/>
      </w: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«О </w:t>
      </w:r>
      <w:r w:rsidR="0090041E">
        <w:rPr>
          <w:rFonts w:ascii="Times New Roman CYR" w:hAnsi="Times New Roman CYR" w:cs="Times New Roman CYR"/>
          <w:b/>
          <w:bCs/>
        </w:rPr>
        <w:t>назначении членов</w:t>
      </w:r>
      <w:r>
        <w:rPr>
          <w:rFonts w:ascii="Times New Roman CYR" w:hAnsi="Times New Roman CYR" w:cs="Times New Roman CYR"/>
          <w:b/>
          <w:bCs/>
        </w:rPr>
        <w:t xml:space="preserve"> конкурсной комиссии на замещение вакантной должности главы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</w:rPr>
        <w:t>Виллозское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сельское поселение МО Ломоносовский муниципальный район Ленинградской области»</w:t>
      </w:r>
    </w:p>
    <w:p w:rsidR="00495575" w:rsidRDefault="00495575" w:rsidP="004955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proofErr w:type="gramStart"/>
      <w:r>
        <w:rPr>
          <w:rFonts w:ascii="Times New Roman CYR" w:hAnsi="Times New Roman CYR" w:cs="Times New Roman CYR"/>
        </w:rPr>
        <w:t xml:space="preserve">Руководствуясь пунктом 5 ст.37 Федеральным законом от 06 октября 2003 г. №131-ФЗ «Об общих принципах организации местного самоуправления в Российской Федерации», пунктом 3 ст.53 Устава МО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поселение, </w:t>
      </w:r>
      <w:r w:rsidRPr="009C42BE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 xml:space="preserve">орядком </w:t>
      </w:r>
      <w:r w:rsidRPr="009C42BE">
        <w:rPr>
          <w:rFonts w:ascii="Times New Roman CYR" w:hAnsi="Times New Roman CYR" w:cs="Times New Roman CYR"/>
        </w:rPr>
        <w:t xml:space="preserve">проведения конкурса на замещение должности главы местной администрации </w:t>
      </w:r>
      <w:r>
        <w:rPr>
          <w:rFonts w:ascii="Times New Roman CYR" w:hAnsi="Times New Roman CYR" w:cs="Times New Roman CYR"/>
        </w:rPr>
        <w:t>муниципального образования</w:t>
      </w:r>
      <w:r w:rsidRPr="009C42BE">
        <w:rPr>
          <w:rFonts w:ascii="Times New Roman CYR" w:hAnsi="Times New Roman CYR" w:cs="Times New Roman CYR"/>
        </w:rPr>
        <w:t xml:space="preserve"> </w:t>
      </w:r>
      <w:proofErr w:type="spellStart"/>
      <w:r w:rsidRPr="009C42BE">
        <w:rPr>
          <w:rFonts w:ascii="Times New Roman CYR" w:hAnsi="Times New Roman CYR" w:cs="Times New Roman CYR"/>
        </w:rPr>
        <w:t>Виллозское</w:t>
      </w:r>
      <w:proofErr w:type="spellEnd"/>
      <w:r w:rsidRPr="009C42BE">
        <w:rPr>
          <w:rFonts w:ascii="Times New Roman CYR" w:hAnsi="Times New Roman CYR" w:cs="Times New Roman CYR"/>
        </w:rPr>
        <w:t xml:space="preserve"> сельское поселение</w:t>
      </w:r>
      <w:r>
        <w:rPr>
          <w:rFonts w:ascii="Times New Roman CYR" w:hAnsi="Times New Roman CYR" w:cs="Times New Roman CYR"/>
        </w:rPr>
        <w:t xml:space="preserve"> </w:t>
      </w:r>
      <w:r w:rsidRPr="009C42BE">
        <w:rPr>
          <w:rFonts w:ascii="Times New Roman CYR" w:hAnsi="Times New Roman CYR" w:cs="Times New Roman CYR"/>
        </w:rPr>
        <w:t>Ломоносовского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 xml:space="preserve"> Совет депутатов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</w:t>
      </w:r>
      <w:proofErr w:type="gramEnd"/>
    </w:p>
    <w:p w:rsidR="00495575" w:rsidRP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95575">
        <w:rPr>
          <w:rFonts w:ascii="Times New Roman CYR" w:hAnsi="Times New Roman CYR" w:cs="Times New Roman CYR"/>
          <w:b/>
        </w:rPr>
        <w:t>РЕШИЛ</w:t>
      </w:r>
      <w:r w:rsidRPr="00495575">
        <w:rPr>
          <w:rFonts w:ascii="Times New Roman CYR" w:hAnsi="Times New Roman CYR" w:cs="Times New Roman CYR"/>
          <w:b/>
          <w:bCs/>
        </w:rPr>
        <w:t>:</w:t>
      </w: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495575" w:rsidRDefault="00495575" w:rsidP="00495575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</w:t>
      </w:r>
      <w:r>
        <w:rPr>
          <w:rFonts w:ascii="Times New Roman CYR" w:hAnsi="Times New Roman CYR" w:cs="Times New Roman CYR"/>
        </w:rPr>
        <w:tab/>
        <w:t xml:space="preserve">Утвердить </w:t>
      </w:r>
      <w:r w:rsidR="0090041E">
        <w:rPr>
          <w:rFonts w:ascii="Times New Roman CYR" w:hAnsi="Times New Roman CYR" w:cs="Times New Roman CYR"/>
        </w:rPr>
        <w:t>членов</w:t>
      </w:r>
      <w:r>
        <w:rPr>
          <w:rFonts w:ascii="Times New Roman CYR" w:hAnsi="Times New Roman CYR" w:cs="Times New Roman CYR"/>
        </w:rPr>
        <w:t xml:space="preserve"> конкурсной комиссии в количестве 6</w:t>
      </w:r>
      <w:r w:rsidR="005E46D4">
        <w:rPr>
          <w:rFonts w:ascii="Times New Roman CYR" w:hAnsi="Times New Roman CYR" w:cs="Times New Roman CYR"/>
        </w:rPr>
        <w:t xml:space="preserve"> (шесть)</w:t>
      </w:r>
      <w:r>
        <w:rPr>
          <w:rFonts w:ascii="Times New Roman CYR" w:hAnsi="Times New Roman CYR" w:cs="Times New Roman CYR"/>
        </w:rPr>
        <w:t xml:space="preserve"> человек.</w:t>
      </w:r>
    </w:p>
    <w:p w:rsidR="00495575" w:rsidRDefault="00495575" w:rsidP="0049557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  Назначить </w:t>
      </w:r>
      <w:r w:rsidR="0090041E">
        <w:rPr>
          <w:rFonts w:ascii="Times New Roman CYR" w:hAnsi="Times New Roman CYR" w:cs="Times New Roman CYR"/>
        </w:rPr>
        <w:t>членами</w:t>
      </w:r>
      <w:r>
        <w:rPr>
          <w:rFonts w:ascii="Times New Roman CYR" w:hAnsi="Times New Roman CYR" w:cs="Times New Roman CYR"/>
        </w:rPr>
        <w:t xml:space="preserve"> конкурсной комиссии 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поселение:</w:t>
      </w:r>
    </w:p>
    <w:p w:rsidR="00495575" w:rsidRPr="0090041E" w:rsidRDefault="00813966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Гасанова </w:t>
      </w:r>
      <w:proofErr w:type="spellStart"/>
      <w:r>
        <w:rPr>
          <w:rFonts w:ascii="Times New Roman CYR" w:hAnsi="Times New Roman CYR" w:cs="Times New Roman CYR"/>
        </w:rPr>
        <w:t>Ахада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Раджаб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оглы</w:t>
      </w:r>
      <w:proofErr w:type="spellEnd"/>
      <w:r>
        <w:rPr>
          <w:rFonts w:ascii="Times New Roman CYR" w:hAnsi="Times New Roman CYR" w:cs="Times New Roman CYR"/>
        </w:rPr>
        <w:t xml:space="preserve"> – заместитель главы администрации ЛР</w:t>
      </w:r>
    </w:p>
    <w:p w:rsidR="0090041E" w:rsidRDefault="00813966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Забивалова</w:t>
      </w:r>
      <w:proofErr w:type="spellEnd"/>
      <w:r>
        <w:rPr>
          <w:rFonts w:ascii="Times New Roman CYR" w:hAnsi="Times New Roman CYR" w:cs="Times New Roman CYR"/>
        </w:rPr>
        <w:t xml:space="preserve"> Олега Викторовича – </w:t>
      </w:r>
      <w:proofErr w:type="spellStart"/>
      <w:r>
        <w:rPr>
          <w:rFonts w:ascii="Times New Roman CYR" w:hAnsi="Times New Roman CYR" w:cs="Times New Roman CYR"/>
        </w:rPr>
        <w:t>и.о</w:t>
      </w:r>
      <w:proofErr w:type="gramStart"/>
      <w:r>
        <w:rPr>
          <w:rFonts w:ascii="Times New Roman CYR" w:hAnsi="Times New Roman CYR" w:cs="Times New Roman CYR"/>
        </w:rPr>
        <w:t>.з</w:t>
      </w:r>
      <w:proofErr w:type="gramEnd"/>
      <w:r>
        <w:rPr>
          <w:rFonts w:ascii="Times New Roman CYR" w:hAnsi="Times New Roman CYR" w:cs="Times New Roman CYR"/>
        </w:rPr>
        <w:t>аместителя</w:t>
      </w:r>
      <w:proofErr w:type="spellEnd"/>
      <w:r>
        <w:rPr>
          <w:rFonts w:ascii="Times New Roman CYR" w:hAnsi="Times New Roman CYR" w:cs="Times New Roman CYR"/>
        </w:rPr>
        <w:t xml:space="preserve"> главы администрации ЛР</w:t>
      </w:r>
    </w:p>
    <w:p w:rsidR="00813966" w:rsidRDefault="00813966" w:rsidP="0090041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Кондрашова Алексея Олеговича – заместитель главы администрации ЛР</w:t>
      </w:r>
    </w:p>
    <w:p w:rsidR="004C72F1" w:rsidRDefault="004C72F1" w:rsidP="004C72F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Иванова Виктора Михайловича – глава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поселение.</w:t>
      </w:r>
    </w:p>
    <w:p w:rsidR="005E46D4" w:rsidRPr="005E46D4" w:rsidRDefault="005E46D4" w:rsidP="005E46D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 w:rsidRPr="005E46D4">
        <w:rPr>
          <w:rFonts w:ascii="Times New Roman CYR" w:hAnsi="Times New Roman CYR" w:cs="Times New Roman CYR"/>
        </w:rPr>
        <w:t xml:space="preserve">Миронову Галину Васильевну – депутата муниципального образования </w:t>
      </w:r>
      <w:proofErr w:type="spellStart"/>
      <w:r w:rsidRPr="005E46D4">
        <w:rPr>
          <w:rFonts w:ascii="Times New Roman CYR" w:hAnsi="Times New Roman CYR" w:cs="Times New Roman CYR"/>
        </w:rPr>
        <w:t>Виллозское</w:t>
      </w:r>
      <w:proofErr w:type="spellEnd"/>
      <w:r w:rsidRPr="005E46D4">
        <w:rPr>
          <w:rFonts w:ascii="Times New Roman CYR" w:hAnsi="Times New Roman CYR" w:cs="Times New Roman CYR"/>
        </w:rPr>
        <w:t xml:space="preserve"> сельское поселение.</w:t>
      </w:r>
    </w:p>
    <w:p w:rsidR="005E46D4" w:rsidRPr="005E46D4" w:rsidRDefault="005E46D4" w:rsidP="005E46D4">
      <w:pPr>
        <w:pStyle w:val="a3"/>
        <w:numPr>
          <w:ilvl w:val="0"/>
          <w:numId w:val="1"/>
        </w:num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Медведеву Ольгу Викторовну – депутата </w:t>
      </w:r>
      <w:r w:rsidRPr="005E46D4">
        <w:rPr>
          <w:rFonts w:ascii="Times New Roman CYR" w:hAnsi="Times New Roman CYR" w:cs="Times New Roman CYR"/>
        </w:rPr>
        <w:t xml:space="preserve">муниципального образования </w:t>
      </w:r>
      <w:proofErr w:type="spellStart"/>
      <w:r w:rsidRPr="005E46D4">
        <w:rPr>
          <w:rFonts w:ascii="Times New Roman CYR" w:hAnsi="Times New Roman CYR" w:cs="Times New Roman CYR"/>
        </w:rPr>
        <w:t>Виллозское</w:t>
      </w:r>
      <w:proofErr w:type="spellEnd"/>
      <w:r w:rsidRPr="005E46D4">
        <w:rPr>
          <w:rFonts w:ascii="Times New Roman CYR" w:hAnsi="Times New Roman CYR" w:cs="Times New Roman CYR"/>
        </w:rPr>
        <w:t xml:space="preserve"> сельское поселение.</w:t>
      </w:r>
    </w:p>
    <w:p w:rsidR="00495575" w:rsidRDefault="00495575" w:rsidP="009004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3. </w:t>
      </w:r>
      <w:r w:rsidR="0090041E" w:rsidRPr="0090041E">
        <w:rPr>
          <w:rFonts w:ascii="Times New Roman CYR" w:hAnsi="Times New Roman CYR" w:cs="Times New Roman CYR"/>
        </w:rPr>
        <w:t>Решение вступает в силу со дня его официального опубликования (обнародования) в средствах массовой информации. Расходы на опубликование возложить на местную администрацию.</w:t>
      </w:r>
      <w:r>
        <w:rPr>
          <w:rFonts w:ascii="Times New Roman CYR" w:hAnsi="Times New Roman CYR" w:cs="Times New Roman CYR"/>
        </w:rPr>
        <w:tab/>
      </w:r>
    </w:p>
    <w:p w:rsidR="00495575" w:rsidRDefault="00495575" w:rsidP="004955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муниципального образования </w:t>
      </w: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Виллозское</w:t>
      </w:r>
      <w:proofErr w:type="spellEnd"/>
      <w:r>
        <w:rPr>
          <w:rFonts w:ascii="Times New Roman CYR" w:hAnsi="Times New Roman CYR" w:cs="Times New Roman CYR"/>
        </w:rPr>
        <w:t xml:space="preserve"> сельское поселение                          </w:t>
      </w:r>
      <w:r w:rsidR="005E46D4">
        <w:rPr>
          <w:rFonts w:ascii="Times New Roman CYR" w:hAnsi="Times New Roman CYR" w:cs="Times New Roman CYR"/>
        </w:rPr>
        <w:t xml:space="preserve">        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                                     </w:t>
      </w:r>
      <w:proofErr w:type="spellStart"/>
      <w:r>
        <w:rPr>
          <w:rFonts w:ascii="Times New Roman CYR" w:hAnsi="Times New Roman CYR" w:cs="Times New Roman CYR"/>
        </w:rPr>
        <w:t>В.М.Иванов</w:t>
      </w:r>
      <w:proofErr w:type="spellEnd"/>
      <w:r>
        <w:rPr>
          <w:rFonts w:ascii="Times New Roman CYR" w:hAnsi="Times New Roman CYR" w:cs="Times New Roman CYR"/>
        </w:rPr>
        <w:t xml:space="preserve">                                 </w:t>
      </w:r>
    </w:p>
    <w:p w:rsidR="00495575" w:rsidRDefault="00495575" w:rsidP="00495575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</w:rPr>
      </w:pPr>
    </w:p>
    <w:p w:rsidR="00251F8F" w:rsidRDefault="00251F8F"/>
    <w:sectPr w:rsidR="0025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F7AD7"/>
    <w:multiLevelType w:val="hybridMultilevel"/>
    <w:tmpl w:val="9E5E2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5"/>
    <w:rsid w:val="00251F8F"/>
    <w:rsid w:val="00495575"/>
    <w:rsid w:val="004C72F1"/>
    <w:rsid w:val="005E46D4"/>
    <w:rsid w:val="00813966"/>
    <w:rsid w:val="0090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2014-10-21T05:15:00Z</dcterms:created>
  <dcterms:modified xsi:type="dcterms:W3CDTF">2014-10-21T05:15:00Z</dcterms:modified>
</cp:coreProperties>
</file>