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BC21" w14:textId="77777777" w:rsidR="00EC6C0E" w:rsidRPr="00A16D4C" w:rsidRDefault="00EC6C0E" w:rsidP="00B85DA5">
      <w:pPr>
        <w:jc w:val="center"/>
        <w:rPr>
          <w:b/>
          <w:bCs/>
          <w:sz w:val="26"/>
          <w:szCs w:val="26"/>
        </w:rPr>
      </w:pPr>
      <w:r w:rsidRPr="00A16D4C">
        <w:rPr>
          <w:b/>
          <w:bCs/>
          <w:sz w:val="26"/>
          <w:szCs w:val="26"/>
        </w:rPr>
        <w:t>ВИЛЛОЗСКОЕ ГОРОДСКОЕ ПОСЕЛЕНИЕ</w:t>
      </w:r>
    </w:p>
    <w:p w14:paraId="43B90C4A" w14:textId="77777777" w:rsidR="00EC6C0E" w:rsidRPr="00A16D4C" w:rsidRDefault="00EC6C0E" w:rsidP="00B85DA5">
      <w:pPr>
        <w:jc w:val="center"/>
        <w:rPr>
          <w:b/>
          <w:bCs/>
          <w:sz w:val="26"/>
          <w:szCs w:val="26"/>
        </w:rPr>
      </w:pPr>
      <w:r w:rsidRPr="00A16D4C">
        <w:rPr>
          <w:b/>
          <w:bCs/>
          <w:sz w:val="26"/>
          <w:szCs w:val="26"/>
        </w:rPr>
        <w:t xml:space="preserve">ЛОМОНОСОВСКОГО </w:t>
      </w:r>
      <w:r w:rsidR="009E5CC6">
        <w:rPr>
          <w:b/>
          <w:bCs/>
          <w:sz w:val="26"/>
          <w:szCs w:val="26"/>
        </w:rPr>
        <w:t xml:space="preserve">МУНИЦИПАЛЬНОГО </w:t>
      </w:r>
      <w:r w:rsidRPr="00A16D4C">
        <w:rPr>
          <w:b/>
          <w:bCs/>
          <w:sz w:val="26"/>
          <w:szCs w:val="26"/>
        </w:rPr>
        <w:t>РАЙОНА</w:t>
      </w:r>
    </w:p>
    <w:p w14:paraId="2D19459B" w14:textId="77777777" w:rsidR="00EC6C0E" w:rsidRPr="00A16D4C" w:rsidRDefault="00EC6C0E" w:rsidP="00B85DA5">
      <w:pPr>
        <w:jc w:val="center"/>
        <w:rPr>
          <w:b/>
          <w:bCs/>
          <w:sz w:val="26"/>
          <w:szCs w:val="26"/>
        </w:rPr>
      </w:pPr>
      <w:r w:rsidRPr="00A16D4C">
        <w:rPr>
          <w:b/>
          <w:bCs/>
          <w:sz w:val="26"/>
          <w:szCs w:val="26"/>
        </w:rPr>
        <w:t>ЛЕНИНГРАДСКОЙ ОБЛАСТИ</w:t>
      </w:r>
    </w:p>
    <w:p w14:paraId="3D90132A" w14:textId="77777777" w:rsidR="00EC6C0E" w:rsidRPr="00A16D4C" w:rsidRDefault="00EC6C0E" w:rsidP="00B85DA5">
      <w:pPr>
        <w:jc w:val="center"/>
        <w:rPr>
          <w:b/>
          <w:bCs/>
          <w:sz w:val="26"/>
          <w:szCs w:val="26"/>
        </w:rPr>
      </w:pPr>
      <w:r w:rsidRPr="00A16D4C">
        <w:rPr>
          <w:b/>
          <w:bCs/>
          <w:sz w:val="26"/>
          <w:szCs w:val="26"/>
        </w:rPr>
        <w:t>СОВЕТ ДЕПУТАТОВ</w:t>
      </w:r>
    </w:p>
    <w:p w14:paraId="5B3C1383" w14:textId="77777777" w:rsidR="00EC6C0E" w:rsidRPr="00A16D4C" w:rsidRDefault="00EC6C0E" w:rsidP="00B85DA5">
      <w:pPr>
        <w:jc w:val="center"/>
        <w:rPr>
          <w:b/>
          <w:bCs/>
          <w:sz w:val="26"/>
          <w:szCs w:val="26"/>
        </w:rPr>
      </w:pPr>
      <w:r w:rsidRPr="00A16D4C">
        <w:rPr>
          <w:b/>
          <w:bCs/>
          <w:sz w:val="26"/>
          <w:szCs w:val="26"/>
        </w:rPr>
        <w:t>ЧЕТВЕРТОГО СОЗЫВА</w:t>
      </w:r>
    </w:p>
    <w:p w14:paraId="2AC57FF4" w14:textId="77777777" w:rsidR="00EC6C0E" w:rsidRPr="003009C0" w:rsidRDefault="00EC6C0E" w:rsidP="00EC6C0E">
      <w:pPr>
        <w:rPr>
          <w:rFonts w:ascii="Times New Roman CYR" w:hAnsi="Times New Roman CYR" w:cs="Times New Roman CYR"/>
          <w:sz w:val="26"/>
          <w:szCs w:val="26"/>
        </w:rPr>
      </w:pPr>
    </w:p>
    <w:p w14:paraId="75CA74AD" w14:textId="79FCB52B" w:rsidR="00EC6C0E" w:rsidRDefault="00EC6C0E" w:rsidP="00EC6C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16D4C">
        <w:rPr>
          <w:rFonts w:ascii="Times New Roman CYR" w:hAnsi="Times New Roman CYR" w:cs="Times New Roman CYR"/>
          <w:b/>
          <w:bCs/>
          <w:sz w:val="26"/>
          <w:szCs w:val="26"/>
        </w:rPr>
        <w:t>РЕШЕНИЕ</w:t>
      </w:r>
    </w:p>
    <w:p w14:paraId="453C7091" w14:textId="77777777" w:rsidR="00DC47E0" w:rsidRPr="00A16D4C" w:rsidRDefault="00DC47E0" w:rsidP="00EC6C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72EB0429" w14:textId="77777777" w:rsidR="00EC6C0E" w:rsidRPr="00561D50" w:rsidRDefault="00EC6C0E" w:rsidP="00EC6C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14"/>
        </w:rPr>
      </w:pPr>
    </w:p>
    <w:p w14:paraId="3D0B87B7" w14:textId="0F54F3F8" w:rsidR="00EC6C0E" w:rsidRPr="00A16D4C" w:rsidRDefault="00EC6C0E" w:rsidP="00EC6C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0"/>
          <w:szCs w:val="20"/>
        </w:rPr>
      </w:pPr>
      <w:r w:rsidRPr="006D296A">
        <w:rPr>
          <w:rFonts w:ascii="Times New Roman CYR" w:hAnsi="Times New Roman CYR" w:cs="Times New Roman CYR"/>
          <w:bCs/>
          <w:sz w:val="20"/>
          <w:szCs w:val="20"/>
        </w:rPr>
        <w:t xml:space="preserve">        </w:t>
      </w:r>
      <w:r w:rsidR="00F97C50">
        <w:rPr>
          <w:rFonts w:ascii="Times New Roman CYR" w:hAnsi="Times New Roman CYR" w:cs="Times New Roman CYR"/>
          <w:bCs/>
          <w:sz w:val="20"/>
          <w:szCs w:val="20"/>
        </w:rPr>
        <w:t xml:space="preserve">      </w:t>
      </w:r>
      <w:r w:rsidR="00DC47E0">
        <w:rPr>
          <w:rFonts w:ascii="Times New Roman CYR" w:hAnsi="Times New Roman CYR" w:cs="Times New Roman CYR"/>
          <w:bCs/>
          <w:sz w:val="20"/>
          <w:szCs w:val="20"/>
        </w:rPr>
        <w:t xml:space="preserve">   </w:t>
      </w:r>
      <w:r w:rsidR="00F97C50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DC47E0">
        <w:rPr>
          <w:rFonts w:ascii="Times New Roman CYR" w:hAnsi="Times New Roman CYR" w:cs="Times New Roman CYR"/>
          <w:bCs/>
          <w:sz w:val="20"/>
          <w:szCs w:val="20"/>
        </w:rPr>
        <w:t>31</w:t>
      </w:r>
      <w:r w:rsidR="00014557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4E4A5A" w:rsidRPr="00DC47E0">
        <w:rPr>
          <w:rFonts w:ascii="Times New Roman CYR" w:hAnsi="Times New Roman CYR" w:cs="Times New Roman CYR"/>
          <w:bCs/>
          <w:sz w:val="20"/>
          <w:szCs w:val="20"/>
        </w:rPr>
        <w:t xml:space="preserve">мая </w:t>
      </w:r>
      <w:r w:rsidR="00014557" w:rsidRPr="00DC47E0">
        <w:rPr>
          <w:rFonts w:ascii="Times New Roman CYR" w:hAnsi="Times New Roman CYR" w:cs="Times New Roman CYR"/>
          <w:bCs/>
          <w:sz w:val="20"/>
          <w:szCs w:val="20"/>
        </w:rPr>
        <w:t>2023</w:t>
      </w:r>
      <w:r w:rsidRPr="00DC47E0">
        <w:rPr>
          <w:rFonts w:ascii="Times New Roman CYR" w:hAnsi="Times New Roman CYR" w:cs="Times New Roman CYR"/>
          <w:bCs/>
          <w:sz w:val="20"/>
          <w:szCs w:val="20"/>
        </w:rPr>
        <w:t xml:space="preserve"> г.                                                                                                                         №</w:t>
      </w:r>
      <w:r w:rsidRPr="00A16D4C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DC47E0">
        <w:rPr>
          <w:rFonts w:ascii="Times New Roman CYR" w:hAnsi="Times New Roman CYR" w:cs="Times New Roman CYR"/>
          <w:bCs/>
          <w:sz w:val="20"/>
          <w:szCs w:val="20"/>
        </w:rPr>
        <w:t>22</w:t>
      </w:r>
    </w:p>
    <w:p w14:paraId="7E6243D4" w14:textId="77777777" w:rsidR="00EC6C0E" w:rsidRPr="00A16D4C" w:rsidRDefault="00EC6C0E" w:rsidP="00EC6C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</w:p>
    <w:p w14:paraId="1AD11FBE" w14:textId="571231C7" w:rsidR="00EC6C0E" w:rsidRPr="00DC47E0" w:rsidRDefault="00EC620B" w:rsidP="009C69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47E0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</w:t>
      </w:r>
      <w:r w:rsidR="0011412E" w:rsidRPr="00DC47E0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Положения о порядке</w:t>
      </w:r>
      <w:r w:rsidR="00EC6C0E" w:rsidRPr="00DC47E0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присвоения наименований элементам улично-дорожной сети и элементам планировочной структуры, изменения и аннулирование таких наименований на территории </w:t>
      </w:r>
      <w:r w:rsidR="00EC6C0E" w:rsidRPr="00DC47E0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DC47E0">
        <w:rPr>
          <w:b/>
          <w:sz w:val="28"/>
          <w:szCs w:val="28"/>
        </w:rPr>
        <w:t>Виллозское</w:t>
      </w:r>
      <w:proofErr w:type="spellEnd"/>
      <w:r w:rsidRPr="00DC47E0">
        <w:rPr>
          <w:b/>
          <w:sz w:val="28"/>
          <w:szCs w:val="28"/>
        </w:rPr>
        <w:t xml:space="preserve"> городское поселение </w:t>
      </w:r>
      <w:r w:rsidR="00EC6C0E" w:rsidRPr="00DC47E0">
        <w:rPr>
          <w:b/>
          <w:sz w:val="28"/>
          <w:szCs w:val="28"/>
        </w:rPr>
        <w:t>Ломоносовского муниципального района Ленинградской области</w:t>
      </w:r>
    </w:p>
    <w:p w14:paraId="63BB7C16" w14:textId="77777777" w:rsidR="00EC6C0E" w:rsidRPr="00DC47E0" w:rsidRDefault="00EC6C0E" w:rsidP="009C69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943D72" w14:textId="700C7DA0" w:rsidR="00EC6C0E" w:rsidRPr="00DC47E0" w:rsidRDefault="00EC620B" w:rsidP="00EC6C0E">
      <w:pPr>
        <w:ind w:firstLine="708"/>
        <w:jc w:val="both"/>
        <w:rPr>
          <w:sz w:val="28"/>
          <w:szCs w:val="28"/>
        </w:rPr>
      </w:pPr>
      <w:r w:rsidRPr="00DC47E0">
        <w:rPr>
          <w:sz w:val="28"/>
          <w:szCs w:val="28"/>
        </w:rPr>
        <w:t xml:space="preserve"> В соответствии со статьей 14 Федерального закона от 06.03.2003 №</w:t>
      </w:r>
      <w:r w:rsidR="002036E7" w:rsidRPr="00DC47E0">
        <w:rPr>
          <w:sz w:val="28"/>
          <w:szCs w:val="28"/>
        </w:rPr>
        <w:t xml:space="preserve"> </w:t>
      </w:r>
      <w:r w:rsidRPr="00DC47E0">
        <w:rPr>
          <w:sz w:val="28"/>
          <w:szCs w:val="28"/>
        </w:rPr>
        <w:t xml:space="preserve">131-ФЗ </w:t>
      </w:r>
      <w:r w:rsidR="00EC6C0E" w:rsidRPr="00DC47E0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DC47E0">
        <w:rPr>
          <w:sz w:val="28"/>
          <w:szCs w:val="28"/>
        </w:rPr>
        <w:t xml:space="preserve"> Уставом </w:t>
      </w:r>
      <w:proofErr w:type="spellStart"/>
      <w:r w:rsidRPr="00DC47E0">
        <w:rPr>
          <w:sz w:val="28"/>
          <w:szCs w:val="28"/>
        </w:rPr>
        <w:t>Виллозского</w:t>
      </w:r>
      <w:proofErr w:type="spellEnd"/>
      <w:r w:rsidRPr="00DC47E0">
        <w:rPr>
          <w:sz w:val="28"/>
          <w:szCs w:val="28"/>
        </w:rPr>
        <w:t xml:space="preserve"> городского поселения</w:t>
      </w:r>
      <w:r w:rsidR="009C695C" w:rsidRPr="00DC47E0">
        <w:rPr>
          <w:sz w:val="28"/>
          <w:szCs w:val="28"/>
        </w:rPr>
        <w:t xml:space="preserve"> Ломоносовского муниципального района Ленинградской области</w:t>
      </w:r>
      <w:r w:rsidRPr="00DC47E0">
        <w:rPr>
          <w:sz w:val="28"/>
          <w:szCs w:val="28"/>
        </w:rPr>
        <w:t>,</w:t>
      </w:r>
      <w:r w:rsidR="00EC6C0E" w:rsidRPr="00DC47E0">
        <w:rPr>
          <w:sz w:val="28"/>
          <w:szCs w:val="28"/>
        </w:rPr>
        <w:t xml:space="preserve"> </w:t>
      </w:r>
      <w:r w:rsidR="009C695C" w:rsidRPr="00DC47E0">
        <w:rPr>
          <w:sz w:val="28"/>
          <w:szCs w:val="28"/>
        </w:rPr>
        <w:t>С</w:t>
      </w:r>
      <w:r w:rsidR="00EC6C0E" w:rsidRPr="00DC47E0">
        <w:rPr>
          <w:sz w:val="28"/>
          <w:szCs w:val="28"/>
        </w:rPr>
        <w:t>овет деп</w:t>
      </w:r>
      <w:r w:rsidR="009E5CC6" w:rsidRPr="00DC47E0">
        <w:rPr>
          <w:sz w:val="28"/>
          <w:szCs w:val="28"/>
        </w:rPr>
        <w:t xml:space="preserve">утатов </w:t>
      </w:r>
      <w:proofErr w:type="spellStart"/>
      <w:r w:rsidR="009E5CC6" w:rsidRPr="00DC47E0">
        <w:rPr>
          <w:sz w:val="28"/>
          <w:szCs w:val="28"/>
        </w:rPr>
        <w:t>Виллозского</w:t>
      </w:r>
      <w:proofErr w:type="spellEnd"/>
      <w:r w:rsidR="009E5CC6" w:rsidRPr="00DC47E0">
        <w:rPr>
          <w:sz w:val="28"/>
          <w:szCs w:val="28"/>
        </w:rPr>
        <w:t xml:space="preserve"> городского поселения </w:t>
      </w:r>
    </w:p>
    <w:p w14:paraId="48870B2A" w14:textId="77777777" w:rsidR="00EC6C0E" w:rsidRPr="00DC47E0" w:rsidRDefault="00EC6C0E" w:rsidP="00EC6C0E">
      <w:pPr>
        <w:ind w:firstLine="708"/>
        <w:rPr>
          <w:b/>
          <w:sz w:val="28"/>
          <w:szCs w:val="28"/>
        </w:rPr>
      </w:pPr>
      <w:r w:rsidRPr="00DC47E0">
        <w:rPr>
          <w:b/>
          <w:sz w:val="28"/>
          <w:szCs w:val="28"/>
        </w:rPr>
        <w:t>РЕШИЛ:</w:t>
      </w:r>
    </w:p>
    <w:p w14:paraId="7FC42C2F" w14:textId="77777777" w:rsidR="00EC620B" w:rsidRPr="00DC47E0" w:rsidRDefault="00EC620B" w:rsidP="00EC6C0E">
      <w:pPr>
        <w:ind w:firstLine="708"/>
        <w:rPr>
          <w:b/>
          <w:sz w:val="28"/>
          <w:szCs w:val="28"/>
        </w:rPr>
      </w:pPr>
    </w:p>
    <w:p w14:paraId="23E016CA" w14:textId="77777777" w:rsidR="00EC620B" w:rsidRPr="00DC47E0" w:rsidRDefault="00EC620B" w:rsidP="007A6281">
      <w:pPr>
        <w:ind w:firstLine="709"/>
        <w:jc w:val="both"/>
        <w:rPr>
          <w:sz w:val="28"/>
          <w:szCs w:val="28"/>
        </w:rPr>
      </w:pPr>
      <w:r w:rsidRPr="00DC47E0">
        <w:rPr>
          <w:sz w:val="28"/>
          <w:szCs w:val="28"/>
        </w:rPr>
        <w:t xml:space="preserve">1.Утвердить </w:t>
      </w:r>
      <w:r w:rsidR="0011412E" w:rsidRPr="00DC47E0">
        <w:rPr>
          <w:sz w:val="28"/>
          <w:szCs w:val="28"/>
        </w:rPr>
        <w:t>Положение о порядке</w:t>
      </w:r>
      <w:r w:rsidRPr="00DC47E0">
        <w:rPr>
          <w:sz w:val="28"/>
          <w:szCs w:val="28"/>
        </w:rPr>
        <w:t xml:space="preserve"> присвоения наименований элементам </w:t>
      </w:r>
      <w:proofErr w:type="spellStart"/>
      <w:r w:rsidRPr="00DC47E0">
        <w:rPr>
          <w:sz w:val="28"/>
          <w:szCs w:val="28"/>
        </w:rPr>
        <w:t>улично</w:t>
      </w:r>
      <w:proofErr w:type="spellEnd"/>
      <w:r w:rsidRPr="00DC47E0">
        <w:rPr>
          <w:sz w:val="28"/>
          <w:szCs w:val="28"/>
        </w:rPr>
        <w:t xml:space="preserve"> - дорожной сети и элементам планировочной структуры, изменение и аннулирование таких наименований на территории муниципального образования </w:t>
      </w:r>
      <w:proofErr w:type="spellStart"/>
      <w:r w:rsidRPr="00DC47E0">
        <w:rPr>
          <w:sz w:val="28"/>
          <w:szCs w:val="28"/>
        </w:rPr>
        <w:t>Виллозское</w:t>
      </w:r>
      <w:proofErr w:type="spellEnd"/>
      <w:r w:rsidRPr="00DC47E0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области, согласно Приложению №1 к настоящему Решению.</w:t>
      </w:r>
    </w:p>
    <w:p w14:paraId="66D705D8" w14:textId="2A3C5744" w:rsidR="00EC620B" w:rsidRPr="00DC47E0" w:rsidRDefault="007A6281" w:rsidP="007A6281">
      <w:pPr>
        <w:ind w:firstLine="709"/>
        <w:jc w:val="both"/>
        <w:rPr>
          <w:sz w:val="28"/>
          <w:szCs w:val="28"/>
        </w:rPr>
      </w:pPr>
      <w:r w:rsidRPr="00DC47E0">
        <w:rPr>
          <w:sz w:val="28"/>
          <w:szCs w:val="28"/>
        </w:rPr>
        <w:t xml:space="preserve">2. Считать </w:t>
      </w:r>
      <w:r w:rsidR="00EC620B" w:rsidRPr="00DC47E0">
        <w:rPr>
          <w:sz w:val="28"/>
          <w:szCs w:val="28"/>
        </w:rPr>
        <w:t>утратившим силу Решение совета депутатов</w:t>
      </w:r>
      <w:r w:rsidRPr="00DC47E0">
        <w:rPr>
          <w:sz w:val="28"/>
          <w:szCs w:val="28"/>
        </w:rPr>
        <w:t xml:space="preserve"> от 20 февраля 2013г. №16 «Об утверждении Положения о присвоении (уточнении) адресов объектам недвижимого имущества муниципального образования </w:t>
      </w:r>
      <w:proofErr w:type="spellStart"/>
      <w:r w:rsidRPr="00DC47E0">
        <w:rPr>
          <w:sz w:val="28"/>
          <w:szCs w:val="28"/>
        </w:rPr>
        <w:t>Виллозского</w:t>
      </w:r>
      <w:proofErr w:type="spellEnd"/>
      <w:r w:rsidRPr="00DC47E0">
        <w:rPr>
          <w:sz w:val="28"/>
          <w:szCs w:val="28"/>
        </w:rPr>
        <w:t xml:space="preserve"> сельского поселения муниципального образования Ломоносовский муниципальный район Ленинградской области» с момента вступления в силу настоящего Решения.</w:t>
      </w:r>
    </w:p>
    <w:p w14:paraId="62080DBA" w14:textId="67EC9428" w:rsidR="009E5CC6" w:rsidRPr="00DC47E0" w:rsidRDefault="007A6281" w:rsidP="007A6281">
      <w:pPr>
        <w:ind w:firstLine="709"/>
        <w:jc w:val="both"/>
        <w:rPr>
          <w:sz w:val="28"/>
          <w:szCs w:val="28"/>
        </w:rPr>
      </w:pPr>
      <w:r w:rsidRPr="00DC47E0">
        <w:rPr>
          <w:sz w:val="28"/>
          <w:szCs w:val="28"/>
        </w:rPr>
        <w:t xml:space="preserve">3.Настоящее решение подлежит опубликованию (обнародованию) в средствах массовой информации и размещению на официальном </w:t>
      </w:r>
      <w:r w:rsidR="004E4A5A" w:rsidRPr="00DC47E0">
        <w:rPr>
          <w:sz w:val="28"/>
          <w:szCs w:val="28"/>
        </w:rPr>
        <w:t xml:space="preserve">сайте </w:t>
      </w:r>
      <w:proofErr w:type="spellStart"/>
      <w:r w:rsidR="004E4A5A" w:rsidRPr="00DC47E0">
        <w:rPr>
          <w:sz w:val="28"/>
          <w:szCs w:val="28"/>
        </w:rPr>
        <w:t>Виллозского</w:t>
      </w:r>
      <w:proofErr w:type="spellEnd"/>
      <w:r w:rsidR="004E4A5A" w:rsidRPr="00DC47E0">
        <w:rPr>
          <w:sz w:val="28"/>
          <w:szCs w:val="28"/>
        </w:rPr>
        <w:t xml:space="preserve"> городского поселения</w:t>
      </w:r>
      <w:r w:rsidRPr="00DC47E0">
        <w:rPr>
          <w:sz w:val="28"/>
          <w:szCs w:val="28"/>
        </w:rPr>
        <w:t xml:space="preserve"> по электронному адресу: </w:t>
      </w:r>
      <w:hyperlink r:id="rId8" w:history="1">
        <w:r w:rsidR="009E5CC6" w:rsidRPr="00DC47E0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9E5CC6" w:rsidRPr="00DC47E0">
          <w:rPr>
            <w:rStyle w:val="a7"/>
            <w:color w:val="auto"/>
            <w:sz w:val="28"/>
            <w:szCs w:val="28"/>
            <w:u w:val="none"/>
          </w:rPr>
          <w:t>.</w:t>
        </w:r>
        <w:r w:rsidR="009E5CC6" w:rsidRPr="00DC47E0">
          <w:rPr>
            <w:rStyle w:val="a7"/>
            <w:color w:val="auto"/>
            <w:sz w:val="28"/>
            <w:szCs w:val="28"/>
            <w:u w:val="none"/>
            <w:lang w:val="en-US"/>
          </w:rPr>
          <w:t>villozi</w:t>
        </w:r>
        <w:r w:rsidR="009E5CC6" w:rsidRPr="00DC47E0">
          <w:rPr>
            <w:rStyle w:val="a7"/>
            <w:color w:val="auto"/>
            <w:sz w:val="28"/>
            <w:szCs w:val="28"/>
            <w:u w:val="none"/>
          </w:rPr>
          <w:t>-</w:t>
        </w:r>
        <w:r w:rsidR="009E5CC6" w:rsidRPr="00DC47E0">
          <w:rPr>
            <w:rStyle w:val="a7"/>
            <w:color w:val="auto"/>
            <w:sz w:val="28"/>
            <w:szCs w:val="28"/>
            <w:u w:val="none"/>
            <w:lang w:val="en-US"/>
          </w:rPr>
          <w:t>adm</w:t>
        </w:r>
        <w:r w:rsidR="009E5CC6" w:rsidRPr="00DC47E0">
          <w:rPr>
            <w:rStyle w:val="a7"/>
            <w:color w:val="auto"/>
            <w:sz w:val="28"/>
            <w:szCs w:val="28"/>
            <w:u w:val="none"/>
          </w:rPr>
          <w:t>.</w:t>
        </w:r>
        <w:r w:rsidR="009E5CC6" w:rsidRPr="00DC47E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DC47E0">
        <w:rPr>
          <w:sz w:val="28"/>
          <w:szCs w:val="28"/>
        </w:rPr>
        <w:t>.</w:t>
      </w:r>
      <w:r w:rsidR="008A1394" w:rsidRPr="00DC47E0">
        <w:rPr>
          <w:sz w:val="28"/>
          <w:szCs w:val="28"/>
        </w:rPr>
        <w:t xml:space="preserve"> Приложение размещено на официальном </w:t>
      </w:r>
      <w:r w:rsidR="004E4A5A" w:rsidRPr="00DC47E0">
        <w:rPr>
          <w:sz w:val="28"/>
          <w:szCs w:val="28"/>
        </w:rPr>
        <w:t xml:space="preserve">сайте </w:t>
      </w:r>
      <w:proofErr w:type="spellStart"/>
      <w:r w:rsidR="004E4A5A" w:rsidRPr="00DC47E0">
        <w:rPr>
          <w:sz w:val="28"/>
          <w:szCs w:val="28"/>
        </w:rPr>
        <w:t>Виллозского</w:t>
      </w:r>
      <w:proofErr w:type="spellEnd"/>
      <w:r w:rsidR="004E4A5A" w:rsidRPr="00DC47E0">
        <w:rPr>
          <w:sz w:val="28"/>
          <w:szCs w:val="28"/>
        </w:rPr>
        <w:t xml:space="preserve"> городского поселения</w:t>
      </w:r>
      <w:r w:rsidR="008A1394" w:rsidRPr="00DC47E0">
        <w:rPr>
          <w:sz w:val="28"/>
          <w:szCs w:val="28"/>
        </w:rPr>
        <w:t xml:space="preserve"> www.villozi-adm.ru в разделе решения.</w:t>
      </w:r>
    </w:p>
    <w:p w14:paraId="6A0385BD" w14:textId="77777777" w:rsidR="007A6281" w:rsidRPr="00DC47E0" w:rsidRDefault="007A6281" w:rsidP="007A6281">
      <w:pPr>
        <w:ind w:firstLine="709"/>
        <w:jc w:val="both"/>
        <w:rPr>
          <w:sz w:val="28"/>
          <w:szCs w:val="28"/>
        </w:rPr>
      </w:pPr>
      <w:r w:rsidRPr="00DC47E0">
        <w:rPr>
          <w:sz w:val="28"/>
          <w:szCs w:val="28"/>
        </w:rPr>
        <w:t xml:space="preserve"> Расходы на опубликование возложить на администрацию </w:t>
      </w:r>
      <w:proofErr w:type="spellStart"/>
      <w:r w:rsidRPr="00DC47E0">
        <w:rPr>
          <w:sz w:val="28"/>
          <w:szCs w:val="28"/>
        </w:rPr>
        <w:t>Виллозского</w:t>
      </w:r>
      <w:proofErr w:type="spellEnd"/>
      <w:r w:rsidRPr="00DC47E0">
        <w:rPr>
          <w:sz w:val="28"/>
          <w:szCs w:val="28"/>
        </w:rPr>
        <w:t xml:space="preserve"> городского поселения.</w:t>
      </w:r>
    </w:p>
    <w:p w14:paraId="6DFF6A12" w14:textId="77777777" w:rsidR="002C7D59" w:rsidRPr="00DC47E0" w:rsidRDefault="007A6281" w:rsidP="007A6281">
      <w:pPr>
        <w:rPr>
          <w:b/>
          <w:sz w:val="28"/>
          <w:szCs w:val="28"/>
        </w:rPr>
      </w:pPr>
      <w:r w:rsidRPr="00DC47E0">
        <w:rPr>
          <w:b/>
          <w:sz w:val="28"/>
          <w:szCs w:val="28"/>
        </w:rPr>
        <w:t>Глава муниципального образования</w:t>
      </w:r>
    </w:p>
    <w:p w14:paraId="7A952C59" w14:textId="3365DF43" w:rsidR="007A6281" w:rsidRPr="00DC47E0" w:rsidRDefault="007A6281" w:rsidP="007A6281">
      <w:pPr>
        <w:rPr>
          <w:b/>
          <w:sz w:val="28"/>
          <w:szCs w:val="28"/>
        </w:rPr>
      </w:pPr>
      <w:proofErr w:type="spellStart"/>
      <w:r w:rsidRPr="00DC47E0">
        <w:rPr>
          <w:b/>
          <w:sz w:val="28"/>
          <w:szCs w:val="28"/>
        </w:rPr>
        <w:t>Виллозское</w:t>
      </w:r>
      <w:proofErr w:type="spellEnd"/>
      <w:r w:rsidRPr="00DC47E0">
        <w:rPr>
          <w:b/>
          <w:sz w:val="28"/>
          <w:szCs w:val="28"/>
        </w:rPr>
        <w:t xml:space="preserve"> городское поселение                                                В.М. Иванов</w:t>
      </w:r>
    </w:p>
    <w:p w14:paraId="47D33D41" w14:textId="77777777" w:rsidR="007A6281" w:rsidRDefault="007A628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DE1C840" w14:textId="77777777" w:rsidR="009E5CC6" w:rsidRDefault="009E5CC6" w:rsidP="009E5CC6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14:paraId="29CBE65D" w14:textId="77777777" w:rsidR="009E5CC6" w:rsidRDefault="009E5CC6" w:rsidP="009E5CC6">
      <w:pPr>
        <w:pStyle w:val="a8"/>
        <w:spacing w:line="240" w:lineRule="auto"/>
        <w:ind w:left="1134" w:firstLine="993"/>
        <w:jc w:val="right"/>
        <w:rPr>
          <w:sz w:val="20"/>
          <w:szCs w:val="20"/>
        </w:rPr>
      </w:pPr>
      <w:r>
        <w:rPr>
          <w:sz w:val="20"/>
          <w:szCs w:val="20"/>
        </w:rPr>
        <w:t>Решением Совета депутатов</w:t>
      </w:r>
    </w:p>
    <w:p w14:paraId="0E515096" w14:textId="77777777" w:rsidR="009E5CC6" w:rsidRDefault="009E5CC6" w:rsidP="009E5CC6">
      <w:pPr>
        <w:pStyle w:val="a8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14:paraId="608D32F4" w14:textId="77777777" w:rsidR="009E5CC6" w:rsidRDefault="009E5CC6" w:rsidP="009E5CC6">
      <w:pPr>
        <w:pStyle w:val="a8"/>
        <w:spacing w:line="24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Виллозское</w:t>
      </w:r>
      <w:proofErr w:type="spellEnd"/>
      <w:r>
        <w:rPr>
          <w:sz w:val="20"/>
          <w:szCs w:val="20"/>
        </w:rPr>
        <w:t xml:space="preserve"> городское поселение</w:t>
      </w:r>
    </w:p>
    <w:p w14:paraId="23E897C7" w14:textId="5E10A962" w:rsidR="009E5CC6" w:rsidRDefault="00F97C50" w:rsidP="009E5CC6">
      <w:pPr>
        <w:pStyle w:val="a8"/>
        <w:spacing w:line="240" w:lineRule="auto"/>
        <w:jc w:val="right"/>
        <w:rPr>
          <w:sz w:val="20"/>
          <w:szCs w:val="20"/>
        </w:rPr>
      </w:pPr>
      <w:r w:rsidRPr="00DC47E0">
        <w:rPr>
          <w:sz w:val="20"/>
          <w:szCs w:val="20"/>
        </w:rPr>
        <w:t xml:space="preserve">от </w:t>
      </w:r>
      <w:r w:rsidR="00DC47E0">
        <w:rPr>
          <w:sz w:val="20"/>
          <w:szCs w:val="20"/>
        </w:rPr>
        <w:t>31 мая</w:t>
      </w:r>
      <w:r w:rsidR="009E5CC6" w:rsidRPr="00DC47E0">
        <w:rPr>
          <w:sz w:val="20"/>
          <w:szCs w:val="20"/>
        </w:rPr>
        <w:t xml:space="preserve"> 2023 №</w:t>
      </w:r>
      <w:r w:rsidR="009E5CC6">
        <w:rPr>
          <w:sz w:val="20"/>
          <w:szCs w:val="20"/>
        </w:rPr>
        <w:t xml:space="preserve"> </w:t>
      </w:r>
      <w:r w:rsidR="00DC47E0">
        <w:rPr>
          <w:sz w:val="20"/>
          <w:szCs w:val="20"/>
        </w:rPr>
        <w:t>22</w:t>
      </w:r>
      <w:r w:rsidR="009E5CC6">
        <w:rPr>
          <w:sz w:val="20"/>
          <w:szCs w:val="20"/>
        </w:rPr>
        <w:t xml:space="preserve"> </w:t>
      </w:r>
    </w:p>
    <w:p w14:paraId="2D137EAB" w14:textId="77777777" w:rsidR="009E5CC6" w:rsidRDefault="009E5CC6" w:rsidP="009E5CC6">
      <w:pPr>
        <w:pStyle w:val="a8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14:paraId="5FEF23A3" w14:textId="77777777" w:rsidR="008C29F5" w:rsidRDefault="008C29F5" w:rsidP="0010201D">
      <w:pPr>
        <w:rPr>
          <w:b/>
        </w:rPr>
      </w:pPr>
    </w:p>
    <w:p w14:paraId="743702EC" w14:textId="77777777" w:rsidR="0088257F" w:rsidRDefault="0088257F" w:rsidP="0010201D">
      <w:pPr>
        <w:rPr>
          <w:b/>
        </w:rPr>
      </w:pPr>
    </w:p>
    <w:p w14:paraId="575152E0" w14:textId="387AA589" w:rsidR="0088257F" w:rsidRPr="00B85DA5" w:rsidRDefault="0011412E" w:rsidP="001824FE">
      <w:pPr>
        <w:jc w:val="center"/>
        <w:rPr>
          <w:b/>
          <w:sz w:val="28"/>
          <w:szCs w:val="28"/>
        </w:rPr>
      </w:pPr>
      <w:r w:rsidRPr="00B85DA5">
        <w:rPr>
          <w:b/>
          <w:sz w:val="28"/>
          <w:szCs w:val="28"/>
        </w:rPr>
        <w:t>Положение о порядке</w:t>
      </w:r>
      <w:r w:rsidR="0088257F" w:rsidRPr="00B85DA5">
        <w:rPr>
          <w:b/>
          <w:sz w:val="28"/>
          <w:szCs w:val="28"/>
        </w:rPr>
        <w:t xml:space="preserve"> </w:t>
      </w:r>
      <w:r w:rsidR="0088257F" w:rsidRPr="00B85DA5">
        <w:rPr>
          <w:b/>
          <w:bCs/>
          <w:sz w:val="28"/>
          <w:szCs w:val="28"/>
        </w:rPr>
        <w:t xml:space="preserve">  присвоения наименований элементам улично-дорожной сети и элементам планировочной структуры, изменения и аннулирование таких наименований на территории </w:t>
      </w:r>
      <w:r w:rsidR="0088257F" w:rsidRPr="00B85DA5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8257F" w:rsidRPr="00B85DA5">
        <w:rPr>
          <w:b/>
          <w:sz w:val="28"/>
          <w:szCs w:val="28"/>
        </w:rPr>
        <w:t>Виллозское</w:t>
      </w:r>
      <w:proofErr w:type="spellEnd"/>
      <w:r w:rsidR="0088257F" w:rsidRPr="00B85DA5">
        <w:rPr>
          <w:b/>
          <w:sz w:val="28"/>
          <w:szCs w:val="28"/>
        </w:rPr>
        <w:t xml:space="preserve"> городское поселение Ломоносовского муниципального района Ленинградской области</w:t>
      </w:r>
    </w:p>
    <w:p w14:paraId="65E53284" w14:textId="77777777" w:rsidR="0088257F" w:rsidRPr="00B85DA5" w:rsidRDefault="0088257F" w:rsidP="001824FE">
      <w:pPr>
        <w:jc w:val="center"/>
        <w:rPr>
          <w:b/>
          <w:sz w:val="28"/>
          <w:szCs w:val="28"/>
        </w:rPr>
      </w:pPr>
    </w:p>
    <w:p w14:paraId="24CFD54F" w14:textId="77777777" w:rsidR="0088257F" w:rsidRPr="003E520D" w:rsidRDefault="0088257F" w:rsidP="0010201D">
      <w:pPr>
        <w:rPr>
          <w:b/>
        </w:rPr>
      </w:pPr>
    </w:p>
    <w:p w14:paraId="5ED3F660" w14:textId="77777777" w:rsidR="0088257F" w:rsidRPr="00B85DA5" w:rsidRDefault="0088257F" w:rsidP="001A3B30">
      <w:pPr>
        <w:ind w:firstLine="709"/>
        <w:rPr>
          <w:b/>
          <w:sz w:val="32"/>
          <w:szCs w:val="32"/>
        </w:rPr>
      </w:pPr>
      <w:r w:rsidRPr="00B85DA5">
        <w:rPr>
          <w:b/>
          <w:sz w:val="32"/>
          <w:szCs w:val="32"/>
        </w:rPr>
        <w:t xml:space="preserve">1. Общие положения </w:t>
      </w:r>
    </w:p>
    <w:p w14:paraId="049F9852" w14:textId="77777777" w:rsidR="0010201D" w:rsidRPr="008C20BA" w:rsidRDefault="0010201D" w:rsidP="0088257F">
      <w:pPr>
        <w:ind w:firstLine="709"/>
        <w:rPr>
          <w:b/>
          <w:sz w:val="28"/>
          <w:szCs w:val="28"/>
        </w:rPr>
      </w:pPr>
    </w:p>
    <w:p w14:paraId="79A3344A" w14:textId="77777777" w:rsidR="0010201D" w:rsidRPr="008C20BA" w:rsidRDefault="0088257F" w:rsidP="001A3B30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1.1.</w:t>
      </w:r>
      <w:r w:rsidR="001824FE" w:rsidRPr="008C20BA">
        <w:rPr>
          <w:sz w:val="28"/>
          <w:szCs w:val="28"/>
        </w:rPr>
        <w:t xml:space="preserve"> </w:t>
      </w:r>
      <w:r w:rsidR="000E5EDC" w:rsidRPr="008C20BA">
        <w:rPr>
          <w:sz w:val="28"/>
          <w:szCs w:val="28"/>
        </w:rPr>
        <w:t>Настоящее Положение</w:t>
      </w:r>
      <w:r w:rsidRPr="008C20BA">
        <w:rPr>
          <w:sz w:val="28"/>
          <w:szCs w:val="28"/>
        </w:rPr>
        <w:t xml:space="preserve"> разработан</w:t>
      </w:r>
      <w:r w:rsidR="000E5EDC" w:rsidRPr="008C20BA">
        <w:rPr>
          <w:sz w:val="28"/>
          <w:szCs w:val="28"/>
        </w:rPr>
        <w:t>о</w:t>
      </w:r>
      <w:r w:rsidRPr="008C20BA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C20BA">
        <w:rPr>
          <w:sz w:val="28"/>
          <w:szCs w:val="28"/>
        </w:rPr>
        <w:t>адресообразующих</w:t>
      </w:r>
      <w:proofErr w:type="spellEnd"/>
      <w:r w:rsidRPr="008C20BA">
        <w:rPr>
          <w:sz w:val="28"/>
          <w:szCs w:val="28"/>
        </w:rPr>
        <w:t xml:space="preserve"> элементов»</w:t>
      </w:r>
      <w:r w:rsidR="00B968A9" w:rsidRPr="008C20BA">
        <w:rPr>
          <w:sz w:val="28"/>
          <w:szCs w:val="28"/>
        </w:rPr>
        <w:t xml:space="preserve"> и устанавливает </w:t>
      </w:r>
      <w:r w:rsidR="002025AE" w:rsidRPr="008C20BA">
        <w:rPr>
          <w:sz w:val="28"/>
          <w:szCs w:val="28"/>
        </w:rPr>
        <w:t>единый подход к процедуре</w:t>
      </w:r>
      <w:r w:rsidR="00B968A9" w:rsidRPr="008C20BA">
        <w:rPr>
          <w:sz w:val="28"/>
          <w:szCs w:val="28"/>
        </w:rPr>
        <w:t xml:space="preserve">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</w:t>
      </w:r>
      <w:r w:rsidR="001A3B30" w:rsidRPr="008C20BA">
        <w:rPr>
          <w:sz w:val="28"/>
          <w:szCs w:val="28"/>
        </w:rPr>
        <w:t xml:space="preserve">труктуры </w:t>
      </w:r>
      <w:r w:rsidR="00B968A9" w:rsidRPr="008C20BA">
        <w:rPr>
          <w:sz w:val="28"/>
          <w:szCs w:val="28"/>
        </w:rPr>
        <w:t xml:space="preserve">поселения, изменения и аннулирования таких наименований </w:t>
      </w:r>
      <w:r w:rsidR="001A3B30" w:rsidRPr="008C20BA">
        <w:rPr>
          <w:sz w:val="28"/>
          <w:szCs w:val="28"/>
        </w:rPr>
        <w:t xml:space="preserve">(далее по тексту </w:t>
      </w:r>
      <w:r w:rsidR="002025AE" w:rsidRPr="008C20BA">
        <w:rPr>
          <w:sz w:val="28"/>
          <w:szCs w:val="28"/>
        </w:rPr>
        <w:t>–</w:t>
      </w:r>
      <w:r w:rsidR="000E5EDC" w:rsidRPr="008C20BA">
        <w:rPr>
          <w:sz w:val="28"/>
          <w:szCs w:val="28"/>
        </w:rPr>
        <w:t xml:space="preserve"> Положение</w:t>
      </w:r>
      <w:r w:rsidR="002025AE" w:rsidRPr="008C20BA">
        <w:rPr>
          <w:sz w:val="28"/>
          <w:szCs w:val="28"/>
        </w:rPr>
        <w:t>).</w:t>
      </w:r>
    </w:p>
    <w:p w14:paraId="0519E50F" w14:textId="77777777" w:rsidR="00AF390D" w:rsidRPr="008C20BA" w:rsidRDefault="00AF390D" w:rsidP="001A3B30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 xml:space="preserve">1.2. Действие настоящего Положения распространяется на деятельность органов местного самоуправления муниципального образования </w:t>
      </w:r>
      <w:proofErr w:type="spellStart"/>
      <w:r w:rsidRPr="008C20BA">
        <w:rPr>
          <w:sz w:val="28"/>
          <w:szCs w:val="28"/>
        </w:rPr>
        <w:t>Виллозское</w:t>
      </w:r>
      <w:proofErr w:type="spellEnd"/>
      <w:r w:rsidRPr="008C20BA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 при осуществлении процедуры присвоения </w:t>
      </w:r>
      <w:r w:rsidRPr="008C20BA">
        <w:rPr>
          <w:bCs/>
          <w:sz w:val="28"/>
          <w:szCs w:val="28"/>
        </w:rPr>
        <w:t xml:space="preserve">наименований элементам улично-дорожной сети и элементам планировочной структуры, изменения  и аннулирование таких наименований на территории </w:t>
      </w:r>
      <w:r w:rsidRPr="008C20BA">
        <w:rPr>
          <w:sz w:val="28"/>
          <w:szCs w:val="28"/>
        </w:rPr>
        <w:t>муниципального образования.</w:t>
      </w:r>
    </w:p>
    <w:p w14:paraId="4D7532C3" w14:textId="77777777" w:rsidR="002025AE" w:rsidRPr="008C20BA" w:rsidRDefault="00AF390D" w:rsidP="001824FE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1.3</w:t>
      </w:r>
      <w:r w:rsidR="002025AE" w:rsidRPr="008C20BA">
        <w:rPr>
          <w:sz w:val="28"/>
          <w:szCs w:val="28"/>
        </w:rPr>
        <w:t xml:space="preserve">. Финансирование расходов, связанных с реализацией мероприятий по присвоению наименований объектам, изменению и аннулированию </w:t>
      </w:r>
      <w:r w:rsidR="002025AE" w:rsidRPr="008C20BA">
        <w:rPr>
          <w:sz w:val="28"/>
          <w:szCs w:val="28"/>
        </w:rPr>
        <w:lastRenderedPageBreak/>
        <w:t xml:space="preserve">наименований объектов осуществляется за счет средств бюджета муниципального образования </w:t>
      </w:r>
      <w:proofErr w:type="spellStart"/>
      <w:r w:rsidR="002025AE" w:rsidRPr="008C20BA">
        <w:rPr>
          <w:sz w:val="28"/>
          <w:szCs w:val="28"/>
        </w:rPr>
        <w:t>Виллозское</w:t>
      </w:r>
      <w:proofErr w:type="spellEnd"/>
      <w:r w:rsidR="002025AE" w:rsidRPr="008C20BA">
        <w:rPr>
          <w:sz w:val="28"/>
          <w:szCs w:val="28"/>
        </w:rPr>
        <w:t xml:space="preserve"> городское поселение.</w:t>
      </w:r>
    </w:p>
    <w:p w14:paraId="2429332A" w14:textId="77777777" w:rsidR="000E5EDC" w:rsidRPr="008C20BA" w:rsidRDefault="003E520D" w:rsidP="001824FE">
      <w:pPr>
        <w:pStyle w:val="formattexttopleveltextinden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 xml:space="preserve">  </w:t>
      </w:r>
      <w:r w:rsidR="00AF390D" w:rsidRPr="008C20BA">
        <w:rPr>
          <w:sz w:val="28"/>
          <w:szCs w:val="28"/>
        </w:rPr>
        <w:t>1.4</w:t>
      </w:r>
      <w:r w:rsidR="001A3B30" w:rsidRPr="008C20BA">
        <w:rPr>
          <w:sz w:val="28"/>
          <w:szCs w:val="28"/>
        </w:rPr>
        <w:t xml:space="preserve">. </w:t>
      </w:r>
      <w:r w:rsidR="000E5EDC" w:rsidRPr="008C20BA">
        <w:rPr>
          <w:sz w:val="28"/>
          <w:szCs w:val="28"/>
        </w:rPr>
        <w:t xml:space="preserve"> В целях настоящего Положения используются следующие основные понятия:</w:t>
      </w:r>
    </w:p>
    <w:p w14:paraId="5B9CA14E" w14:textId="77777777" w:rsidR="00AF5590" w:rsidRPr="008C20BA" w:rsidRDefault="000E5EDC" w:rsidP="001824FE">
      <w:pPr>
        <w:ind w:firstLine="709"/>
        <w:jc w:val="both"/>
        <w:rPr>
          <w:sz w:val="28"/>
          <w:szCs w:val="28"/>
        </w:rPr>
      </w:pPr>
      <w:r w:rsidRPr="008C20BA">
        <w:rPr>
          <w:b/>
          <w:sz w:val="28"/>
          <w:szCs w:val="28"/>
        </w:rPr>
        <w:t>Элемент улично-дорожной сети</w:t>
      </w:r>
      <w:r w:rsidRPr="008C20BA">
        <w:rPr>
          <w:sz w:val="28"/>
          <w:szCs w:val="28"/>
        </w:rPr>
        <w:t xml:space="preserve"> </w:t>
      </w:r>
      <w:r w:rsidR="00AF5590" w:rsidRPr="008C20BA">
        <w:rPr>
          <w:sz w:val="28"/>
          <w:szCs w:val="28"/>
        </w:rPr>
        <w:t>–</w:t>
      </w:r>
      <w:r w:rsidRPr="008C20BA">
        <w:rPr>
          <w:sz w:val="28"/>
          <w:szCs w:val="28"/>
        </w:rPr>
        <w:t xml:space="preserve"> </w:t>
      </w:r>
      <w:r w:rsidR="00AF5590" w:rsidRPr="008C20BA">
        <w:rPr>
          <w:sz w:val="28"/>
          <w:szCs w:val="28"/>
        </w:rPr>
        <w:t>градостроительный линейный объект (дорога), обеспечивающий транспортные и пешеходные связи между жилыми районами, а так же между жилыми районами и промзонами, общественными центрами, кварталами; обеспечивающий доступ к внутриквартальной застройке, к отдельным индивидуальным домам на территории населенных пунктов, имеющий линейные фиксированные по всей длине границы, начало и окончание. К ним относятся: улица, проспект, переулок, проезд, набережная, площадь, бульвар, тупик, съезд, шоссе, аллея и иное (далее по тексту – объект), 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района;</w:t>
      </w:r>
    </w:p>
    <w:p w14:paraId="22E51F61" w14:textId="77777777" w:rsidR="00AF5590" w:rsidRPr="008C20BA" w:rsidRDefault="000E5EDC" w:rsidP="001824FE">
      <w:pPr>
        <w:pStyle w:val="formattexttopleveltextinden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20BA">
        <w:rPr>
          <w:b/>
          <w:sz w:val="28"/>
          <w:szCs w:val="28"/>
        </w:rPr>
        <w:t>Элемент планировочной структуры</w:t>
      </w:r>
      <w:r w:rsidRPr="008C20BA">
        <w:rPr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 (далее - э</w:t>
      </w:r>
      <w:r w:rsidR="00AF5590" w:rsidRPr="008C20BA">
        <w:rPr>
          <w:sz w:val="28"/>
          <w:szCs w:val="28"/>
        </w:rPr>
        <w:t>лемент планировочной структуры).</w:t>
      </w:r>
    </w:p>
    <w:p w14:paraId="4AF1913F" w14:textId="77777777" w:rsidR="00AF5590" w:rsidRPr="008C20BA" w:rsidRDefault="00A64AE9" w:rsidP="001824FE">
      <w:pPr>
        <w:ind w:firstLine="709"/>
        <w:jc w:val="both"/>
        <w:rPr>
          <w:sz w:val="28"/>
          <w:szCs w:val="28"/>
        </w:rPr>
      </w:pPr>
      <w:r w:rsidRPr="008C20BA">
        <w:rPr>
          <w:b/>
          <w:sz w:val="28"/>
          <w:szCs w:val="28"/>
        </w:rPr>
        <w:t>У</w:t>
      </w:r>
      <w:r w:rsidR="00AF5590" w:rsidRPr="008C20BA">
        <w:rPr>
          <w:b/>
          <w:sz w:val="28"/>
          <w:szCs w:val="28"/>
        </w:rPr>
        <w:t>лица</w:t>
      </w:r>
      <w:r w:rsidR="00AF5590" w:rsidRPr="008C20BA">
        <w:rPr>
          <w:sz w:val="28"/>
          <w:szCs w:val="28"/>
        </w:rPr>
        <w:t xml:space="preserve"> - поименованный градостроительный объект, обеспечивающий транспортные и пешеходные связи между жилыми районами, между жилыми районами и промзонами, общественными центрами, микрорайонами (кварталами), обеспечивающий доступ к домам внутриквартальной застройки;</w:t>
      </w:r>
    </w:p>
    <w:p w14:paraId="305E02E4" w14:textId="77777777" w:rsidR="00A64AE9" w:rsidRPr="008C20BA" w:rsidRDefault="00A64AE9" w:rsidP="001824FE">
      <w:pPr>
        <w:ind w:firstLine="709"/>
        <w:jc w:val="both"/>
        <w:rPr>
          <w:sz w:val="28"/>
          <w:szCs w:val="28"/>
        </w:rPr>
      </w:pPr>
      <w:r w:rsidRPr="008C20BA">
        <w:rPr>
          <w:b/>
          <w:sz w:val="28"/>
          <w:szCs w:val="28"/>
        </w:rPr>
        <w:t>Площадь</w:t>
      </w:r>
      <w:r w:rsidRPr="008C20BA">
        <w:rPr>
          <w:sz w:val="28"/>
          <w:szCs w:val="28"/>
        </w:rPr>
        <w:t xml:space="preserve"> – поименованный градостроительный объект, являющийся планировочным элементом, имеющим замкнутые границы;</w:t>
      </w:r>
    </w:p>
    <w:p w14:paraId="21A1B8FA" w14:textId="77777777" w:rsidR="00A64AE9" w:rsidRPr="008C20BA" w:rsidRDefault="00A64AE9" w:rsidP="001824FE">
      <w:pPr>
        <w:ind w:firstLine="709"/>
        <w:jc w:val="both"/>
        <w:rPr>
          <w:sz w:val="28"/>
          <w:szCs w:val="28"/>
        </w:rPr>
      </w:pPr>
      <w:r w:rsidRPr="008C20BA">
        <w:rPr>
          <w:b/>
          <w:sz w:val="28"/>
          <w:szCs w:val="28"/>
        </w:rPr>
        <w:t>Бульвар</w:t>
      </w:r>
      <w:r w:rsidRPr="008C20BA">
        <w:rPr>
          <w:sz w:val="28"/>
          <w:szCs w:val="28"/>
        </w:rPr>
        <w:t xml:space="preserve"> – улица, имеющая в своих границах широкую продольную аллею, обычно посередине;</w:t>
      </w:r>
    </w:p>
    <w:p w14:paraId="5442019F" w14:textId="77777777" w:rsidR="002025AE" w:rsidRPr="008C20BA" w:rsidRDefault="002025AE" w:rsidP="001824FE">
      <w:pPr>
        <w:ind w:firstLine="709"/>
        <w:jc w:val="both"/>
        <w:rPr>
          <w:sz w:val="28"/>
          <w:szCs w:val="28"/>
        </w:rPr>
      </w:pPr>
      <w:r w:rsidRPr="008C20BA">
        <w:rPr>
          <w:b/>
          <w:sz w:val="28"/>
          <w:szCs w:val="28"/>
        </w:rPr>
        <w:t>Изменение наименования</w:t>
      </w:r>
      <w:r w:rsidRPr="008C20BA">
        <w:rPr>
          <w:sz w:val="28"/>
          <w:szCs w:val="28"/>
        </w:rPr>
        <w:t xml:space="preserve"> </w:t>
      </w:r>
      <w:r w:rsidR="00DF0A83" w:rsidRPr="008C20BA">
        <w:rPr>
          <w:sz w:val="28"/>
          <w:szCs w:val="28"/>
        </w:rPr>
        <w:t>–</w:t>
      </w:r>
      <w:r w:rsidRPr="008C20BA">
        <w:rPr>
          <w:sz w:val="28"/>
          <w:szCs w:val="28"/>
        </w:rPr>
        <w:t xml:space="preserve"> </w:t>
      </w:r>
      <w:r w:rsidR="00DF0A83" w:rsidRPr="008C20BA">
        <w:rPr>
          <w:sz w:val="28"/>
          <w:szCs w:val="28"/>
        </w:rPr>
        <w:t>присвоение объекту иного наименования, отличного от существующего;</w:t>
      </w:r>
    </w:p>
    <w:p w14:paraId="03451073" w14:textId="77777777" w:rsidR="000E5EDC" w:rsidRPr="008C20BA" w:rsidRDefault="000E5EDC" w:rsidP="001824FE">
      <w:pPr>
        <w:pStyle w:val="formattexttopleveltextinden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Иные понятия, используемые в настоящем Положении, применяются в тех же значениях, что и в нормативных правовых актах Российской Федерации, Ленинградской области</w:t>
      </w:r>
      <w:r w:rsidR="00C72DB2" w:rsidRPr="008C20BA">
        <w:rPr>
          <w:sz w:val="28"/>
          <w:szCs w:val="28"/>
        </w:rPr>
        <w:t>.</w:t>
      </w:r>
      <w:r w:rsidR="003E520D" w:rsidRPr="008C20BA">
        <w:rPr>
          <w:sz w:val="28"/>
          <w:szCs w:val="28"/>
        </w:rPr>
        <w:t xml:space="preserve"> </w:t>
      </w:r>
    </w:p>
    <w:p w14:paraId="0B94BD89" w14:textId="77777777" w:rsidR="006D50F8" w:rsidRPr="008C20BA" w:rsidRDefault="006D50F8" w:rsidP="000E5EDC">
      <w:pPr>
        <w:pStyle w:val="formattexttopleveltextindenttext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14:paraId="6437D543" w14:textId="77777777" w:rsidR="002E309F" w:rsidRPr="008C20BA" w:rsidRDefault="002E309F" w:rsidP="00896D6F">
      <w:pPr>
        <w:shd w:val="clear" w:color="auto" w:fill="FFFFFF"/>
        <w:ind w:firstLine="709"/>
        <w:jc w:val="both"/>
        <w:rPr>
          <w:b/>
          <w:color w:val="1E1D1E"/>
          <w:sz w:val="28"/>
          <w:szCs w:val="28"/>
        </w:rPr>
      </w:pPr>
      <w:r w:rsidRPr="008C20BA">
        <w:rPr>
          <w:b/>
          <w:color w:val="1E1D1E"/>
          <w:sz w:val="28"/>
          <w:szCs w:val="28"/>
        </w:rPr>
        <w:t>2.</w:t>
      </w:r>
      <w:r w:rsidR="00014557" w:rsidRPr="008C20BA">
        <w:rPr>
          <w:b/>
          <w:color w:val="1E1D1E"/>
          <w:sz w:val="28"/>
          <w:szCs w:val="28"/>
        </w:rPr>
        <w:t xml:space="preserve"> </w:t>
      </w:r>
      <w:r w:rsidRPr="008C20BA">
        <w:rPr>
          <w:b/>
          <w:color w:val="1E1D1E"/>
          <w:sz w:val="28"/>
          <w:szCs w:val="28"/>
        </w:rPr>
        <w:t>Компетенция органов местного самоуправления в сфере присвоения наименований элементам планировочной структуры, элементам улично</w:t>
      </w:r>
      <w:r w:rsidR="00506C2D" w:rsidRPr="008C20BA">
        <w:rPr>
          <w:b/>
          <w:color w:val="1E1D1E"/>
          <w:sz w:val="28"/>
          <w:szCs w:val="28"/>
        </w:rPr>
        <w:t>-</w:t>
      </w:r>
      <w:r w:rsidRPr="008C20BA">
        <w:rPr>
          <w:b/>
          <w:color w:val="1E1D1E"/>
          <w:sz w:val="28"/>
          <w:szCs w:val="28"/>
        </w:rPr>
        <w:softHyphen/>
        <w:t xml:space="preserve">дорожной сети муниципального образования </w:t>
      </w:r>
      <w:proofErr w:type="spellStart"/>
      <w:r w:rsidRPr="008C20BA">
        <w:rPr>
          <w:b/>
          <w:color w:val="1E1D1E"/>
          <w:sz w:val="28"/>
          <w:szCs w:val="28"/>
        </w:rPr>
        <w:t>Виллозское</w:t>
      </w:r>
      <w:proofErr w:type="spellEnd"/>
      <w:r w:rsidRPr="008C20BA">
        <w:rPr>
          <w:b/>
          <w:color w:val="1E1D1E"/>
          <w:sz w:val="28"/>
          <w:szCs w:val="28"/>
        </w:rPr>
        <w:t xml:space="preserve"> городское поселение их изменения и аннулирования</w:t>
      </w:r>
    </w:p>
    <w:p w14:paraId="4CFD476B" w14:textId="77777777" w:rsidR="00896D6F" w:rsidRPr="008C20BA" w:rsidRDefault="00896D6F" w:rsidP="00896D6F">
      <w:pPr>
        <w:shd w:val="clear" w:color="auto" w:fill="FFFFFF"/>
        <w:ind w:firstLine="709"/>
        <w:jc w:val="both"/>
        <w:rPr>
          <w:b/>
          <w:color w:val="1E1D1E"/>
          <w:sz w:val="28"/>
          <w:szCs w:val="28"/>
        </w:rPr>
      </w:pPr>
    </w:p>
    <w:p w14:paraId="2BA9A77E" w14:textId="77777777" w:rsidR="002E309F" w:rsidRPr="008C20BA" w:rsidRDefault="002E309F" w:rsidP="002E309F">
      <w:pPr>
        <w:shd w:val="clear" w:color="auto" w:fill="FFFFFF"/>
        <w:ind w:firstLine="709"/>
        <w:jc w:val="both"/>
        <w:rPr>
          <w:color w:val="1E1D1E"/>
          <w:sz w:val="28"/>
          <w:szCs w:val="28"/>
        </w:rPr>
      </w:pPr>
      <w:r w:rsidRPr="008C20BA">
        <w:rPr>
          <w:color w:val="1E1D1E"/>
          <w:sz w:val="28"/>
          <w:szCs w:val="28"/>
        </w:rPr>
        <w:t xml:space="preserve">2.1. К компетенции Совета депутатов муниципального образования </w:t>
      </w:r>
      <w:proofErr w:type="spellStart"/>
      <w:r w:rsidRPr="008C20BA">
        <w:rPr>
          <w:color w:val="1E1D1E"/>
          <w:sz w:val="28"/>
          <w:szCs w:val="28"/>
        </w:rPr>
        <w:t>Виллозское</w:t>
      </w:r>
      <w:proofErr w:type="spellEnd"/>
      <w:r w:rsidRPr="008C20BA">
        <w:rPr>
          <w:color w:val="1E1D1E"/>
          <w:sz w:val="28"/>
          <w:szCs w:val="28"/>
        </w:rPr>
        <w:t xml:space="preserve"> городское поселение относится:</w:t>
      </w:r>
    </w:p>
    <w:p w14:paraId="268B5B86" w14:textId="77777777" w:rsidR="00295A57" w:rsidRDefault="002E309F" w:rsidP="002E309F">
      <w:pPr>
        <w:shd w:val="clear" w:color="auto" w:fill="FFFFFF"/>
        <w:ind w:firstLine="709"/>
        <w:jc w:val="both"/>
        <w:rPr>
          <w:color w:val="1E1D1E"/>
          <w:sz w:val="28"/>
          <w:szCs w:val="28"/>
        </w:rPr>
      </w:pPr>
      <w:r w:rsidRPr="008C20BA">
        <w:rPr>
          <w:color w:val="1E1D1E"/>
          <w:sz w:val="28"/>
          <w:szCs w:val="28"/>
        </w:rPr>
        <w:t>- определение единого порядка</w:t>
      </w:r>
      <w:r w:rsidR="00B85DA5">
        <w:rPr>
          <w:color w:val="1E1D1E"/>
          <w:sz w:val="28"/>
          <w:szCs w:val="28"/>
        </w:rPr>
        <w:t xml:space="preserve"> присвоения наименований элементам улично-дорожной сети и элементам планировочной структуры, изменения и аннулирования таких наименований на территории муниципального образования </w:t>
      </w:r>
      <w:proofErr w:type="spellStart"/>
      <w:r w:rsidR="00B85DA5">
        <w:rPr>
          <w:color w:val="1E1D1E"/>
          <w:sz w:val="28"/>
          <w:szCs w:val="28"/>
        </w:rPr>
        <w:t>Виллозское</w:t>
      </w:r>
      <w:proofErr w:type="spellEnd"/>
      <w:r w:rsidR="00B85DA5">
        <w:rPr>
          <w:color w:val="1E1D1E"/>
          <w:sz w:val="28"/>
          <w:szCs w:val="28"/>
        </w:rPr>
        <w:t xml:space="preserve"> городское поселение</w:t>
      </w:r>
      <w:r w:rsidR="00295A57">
        <w:rPr>
          <w:color w:val="1E1D1E"/>
          <w:sz w:val="28"/>
          <w:szCs w:val="28"/>
        </w:rPr>
        <w:t>;</w:t>
      </w:r>
    </w:p>
    <w:p w14:paraId="4B42F9D9" w14:textId="77777777" w:rsidR="002E309F" w:rsidRPr="008C20BA" w:rsidRDefault="002E309F" w:rsidP="002E309F">
      <w:pPr>
        <w:shd w:val="clear" w:color="auto" w:fill="FFFFFF"/>
        <w:ind w:firstLine="709"/>
        <w:jc w:val="both"/>
        <w:rPr>
          <w:color w:val="1E1D1E"/>
          <w:sz w:val="28"/>
          <w:szCs w:val="28"/>
        </w:rPr>
      </w:pPr>
      <w:r w:rsidRPr="008C20BA">
        <w:rPr>
          <w:color w:val="1E1D1E"/>
          <w:sz w:val="28"/>
          <w:szCs w:val="28"/>
        </w:rPr>
        <w:lastRenderedPageBreak/>
        <w:t>- присвоение наименований элементам планировочной структуры, элементам улично-дорожной сети муниципального образования, их изменение и аннулирование.</w:t>
      </w:r>
    </w:p>
    <w:p w14:paraId="6377CF53" w14:textId="77777777" w:rsidR="002B7E14" w:rsidRPr="008C20BA" w:rsidRDefault="002E309F" w:rsidP="002B7E14">
      <w:pPr>
        <w:shd w:val="clear" w:color="auto" w:fill="FFFFFF"/>
        <w:ind w:firstLine="709"/>
        <w:jc w:val="both"/>
        <w:rPr>
          <w:color w:val="1E1D1E"/>
          <w:sz w:val="28"/>
          <w:szCs w:val="28"/>
        </w:rPr>
      </w:pPr>
      <w:r w:rsidRPr="008C20BA">
        <w:rPr>
          <w:color w:val="1E1D1E"/>
          <w:sz w:val="28"/>
          <w:szCs w:val="28"/>
        </w:rPr>
        <w:t xml:space="preserve">2.2. К компетенции администрации </w:t>
      </w:r>
      <w:proofErr w:type="spellStart"/>
      <w:r w:rsidRPr="008C20BA">
        <w:rPr>
          <w:color w:val="1E1D1E"/>
          <w:sz w:val="28"/>
          <w:szCs w:val="28"/>
        </w:rPr>
        <w:t>Виллозс</w:t>
      </w:r>
      <w:r w:rsidR="008C20BA">
        <w:rPr>
          <w:color w:val="1E1D1E"/>
          <w:sz w:val="28"/>
          <w:szCs w:val="28"/>
        </w:rPr>
        <w:t>кого</w:t>
      </w:r>
      <w:proofErr w:type="spellEnd"/>
      <w:r w:rsidR="008C20BA">
        <w:rPr>
          <w:color w:val="1E1D1E"/>
          <w:sz w:val="28"/>
          <w:szCs w:val="28"/>
        </w:rPr>
        <w:t xml:space="preserve"> городского поселения относи</w:t>
      </w:r>
      <w:r w:rsidRPr="008C20BA">
        <w:rPr>
          <w:color w:val="1E1D1E"/>
          <w:sz w:val="28"/>
          <w:szCs w:val="28"/>
        </w:rPr>
        <w:t>тся:</w:t>
      </w:r>
    </w:p>
    <w:p w14:paraId="065986A9" w14:textId="77777777" w:rsidR="002B7E14" w:rsidRPr="008C20BA" w:rsidRDefault="00896D6F" w:rsidP="00896D6F">
      <w:pPr>
        <w:shd w:val="clear" w:color="auto" w:fill="FFFFFF"/>
        <w:ind w:firstLine="709"/>
        <w:jc w:val="both"/>
        <w:rPr>
          <w:color w:val="1E1D1E"/>
          <w:sz w:val="28"/>
          <w:szCs w:val="28"/>
        </w:rPr>
      </w:pPr>
      <w:r w:rsidRPr="008C20BA">
        <w:rPr>
          <w:color w:val="1E1D1E"/>
          <w:sz w:val="28"/>
          <w:szCs w:val="28"/>
        </w:rPr>
        <w:t>- создание и координация деятел</w:t>
      </w:r>
      <w:r w:rsidR="002B7E14" w:rsidRPr="008C20BA">
        <w:rPr>
          <w:color w:val="1E1D1E"/>
          <w:sz w:val="28"/>
          <w:szCs w:val="28"/>
        </w:rPr>
        <w:t xml:space="preserve">ьности </w:t>
      </w:r>
      <w:r w:rsidRPr="008C20BA">
        <w:rPr>
          <w:color w:val="1E1D1E"/>
          <w:sz w:val="28"/>
          <w:szCs w:val="28"/>
        </w:rPr>
        <w:t xml:space="preserve"> комиссии</w:t>
      </w:r>
      <w:r w:rsidR="002B7E14" w:rsidRPr="008C20BA">
        <w:rPr>
          <w:color w:val="1E1D1E"/>
          <w:sz w:val="28"/>
          <w:szCs w:val="28"/>
        </w:rPr>
        <w:t xml:space="preserve"> по </w:t>
      </w:r>
      <w:r w:rsidR="002B7E14" w:rsidRPr="008C20BA">
        <w:rPr>
          <w:sz w:val="28"/>
          <w:szCs w:val="28"/>
        </w:rPr>
        <w:t xml:space="preserve"> рассмотрению вопросов присвоения наименования элементам улично-дорожной сети, элементам планировочной структуры в рамках границ </w:t>
      </w:r>
      <w:proofErr w:type="spellStart"/>
      <w:r w:rsidR="002B7E14" w:rsidRPr="008C20BA">
        <w:rPr>
          <w:sz w:val="28"/>
          <w:szCs w:val="28"/>
        </w:rPr>
        <w:t>Виллозского</w:t>
      </w:r>
      <w:proofErr w:type="spellEnd"/>
      <w:r w:rsidR="002B7E14" w:rsidRPr="008C20BA">
        <w:rPr>
          <w:sz w:val="28"/>
          <w:szCs w:val="28"/>
        </w:rPr>
        <w:t xml:space="preserve"> городского поселения</w:t>
      </w:r>
      <w:r w:rsidRPr="008C20BA">
        <w:rPr>
          <w:color w:val="1E1D1E"/>
          <w:sz w:val="28"/>
          <w:szCs w:val="28"/>
        </w:rPr>
        <w:t>;</w:t>
      </w:r>
    </w:p>
    <w:p w14:paraId="338FBD43" w14:textId="77777777" w:rsidR="000538E1" w:rsidRPr="008C20BA" w:rsidRDefault="002B7E14" w:rsidP="00896D6F">
      <w:pPr>
        <w:shd w:val="clear" w:color="auto" w:fill="FFFFFF"/>
        <w:ind w:firstLine="709"/>
        <w:jc w:val="both"/>
        <w:rPr>
          <w:color w:val="1E1D1E"/>
          <w:sz w:val="28"/>
          <w:szCs w:val="28"/>
        </w:rPr>
      </w:pPr>
      <w:r w:rsidRPr="008C20BA">
        <w:rPr>
          <w:color w:val="1E1D1E"/>
          <w:sz w:val="28"/>
          <w:szCs w:val="28"/>
        </w:rPr>
        <w:t xml:space="preserve"> </w:t>
      </w:r>
      <w:r w:rsidR="000538E1" w:rsidRPr="008C20BA">
        <w:rPr>
          <w:color w:val="1E1D1E"/>
          <w:sz w:val="28"/>
          <w:szCs w:val="28"/>
        </w:rPr>
        <w:t>- координация деятельности граждан, юридических лиц</w:t>
      </w:r>
      <w:r w:rsidR="007911BA" w:rsidRPr="008C20BA">
        <w:rPr>
          <w:color w:val="1E1D1E"/>
          <w:sz w:val="28"/>
          <w:szCs w:val="28"/>
        </w:rPr>
        <w:t>, общественных организаций</w:t>
      </w:r>
      <w:r w:rsidR="000538E1" w:rsidRPr="008C20BA">
        <w:rPr>
          <w:color w:val="1E1D1E"/>
          <w:sz w:val="28"/>
          <w:szCs w:val="28"/>
        </w:rPr>
        <w:t xml:space="preserve"> при осуществлении функций по присвоению наименований объектам, а также при изменении и аннулировании наименований объектов;</w:t>
      </w:r>
    </w:p>
    <w:p w14:paraId="2C5C9233" w14:textId="77777777" w:rsidR="000538E1" w:rsidRPr="008C20BA" w:rsidRDefault="000538E1" w:rsidP="00896D6F">
      <w:pPr>
        <w:shd w:val="clear" w:color="auto" w:fill="FFFFFF"/>
        <w:ind w:firstLine="709"/>
        <w:jc w:val="both"/>
        <w:rPr>
          <w:color w:val="1E1D1E"/>
          <w:sz w:val="28"/>
          <w:szCs w:val="28"/>
        </w:rPr>
      </w:pPr>
      <w:r w:rsidRPr="008C20BA">
        <w:rPr>
          <w:color w:val="1E1D1E"/>
          <w:sz w:val="28"/>
          <w:szCs w:val="28"/>
        </w:rPr>
        <w:t>- информирование и выявление мнения населения при присвоении наименований объектам, а также при изменении и аннулировании наименований объектов;</w:t>
      </w:r>
    </w:p>
    <w:p w14:paraId="766186B7" w14:textId="77777777" w:rsidR="00896D6F" w:rsidRPr="008C20BA" w:rsidRDefault="00896D6F" w:rsidP="00896D6F">
      <w:pPr>
        <w:shd w:val="clear" w:color="auto" w:fill="FFFFFF"/>
        <w:ind w:firstLine="709"/>
        <w:jc w:val="both"/>
        <w:rPr>
          <w:color w:val="1E1D1E"/>
          <w:sz w:val="28"/>
          <w:szCs w:val="28"/>
        </w:rPr>
      </w:pPr>
      <w:r w:rsidRPr="008C20BA">
        <w:rPr>
          <w:color w:val="1E1D1E"/>
          <w:sz w:val="28"/>
          <w:szCs w:val="28"/>
        </w:rPr>
        <w:t xml:space="preserve">- размещение, изменение, аннулирование содержащихся в государственном адресном реестре сведений о наименованиях элементов планировочной структуры, элементов улично-дорожной сети муниципального образования </w:t>
      </w:r>
      <w:proofErr w:type="spellStart"/>
      <w:r w:rsidRPr="008C20BA">
        <w:rPr>
          <w:color w:val="1E1D1E"/>
          <w:sz w:val="28"/>
          <w:szCs w:val="28"/>
        </w:rPr>
        <w:t>Виллозское</w:t>
      </w:r>
      <w:proofErr w:type="spellEnd"/>
      <w:r w:rsidRPr="008C20BA">
        <w:rPr>
          <w:color w:val="1E1D1E"/>
          <w:sz w:val="28"/>
          <w:szCs w:val="28"/>
        </w:rPr>
        <w:t xml:space="preserve"> городское поселение с использованием технических средств федеральной информационной адресной системы (ФИАС);</w:t>
      </w:r>
    </w:p>
    <w:p w14:paraId="167A12AB" w14:textId="77777777" w:rsidR="002E309F" w:rsidRPr="008C20BA" w:rsidRDefault="00896D6F" w:rsidP="00896D6F">
      <w:pPr>
        <w:shd w:val="clear" w:color="auto" w:fill="FFFFFF"/>
        <w:ind w:firstLine="709"/>
        <w:jc w:val="both"/>
        <w:rPr>
          <w:color w:val="1E1D1E"/>
          <w:sz w:val="28"/>
          <w:szCs w:val="28"/>
        </w:rPr>
      </w:pPr>
      <w:r w:rsidRPr="008C20BA">
        <w:rPr>
          <w:color w:val="1E1D1E"/>
          <w:sz w:val="28"/>
          <w:szCs w:val="28"/>
        </w:rPr>
        <w:t xml:space="preserve">- осуществление исполнительных и распорядительных функций по выявлению, изменению, </w:t>
      </w:r>
      <w:r w:rsidR="002E309F" w:rsidRPr="008C20BA">
        <w:rPr>
          <w:color w:val="1E1D1E"/>
          <w:sz w:val="28"/>
          <w:szCs w:val="28"/>
        </w:rPr>
        <w:t>нормализации, учету и сохранению наименований элементов планировочной структуры, элементов улично-дорожной се</w:t>
      </w:r>
      <w:r w:rsidRPr="008C20BA">
        <w:rPr>
          <w:color w:val="1E1D1E"/>
          <w:sz w:val="28"/>
          <w:szCs w:val="28"/>
        </w:rPr>
        <w:t xml:space="preserve">ти муниципального образования </w:t>
      </w:r>
      <w:proofErr w:type="spellStart"/>
      <w:r w:rsidRPr="008C20BA">
        <w:rPr>
          <w:color w:val="1E1D1E"/>
          <w:sz w:val="28"/>
          <w:szCs w:val="28"/>
        </w:rPr>
        <w:t>Виллозское</w:t>
      </w:r>
      <w:proofErr w:type="spellEnd"/>
      <w:r w:rsidRPr="008C20BA">
        <w:rPr>
          <w:color w:val="1E1D1E"/>
          <w:sz w:val="28"/>
          <w:szCs w:val="28"/>
        </w:rPr>
        <w:t xml:space="preserve"> городское поселение</w:t>
      </w:r>
      <w:r w:rsidR="002E309F" w:rsidRPr="008C20BA">
        <w:rPr>
          <w:color w:val="1E1D1E"/>
          <w:sz w:val="28"/>
          <w:szCs w:val="28"/>
        </w:rPr>
        <w:t>;</w:t>
      </w:r>
      <w:r w:rsidR="008C20BA">
        <w:rPr>
          <w:color w:val="1E1D1E"/>
          <w:sz w:val="28"/>
          <w:szCs w:val="28"/>
        </w:rPr>
        <w:t xml:space="preserve">  </w:t>
      </w:r>
    </w:p>
    <w:p w14:paraId="642AEB15" w14:textId="77777777" w:rsidR="00C72DB2" w:rsidRPr="008C20BA" w:rsidRDefault="00C72DB2" w:rsidP="00896D6F">
      <w:pPr>
        <w:shd w:val="clear" w:color="auto" w:fill="FFFFFF"/>
        <w:spacing w:after="180"/>
        <w:jc w:val="both"/>
        <w:rPr>
          <w:b/>
          <w:color w:val="1E1D1E"/>
          <w:sz w:val="28"/>
          <w:szCs w:val="28"/>
        </w:rPr>
      </w:pPr>
    </w:p>
    <w:p w14:paraId="5D8970F9" w14:textId="77777777" w:rsidR="00C72DB2" w:rsidRPr="008C20BA" w:rsidRDefault="007911BA" w:rsidP="00C72DB2">
      <w:pPr>
        <w:pStyle w:val="formattexttopleveltextindenttext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8C20BA">
        <w:rPr>
          <w:b/>
          <w:sz w:val="28"/>
          <w:szCs w:val="28"/>
        </w:rPr>
        <w:t>3</w:t>
      </w:r>
      <w:r w:rsidR="00C72DB2" w:rsidRPr="008C20BA">
        <w:rPr>
          <w:b/>
          <w:sz w:val="28"/>
          <w:szCs w:val="28"/>
        </w:rPr>
        <w:t>. Основные требования, предъявляемые к присвоению наименований элементам улично-дорожной сети, элементам планировочной структуры</w:t>
      </w:r>
    </w:p>
    <w:p w14:paraId="7CBFF352" w14:textId="77777777" w:rsidR="00C72DB2" w:rsidRPr="008C20BA" w:rsidRDefault="00C72DB2" w:rsidP="00C72DB2">
      <w:pPr>
        <w:pStyle w:val="formattexttopleveltextindenttext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</w:p>
    <w:p w14:paraId="6AE67C16" w14:textId="77777777" w:rsidR="002B7E14" w:rsidRPr="008C20BA" w:rsidRDefault="007911BA" w:rsidP="002B7E14">
      <w:pPr>
        <w:pStyle w:val="formattexttopleveltextinden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3</w:t>
      </w:r>
      <w:r w:rsidR="00C72DB2" w:rsidRPr="008C20BA">
        <w:rPr>
          <w:sz w:val="28"/>
          <w:szCs w:val="28"/>
        </w:rPr>
        <w:t>.1. Основные требования к наименованиям элементов улично-дорожной сети, элементам планировочной структуры (далее - наименование):</w:t>
      </w:r>
    </w:p>
    <w:p w14:paraId="27333607" w14:textId="77777777" w:rsidR="002B7E14" w:rsidRPr="008C20BA" w:rsidRDefault="002B7E14" w:rsidP="002B7E14">
      <w:pPr>
        <w:pStyle w:val="formattexttopleveltextinden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- н</w:t>
      </w:r>
      <w:r w:rsidRPr="008C20BA">
        <w:rPr>
          <w:rFonts w:eastAsiaTheme="minorHAnsi"/>
          <w:sz w:val="28"/>
          <w:szCs w:val="28"/>
          <w:lang w:eastAsia="en-US"/>
        </w:rPr>
        <w:t>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языка;</w:t>
      </w:r>
    </w:p>
    <w:p w14:paraId="72AC82E1" w14:textId="77777777" w:rsidR="00A161D5" w:rsidRPr="008C20BA" w:rsidRDefault="00A161D5" w:rsidP="00D86610">
      <w:pPr>
        <w:pStyle w:val="formattexttopleveltextindenttext"/>
        <w:tabs>
          <w:tab w:val="num" w:pos="5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tr-TR"/>
        </w:rPr>
      </w:pPr>
      <w:r w:rsidRPr="008C20BA">
        <w:rPr>
          <w:bCs/>
          <w:sz w:val="28"/>
          <w:szCs w:val="28"/>
          <w:lang w:eastAsia="tr-TR"/>
        </w:rPr>
        <w:t>- должны успешно выполнять адресную функцию ориентира;</w:t>
      </w:r>
    </w:p>
    <w:p w14:paraId="5F25F7DC" w14:textId="77777777" w:rsidR="00A161D5" w:rsidRPr="008C20BA" w:rsidRDefault="00DE38B6" w:rsidP="00D86610">
      <w:pPr>
        <w:ind w:firstLine="709"/>
        <w:jc w:val="both"/>
        <w:outlineLvl w:val="2"/>
        <w:rPr>
          <w:bCs/>
          <w:sz w:val="28"/>
          <w:szCs w:val="28"/>
          <w:lang w:eastAsia="tr-TR"/>
        </w:rPr>
      </w:pPr>
      <w:r w:rsidRPr="008C20BA">
        <w:rPr>
          <w:bCs/>
          <w:sz w:val="28"/>
          <w:szCs w:val="28"/>
          <w:lang w:eastAsia="tr-TR"/>
        </w:rPr>
        <w:t>- д</w:t>
      </w:r>
      <w:r w:rsidR="00A161D5" w:rsidRPr="008C20BA">
        <w:rPr>
          <w:bCs/>
          <w:sz w:val="28"/>
          <w:szCs w:val="28"/>
          <w:lang w:eastAsia="tr-TR"/>
        </w:rPr>
        <w:t>олжны соответствовать достоверным событиям и фактам истории освоения и развития территории поселения, общепринятой системе ценностей и культурным традициям региона;</w:t>
      </w:r>
    </w:p>
    <w:p w14:paraId="4EA29228" w14:textId="77777777" w:rsidR="00A161D5" w:rsidRPr="008C20BA" w:rsidRDefault="00DE38B6" w:rsidP="00D86610">
      <w:pPr>
        <w:ind w:firstLine="709"/>
        <w:jc w:val="both"/>
        <w:outlineLvl w:val="2"/>
        <w:rPr>
          <w:bCs/>
          <w:sz w:val="28"/>
          <w:szCs w:val="28"/>
          <w:lang w:eastAsia="tr-TR"/>
        </w:rPr>
      </w:pPr>
      <w:r w:rsidRPr="008C20BA">
        <w:rPr>
          <w:bCs/>
          <w:sz w:val="28"/>
          <w:szCs w:val="28"/>
          <w:lang w:eastAsia="tr-TR"/>
        </w:rPr>
        <w:t>- н</w:t>
      </w:r>
      <w:r w:rsidR="00A161D5" w:rsidRPr="008C20BA">
        <w:rPr>
          <w:bCs/>
          <w:sz w:val="28"/>
          <w:szCs w:val="28"/>
          <w:lang w:eastAsia="tr-TR"/>
        </w:rPr>
        <w:t>аименование объекта должно состоять не более чем из двух слов, исключая статусную часть топонима. Не допускается включение в наименование объе</w:t>
      </w:r>
      <w:r w:rsidR="00DB6275" w:rsidRPr="008C20BA">
        <w:rPr>
          <w:bCs/>
          <w:sz w:val="28"/>
          <w:szCs w:val="28"/>
          <w:lang w:eastAsia="tr-TR"/>
        </w:rPr>
        <w:t xml:space="preserve">кта </w:t>
      </w:r>
      <w:r w:rsidR="007911BA" w:rsidRPr="008C20BA">
        <w:rPr>
          <w:bCs/>
          <w:sz w:val="28"/>
          <w:szCs w:val="28"/>
          <w:lang w:eastAsia="tr-TR"/>
        </w:rPr>
        <w:t xml:space="preserve"> аббревиатур;</w:t>
      </w:r>
    </w:p>
    <w:p w14:paraId="4DCDDD33" w14:textId="77777777" w:rsidR="00A161D5" w:rsidRPr="008C20BA" w:rsidRDefault="00DE38B6" w:rsidP="00D86610">
      <w:pPr>
        <w:ind w:firstLine="709"/>
        <w:jc w:val="both"/>
        <w:outlineLvl w:val="2"/>
        <w:rPr>
          <w:bCs/>
          <w:sz w:val="28"/>
          <w:szCs w:val="28"/>
          <w:lang w:eastAsia="tr-TR"/>
        </w:rPr>
      </w:pPr>
      <w:r w:rsidRPr="008C20BA">
        <w:rPr>
          <w:bCs/>
          <w:sz w:val="28"/>
          <w:szCs w:val="28"/>
          <w:lang w:eastAsia="tr-TR"/>
        </w:rPr>
        <w:lastRenderedPageBreak/>
        <w:t>- н</w:t>
      </w:r>
      <w:r w:rsidR="00A161D5" w:rsidRPr="008C20BA">
        <w:rPr>
          <w:bCs/>
          <w:sz w:val="28"/>
          <w:szCs w:val="28"/>
          <w:lang w:eastAsia="tr-TR"/>
        </w:rPr>
        <w:t>аименование объекта не должно быть идентичным либо схожим до степени смешения с наименованием другого существующего объекта на террит</w:t>
      </w:r>
      <w:r w:rsidRPr="008C20BA">
        <w:rPr>
          <w:bCs/>
          <w:sz w:val="28"/>
          <w:szCs w:val="28"/>
          <w:lang w:eastAsia="tr-TR"/>
        </w:rPr>
        <w:t>ории муниципального образования;</w:t>
      </w:r>
    </w:p>
    <w:p w14:paraId="6DABD11B" w14:textId="77777777" w:rsidR="00A161D5" w:rsidRPr="008C20BA" w:rsidRDefault="00DE38B6" w:rsidP="00D86610">
      <w:pPr>
        <w:ind w:firstLine="709"/>
        <w:jc w:val="both"/>
        <w:outlineLvl w:val="2"/>
        <w:rPr>
          <w:bCs/>
          <w:sz w:val="28"/>
          <w:szCs w:val="28"/>
          <w:lang w:eastAsia="tr-TR"/>
        </w:rPr>
      </w:pPr>
      <w:r w:rsidRPr="008C20BA">
        <w:rPr>
          <w:bCs/>
          <w:sz w:val="28"/>
          <w:szCs w:val="28"/>
          <w:lang w:eastAsia="tr-TR"/>
        </w:rPr>
        <w:t>- п</w:t>
      </w:r>
      <w:r w:rsidR="00A161D5" w:rsidRPr="008C20BA">
        <w:rPr>
          <w:bCs/>
          <w:sz w:val="28"/>
          <w:szCs w:val="28"/>
          <w:lang w:eastAsia="tr-TR"/>
        </w:rPr>
        <w:t>ри присвоении наименований двум и более элементам улично-дорожной сети, расположенным в одном элементе планировочной структуры, в целях образования топонимов необходимо использовать понятия и словосочета</w:t>
      </w:r>
      <w:r w:rsidRPr="008C20BA">
        <w:rPr>
          <w:bCs/>
          <w:sz w:val="28"/>
          <w:szCs w:val="28"/>
          <w:lang w:eastAsia="tr-TR"/>
        </w:rPr>
        <w:t>ния близких смысловых категорий;</w:t>
      </w:r>
    </w:p>
    <w:p w14:paraId="7381E201" w14:textId="0CE1C950" w:rsidR="00A161D5" w:rsidRPr="008C20BA" w:rsidRDefault="007911BA" w:rsidP="00D86610">
      <w:pPr>
        <w:ind w:firstLine="709"/>
        <w:jc w:val="both"/>
        <w:outlineLvl w:val="2"/>
        <w:rPr>
          <w:bCs/>
          <w:sz w:val="28"/>
          <w:szCs w:val="28"/>
          <w:lang w:eastAsia="tr-TR"/>
        </w:rPr>
      </w:pPr>
      <w:r w:rsidRPr="008C20BA">
        <w:rPr>
          <w:bCs/>
          <w:sz w:val="28"/>
          <w:szCs w:val="28"/>
          <w:lang w:eastAsia="tr-TR"/>
        </w:rPr>
        <w:t>3</w:t>
      </w:r>
      <w:r w:rsidR="00DE38B6" w:rsidRPr="008C20BA">
        <w:rPr>
          <w:bCs/>
          <w:sz w:val="28"/>
          <w:szCs w:val="28"/>
          <w:lang w:eastAsia="tr-TR"/>
        </w:rPr>
        <w:t>.2.</w:t>
      </w:r>
      <w:r w:rsidR="00DC47E0">
        <w:rPr>
          <w:bCs/>
          <w:sz w:val="28"/>
          <w:szCs w:val="28"/>
          <w:lang w:eastAsia="tr-TR"/>
        </w:rPr>
        <w:t xml:space="preserve"> </w:t>
      </w:r>
      <w:r w:rsidR="00A161D5" w:rsidRPr="008C20BA">
        <w:rPr>
          <w:bCs/>
          <w:sz w:val="28"/>
          <w:szCs w:val="28"/>
          <w:lang w:eastAsia="tr-TR"/>
        </w:rPr>
        <w:t>Присвоение наименования вновь образованному элементу планировочной структуры допускается только при наличии утвержденных</w:t>
      </w:r>
      <w:r w:rsidR="00DE38B6" w:rsidRPr="008C20BA">
        <w:rPr>
          <w:bCs/>
          <w:sz w:val="28"/>
          <w:szCs w:val="28"/>
          <w:lang w:eastAsia="tr-TR"/>
        </w:rPr>
        <w:t xml:space="preserve"> - </w:t>
      </w:r>
      <w:r w:rsidR="00A161D5" w:rsidRPr="008C20BA">
        <w:rPr>
          <w:bCs/>
          <w:sz w:val="28"/>
          <w:szCs w:val="28"/>
          <w:lang w:eastAsia="tr-TR"/>
        </w:rPr>
        <w:t>проекта планировки территории и проекта межевания территории, на которой он расположен.</w:t>
      </w:r>
    </w:p>
    <w:p w14:paraId="58C84177" w14:textId="77777777" w:rsidR="00A161D5" w:rsidRPr="009822B1" w:rsidRDefault="007911BA" w:rsidP="00D86610">
      <w:pPr>
        <w:ind w:firstLine="709"/>
        <w:jc w:val="both"/>
        <w:outlineLvl w:val="2"/>
        <w:rPr>
          <w:bCs/>
          <w:sz w:val="28"/>
          <w:szCs w:val="28"/>
          <w:lang w:eastAsia="tr-TR"/>
        </w:rPr>
      </w:pPr>
      <w:r w:rsidRPr="009822B1">
        <w:rPr>
          <w:bCs/>
          <w:sz w:val="28"/>
          <w:szCs w:val="28"/>
          <w:lang w:eastAsia="tr-TR"/>
        </w:rPr>
        <w:t>3</w:t>
      </w:r>
      <w:r w:rsidR="00DE38B6" w:rsidRPr="009822B1">
        <w:rPr>
          <w:bCs/>
          <w:sz w:val="28"/>
          <w:szCs w:val="28"/>
          <w:lang w:eastAsia="tr-TR"/>
        </w:rPr>
        <w:t xml:space="preserve">.3. </w:t>
      </w:r>
      <w:r w:rsidR="00A161D5" w:rsidRPr="009822B1">
        <w:rPr>
          <w:bCs/>
          <w:sz w:val="28"/>
          <w:szCs w:val="28"/>
          <w:lang w:eastAsia="tr-TR"/>
        </w:rPr>
        <w:t xml:space="preserve">Присвоение объектам имен и фамилий выдающихся личностей:                                                                                   </w:t>
      </w:r>
    </w:p>
    <w:p w14:paraId="15844AE0" w14:textId="77777777" w:rsidR="00A161D5" w:rsidRPr="008C20BA" w:rsidRDefault="00A161D5" w:rsidP="00020369">
      <w:pPr>
        <w:jc w:val="both"/>
        <w:outlineLvl w:val="2"/>
        <w:rPr>
          <w:bCs/>
          <w:sz w:val="28"/>
          <w:szCs w:val="28"/>
          <w:lang w:eastAsia="tr-TR"/>
        </w:rPr>
      </w:pPr>
      <w:r w:rsidRPr="009822B1">
        <w:rPr>
          <w:bCs/>
          <w:sz w:val="28"/>
          <w:szCs w:val="28"/>
          <w:lang w:eastAsia="tr-TR"/>
        </w:rPr>
        <w:t>внесших значительный личный вклад в развитие поселения, принёсших долговременную пользу большому числу его жителей и проживавших дл</w:t>
      </w:r>
      <w:r w:rsidR="00AC5C1C" w:rsidRPr="009822B1">
        <w:rPr>
          <w:bCs/>
          <w:sz w:val="28"/>
          <w:szCs w:val="28"/>
          <w:lang w:eastAsia="tr-TR"/>
        </w:rPr>
        <w:t xml:space="preserve">ительный срок на его территории, </w:t>
      </w:r>
      <w:r w:rsidRPr="009822B1">
        <w:rPr>
          <w:bCs/>
          <w:sz w:val="28"/>
          <w:szCs w:val="28"/>
          <w:lang w:eastAsia="tr-TR"/>
        </w:rPr>
        <w:t>внесших особый вклад в определённую сферу деятельности, имеющих социально признанные достижения в государственной, общественной жизни страны и имеющих прямое от</w:t>
      </w:r>
      <w:r w:rsidR="00AC5C1C" w:rsidRPr="009822B1">
        <w:rPr>
          <w:bCs/>
          <w:sz w:val="28"/>
          <w:szCs w:val="28"/>
          <w:lang w:eastAsia="tr-TR"/>
        </w:rPr>
        <w:t xml:space="preserve">ношение к территории поселения, </w:t>
      </w:r>
      <w:r w:rsidRPr="009822B1">
        <w:rPr>
          <w:bCs/>
          <w:sz w:val="28"/>
          <w:szCs w:val="28"/>
          <w:lang w:eastAsia="tr-TR"/>
        </w:rPr>
        <w:t>может производиться</w:t>
      </w:r>
      <w:r w:rsidR="00A47D7E">
        <w:rPr>
          <w:bCs/>
          <w:sz w:val="28"/>
          <w:szCs w:val="28"/>
          <w:lang w:eastAsia="tr-TR"/>
        </w:rPr>
        <w:t xml:space="preserve">  по истечении трех </w:t>
      </w:r>
      <w:r w:rsidRPr="009822B1">
        <w:rPr>
          <w:bCs/>
          <w:sz w:val="28"/>
          <w:szCs w:val="28"/>
          <w:lang w:eastAsia="tr-TR"/>
        </w:rPr>
        <w:t xml:space="preserve"> лет со дня кончины человека, в связи с юбилейной датой.</w:t>
      </w:r>
      <w:r w:rsidRPr="008C20BA">
        <w:rPr>
          <w:bCs/>
          <w:sz w:val="28"/>
          <w:szCs w:val="28"/>
          <w:lang w:eastAsia="tr-TR"/>
        </w:rPr>
        <w:t xml:space="preserve">       </w:t>
      </w:r>
    </w:p>
    <w:p w14:paraId="0F392249" w14:textId="77777777" w:rsidR="00A161D5" w:rsidRPr="008C20BA" w:rsidRDefault="00D86610" w:rsidP="00D86610">
      <w:pPr>
        <w:ind w:firstLine="709"/>
        <w:jc w:val="both"/>
        <w:outlineLvl w:val="2"/>
        <w:rPr>
          <w:bCs/>
          <w:sz w:val="28"/>
          <w:szCs w:val="28"/>
          <w:lang w:eastAsia="tr-TR"/>
        </w:rPr>
      </w:pPr>
      <w:r w:rsidRPr="008C20BA">
        <w:rPr>
          <w:bCs/>
          <w:sz w:val="28"/>
          <w:szCs w:val="28"/>
          <w:lang w:eastAsia="tr-TR"/>
        </w:rPr>
        <w:t xml:space="preserve">  </w:t>
      </w:r>
      <w:r w:rsidR="007911BA" w:rsidRPr="008C20BA">
        <w:rPr>
          <w:bCs/>
          <w:sz w:val="28"/>
          <w:szCs w:val="28"/>
          <w:lang w:eastAsia="tr-TR"/>
        </w:rPr>
        <w:t>3</w:t>
      </w:r>
      <w:r w:rsidRPr="008C20BA">
        <w:rPr>
          <w:bCs/>
          <w:sz w:val="28"/>
          <w:szCs w:val="28"/>
          <w:lang w:eastAsia="tr-TR"/>
        </w:rPr>
        <w:t>.3.1</w:t>
      </w:r>
      <w:r w:rsidR="00AC5C1C" w:rsidRPr="008C20BA">
        <w:rPr>
          <w:bCs/>
          <w:sz w:val="28"/>
          <w:szCs w:val="28"/>
          <w:lang w:eastAsia="tr-TR"/>
        </w:rPr>
        <w:t>.</w:t>
      </w:r>
      <w:r w:rsidR="00A161D5" w:rsidRPr="008C20BA">
        <w:rPr>
          <w:bCs/>
          <w:sz w:val="28"/>
          <w:szCs w:val="28"/>
          <w:lang w:eastAsia="tr-TR"/>
        </w:rPr>
        <w:t>При присвоении объектам имён выдающихся людей необходимо учитывать мнение  членов семьи или родственников, обладающих правами наследования (при их наличии).</w:t>
      </w:r>
    </w:p>
    <w:p w14:paraId="1DE4F2C2" w14:textId="77777777" w:rsidR="00C72DB2" w:rsidRPr="008C20BA" w:rsidRDefault="00F53AC2" w:rsidP="00D86610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11BA" w:rsidRPr="008C20BA">
        <w:rPr>
          <w:sz w:val="28"/>
          <w:szCs w:val="28"/>
        </w:rPr>
        <w:t>3</w:t>
      </w:r>
      <w:r w:rsidR="00D86610" w:rsidRPr="008C20BA">
        <w:rPr>
          <w:sz w:val="28"/>
          <w:szCs w:val="28"/>
        </w:rPr>
        <w:t>.4</w:t>
      </w:r>
      <w:r w:rsidR="00C72DB2" w:rsidRPr="008C20BA">
        <w:rPr>
          <w:sz w:val="28"/>
          <w:szCs w:val="28"/>
        </w:rPr>
        <w:t>. Присвоение наименований производится в случаях образования новых улиц, проспектов, переулков, проездов, набережных, площадей, бульваров, районов, микрорайонов, территорий ведения гражданами садоводств или огородничеств для собственных нужд, иных элементов улично-дорожной сети, эл</w:t>
      </w:r>
      <w:r>
        <w:rPr>
          <w:sz w:val="28"/>
          <w:szCs w:val="28"/>
        </w:rPr>
        <w:t>ементов планировочной структуры и иные основания для присвоения наименований объектам.</w:t>
      </w:r>
    </w:p>
    <w:p w14:paraId="7341C4B4" w14:textId="77777777" w:rsidR="00A161D5" w:rsidRPr="008C20BA" w:rsidRDefault="00F53AC2" w:rsidP="007F59B8">
      <w:pPr>
        <w:pStyle w:val="formattexttopleveltextinden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DB6275" w:rsidRPr="008C20BA">
        <w:rPr>
          <w:sz w:val="28"/>
          <w:szCs w:val="28"/>
        </w:rPr>
        <w:t>3.5.</w:t>
      </w:r>
      <w:r w:rsidR="00DB6275" w:rsidRPr="008C20BA">
        <w:rPr>
          <w:rFonts w:eastAsia="Calibri"/>
          <w:sz w:val="28"/>
          <w:szCs w:val="28"/>
          <w:lang w:eastAsia="en-US"/>
        </w:rPr>
        <w:t>Аннулирование наименования допускается в случаях прекращения существования (утраты, исчезновения) элемента улично-дорожной сети, элемента планировочной структуры, при объединении 2-х и более элементов улично-дорожной сети, элементов планировочной структуры.</w:t>
      </w:r>
    </w:p>
    <w:p w14:paraId="3D24317D" w14:textId="77777777" w:rsidR="00733EE7" w:rsidRPr="008C20BA" w:rsidRDefault="00AF5590" w:rsidP="00733EE7">
      <w:pPr>
        <w:pStyle w:val="formattexttopleveltextinden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C20BA">
        <w:rPr>
          <w:sz w:val="28"/>
          <w:szCs w:val="28"/>
        </w:rPr>
        <w:t xml:space="preserve">      </w:t>
      </w:r>
    </w:p>
    <w:p w14:paraId="308B6B3E" w14:textId="77777777" w:rsidR="002A3678" w:rsidRPr="008C20BA" w:rsidRDefault="007911BA" w:rsidP="00F53AC2">
      <w:pPr>
        <w:pStyle w:val="formattexttopleveltextinden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C20BA">
        <w:rPr>
          <w:b/>
          <w:sz w:val="28"/>
          <w:szCs w:val="28"/>
        </w:rPr>
        <w:t>4</w:t>
      </w:r>
      <w:r w:rsidR="002A3678" w:rsidRPr="008C20BA">
        <w:rPr>
          <w:b/>
          <w:sz w:val="28"/>
          <w:szCs w:val="28"/>
        </w:rPr>
        <w:t>. Порядок внесения и рассмотрения предложений по присвоению именных</w:t>
      </w:r>
      <w:r w:rsidR="007C4DD5" w:rsidRPr="008C20BA">
        <w:rPr>
          <w:b/>
          <w:sz w:val="28"/>
          <w:szCs w:val="28"/>
        </w:rPr>
        <w:t xml:space="preserve"> наименований элементам улично-дорожной сети, наименований элементам планировочной структуры, изменения, аннулирования таких наименований</w:t>
      </w:r>
    </w:p>
    <w:p w14:paraId="6F9DF366" w14:textId="77777777" w:rsidR="007A6281" w:rsidRPr="008C20BA" w:rsidRDefault="007A6281" w:rsidP="00F53AC2">
      <w:pPr>
        <w:ind w:firstLine="709"/>
        <w:rPr>
          <w:b/>
          <w:sz w:val="28"/>
          <w:szCs w:val="28"/>
        </w:rPr>
      </w:pPr>
    </w:p>
    <w:p w14:paraId="198F9402" w14:textId="77777777" w:rsidR="00BF41E7" w:rsidRPr="008C20BA" w:rsidRDefault="007911BA" w:rsidP="00F53AC2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4</w:t>
      </w:r>
      <w:r w:rsidR="00BF41E7" w:rsidRPr="008C20BA">
        <w:rPr>
          <w:sz w:val="28"/>
          <w:szCs w:val="28"/>
        </w:rPr>
        <w:t>.1.</w:t>
      </w:r>
      <w:r w:rsidR="00F53AC2">
        <w:rPr>
          <w:sz w:val="28"/>
          <w:szCs w:val="28"/>
        </w:rPr>
        <w:t xml:space="preserve">Предложение о присвоении </w:t>
      </w:r>
      <w:r w:rsidR="00A47D7E">
        <w:rPr>
          <w:sz w:val="28"/>
          <w:szCs w:val="28"/>
        </w:rPr>
        <w:t xml:space="preserve">(изменении, аннулировании) </w:t>
      </w:r>
      <w:r w:rsidR="00BF41E7" w:rsidRPr="008C20BA">
        <w:rPr>
          <w:sz w:val="28"/>
          <w:szCs w:val="28"/>
        </w:rPr>
        <w:t xml:space="preserve"> </w:t>
      </w:r>
      <w:r w:rsidR="00F53AC2">
        <w:rPr>
          <w:sz w:val="28"/>
          <w:szCs w:val="28"/>
        </w:rPr>
        <w:t xml:space="preserve">именных </w:t>
      </w:r>
      <w:r w:rsidR="00BF41E7" w:rsidRPr="008C20BA">
        <w:rPr>
          <w:sz w:val="28"/>
          <w:szCs w:val="28"/>
        </w:rPr>
        <w:t xml:space="preserve">наименований </w:t>
      </w:r>
      <w:r w:rsidR="006C72C2">
        <w:rPr>
          <w:sz w:val="28"/>
          <w:szCs w:val="28"/>
        </w:rPr>
        <w:t xml:space="preserve"> объектам</w:t>
      </w:r>
      <w:r w:rsidR="00F53AC2">
        <w:rPr>
          <w:sz w:val="28"/>
          <w:szCs w:val="28"/>
        </w:rPr>
        <w:t xml:space="preserve"> производится по </w:t>
      </w:r>
      <w:proofErr w:type="spellStart"/>
      <w:r w:rsidR="00F53AC2">
        <w:rPr>
          <w:sz w:val="28"/>
          <w:szCs w:val="28"/>
        </w:rPr>
        <w:t>редложению</w:t>
      </w:r>
      <w:proofErr w:type="spellEnd"/>
      <w:r w:rsidR="006C72C2">
        <w:rPr>
          <w:sz w:val="28"/>
          <w:szCs w:val="28"/>
        </w:rPr>
        <w:t>:</w:t>
      </w:r>
    </w:p>
    <w:p w14:paraId="342DBF42" w14:textId="77777777" w:rsidR="00020369" w:rsidRDefault="00BF41E7" w:rsidP="00F53AC2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1) граждан Российской Фед</w:t>
      </w:r>
      <w:r w:rsidR="00862AC7">
        <w:rPr>
          <w:sz w:val="28"/>
          <w:szCs w:val="28"/>
        </w:rPr>
        <w:t xml:space="preserve">ерации, имеющих в собственности  </w:t>
      </w:r>
      <w:r w:rsidRPr="008C20BA">
        <w:rPr>
          <w:sz w:val="28"/>
          <w:szCs w:val="28"/>
        </w:rPr>
        <w:t xml:space="preserve"> на территории Муниц</w:t>
      </w:r>
      <w:r w:rsidR="00020369">
        <w:rPr>
          <w:sz w:val="28"/>
          <w:szCs w:val="28"/>
        </w:rPr>
        <w:t xml:space="preserve">ипального образования </w:t>
      </w:r>
      <w:proofErr w:type="spellStart"/>
      <w:r w:rsidR="00020369">
        <w:rPr>
          <w:sz w:val="28"/>
          <w:szCs w:val="28"/>
        </w:rPr>
        <w:t>Виллозского</w:t>
      </w:r>
      <w:proofErr w:type="spellEnd"/>
      <w:r w:rsidR="00020369">
        <w:rPr>
          <w:sz w:val="28"/>
          <w:szCs w:val="28"/>
        </w:rPr>
        <w:t xml:space="preserve"> городского поселения</w:t>
      </w:r>
      <w:r w:rsidR="00862AC7">
        <w:rPr>
          <w:sz w:val="28"/>
          <w:szCs w:val="28"/>
        </w:rPr>
        <w:t xml:space="preserve"> </w:t>
      </w:r>
      <w:r w:rsidRPr="008C20BA">
        <w:rPr>
          <w:sz w:val="28"/>
          <w:szCs w:val="28"/>
        </w:rPr>
        <w:t xml:space="preserve"> объекты недвижимости (</w:t>
      </w:r>
      <w:r w:rsidR="00CD3C08" w:rsidRPr="008C20BA">
        <w:rPr>
          <w:sz w:val="28"/>
          <w:szCs w:val="28"/>
        </w:rPr>
        <w:t xml:space="preserve">земельные участки, жилые дома). </w:t>
      </w:r>
      <w:r w:rsidR="00020369">
        <w:rPr>
          <w:sz w:val="28"/>
          <w:szCs w:val="28"/>
        </w:rPr>
        <w:t xml:space="preserve">  </w:t>
      </w:r>
      <w:r w:rsidR="00CD3C08" w:rsidRPr="008C20BA">
        <w:rPr>
          <w:sz w:val="28"/>
          <w:szCs w:val="28"/>
        </w:rPr>
        <w:t xml:space="preserve">Инициатива </w:t>
      </w:r>
      <w:r w:rsidR="00CD3C08" w:rsidRPr="008C20BA">
        <w:rPr>
          <w:sz w:val="28"/>
          <w:szCs w:val="28"/>
        </w:rPr>
        <w:lastRenderedPageBreak/>
        <w:t>граждан может реализовываться путем создания инициативно</w:t>
      </w:r>
      <w:r w:rsidR="0008025C" w:rsidRPr="008C20BA">
        <w:rPr>
          <w:sz w:val="28"/>
          <w:szCs w:val="28"/>
        </w:rPr>
        <w:t>й группы</w:t>
      </w:r>
      <w:r w:rsidR="00A62B8B">
        <w:rPr>
          <w:sz w:val="28"/>
          <w:szCs w:val="28"/>
        </w:rPr>
        <w:t xml:space="preserve"> не менее 10 человек.</w:t>
      </w:r>
    </w:p>
    <w:p w14:paraId="5A0F1919" w14:textId="77777777" w:rsidR="00BF41E7" w:rsidRPr="008C20BA" w:rsidRDefault="00BF41E7" w:rsidP="00BF41E7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 xml:space="preserve">2) юридических лиц, зарегистрированных в установленном порядке и осуществляющих свою деятельность на территории Муниципального образования </w:t>
      </w:r>
      <w:proofErr w:type="spellStart"/>
      <w:r w:rsidRPr="008C20BA">
        <w:rPr>
          <w:sz w:val="28"/>
          <w:szCs w:val="28"/>
        </w:rPr>
        <w:t>Виллозское</w:t>
      </w:r>
      <w:proofErr w:type="spellEnd"/>
      <w:r w:rsidRPr="008C20BA">
        <w:rPr>
          <w:sz w:val="28"/>
          <w:szCs w:val="28"/>
        </w:rPr>
        <w:t xml:space="preserve"> городское поселение;</w:t>
      </w:r>
    </w:p>
    <w:p w14:paraId="1042B0EC" w14:textId="77777777" w:rsidR="00BF41E7" w:rsidRPr="008C20BA" w:rsidRDefault="00BF41E7" w:rsidP="00BF41E7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3) общественных и иных организаций;</w:t>
      </w:r>
    </w:p>
    <w:p w14:paraId="698A033B" w14:textId="77777777" w:rsidR="00BF41E7" w:rsidRPr="008C20BA" w:rsidRDefault="00BF41E7" w:rsidP="00BF41E7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4) органов местного самоуправления;</w:t>
      </w:r>
    </w:p>
    <w:p w14:paraId="6EAAE2CB" w14:textId="77777777" w:rsidR="00BF41E7" w:rsidRPr="008C20BA" w:rsidRDefault="00BF41E7" w:rsidP="00BF41E7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5) органов государственной власти Российской Федерации, органами государственной власти Ленинградской области.</w:t>
      </w:r>
    </w:p>
    <w:p w14:paraId="2CCB8952" w14:textId="63527BE3" w:rsidR="00F61019" w:rsidRPr="008C20BA" w:rsidRDefault="0008025C" w:rsidP="00BF41E7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4</w:t>
      </w:r>
      <w:r w:rsidR="00107663" w:rsidRPr="008C20BA">
        <w:rPr>
          <w:sz w:val="28"/>
          <w:szCs w:val="28"/>
        </w:rPr>
        <w:t>.2.</w:t>
      </w:r>
      <w:r w:rsidR="00DC47E0">
        <w:rPr>
          <w:sz w:val="28"/>
          <w:szCs w:val="28"/>
        </w:rPr>
        <w:t xml:space="preserve"> </w:t>
      </w:r>
      <w:r w:rsidR="00107663" w:rsidRPr="008C20BA">
        <w:rPr>
          <w:sz w:val="28"/>
          <w:szCs w:val="28"/>
        </w:rPr>
        <w:t>Предложения</w:t>
      </w:r>
      <w:r w:rsidR="00CD3C08" w:rsidRPr="008C20BA">
        <w:rPr>
          <w:sz w:val="28"/>
          <w:szCs w:val="28"/>
        </w:rPr>
        <w:t xml:space="preserve"> инициатор</w:t>
      </w:r>
      <w:r w:rsidR="00A62B8B">
        <w:rPr>
          <w:sz w:val="28"/>
          <w:szCs w:val="28"/>
        </w:rPr>
        <w:t>а(</w:t>
      </w:r>
      <w:proofErr w:type="spellStart"/>
      <w:r w:rsidR="00CD3C08" w:rsidRPr="008C20BA">
        <w:rPr>
          <w:sz w:val="28"/>
          <w:szCs w:val="28"/>
        </w:rPr>
        <w:t>ов</w:t>
      </w:r>
      <w:proofErr w:type="spellEnd"/>
      <w:r w:rsidR="00A62B8B">
        <w:rPr>
          <w:sz w:val="28"/>
          <w:szCs w:val="28"/>
        </w:rPr>
        <w:t>)</w:t>
      </w:r>
      <w:r w:rsidR="00107663" w:rsidRPr="008C20BA">
        <w:rPr>
          <w:sz w:val="28"/>
          <w:szCs w:val="28"/>
        </w:rPr>
        <w:t xml:space="preserve"> о присвоении (изменении, аннулировании) наименований элементу улично-дорожной сети, элементу планировочной структуры вн</w:t>
      </w:r>
      <w:r w:rsidR="00AB53CF" w:rsidRPr="008C20BA">
        <w:rPr>
          <w:sz w:val="28"/>
          <w:szCs w:val="28"/>
        </w:rPr>
        <w:t>осятся лицами, указанными в п.4</w:t>
      </w:r>
      <w:r w:rsidR="00107663" w:rsidRPr="008C20BA">
        <w:rPr>
          <w:sz w:val="28"/>
          <w:szCs w:val="28"/>
        </w:rPr>
        <w:t>.1. данного Положения, (далее по тексту</w:t>
      </w:r>
      <w:r w:rsidR="00CD3C08" w:rsidRPr="008C20BA">
        <w:rPr>
          <w:sz w:val="28"/>
          <w:szCs w:val="28"/>
        </w:rPr>
        <w:t xml:space="preserve"> </w:t>
      </w:r>
      <w:r w:rsidR="00107663" w:rsidRPr="008C20BA">
        <w:rPr>
          <w:sz w:val="28"/>
          <w:szCs w:val="28"/>
        </w:rPr>
        <w:t>-</w:t>
      </w:r>
      <w:r w:rsidR="00CD3C08" w:rsidRPr="008C20BA">
        <w:rPr>
          <w:sz w:val="28"/>
          <w:szCs w:val="28"/>
        </w:rPr>
        <w:t xml:space="preserve"> </w:t>
      </w:r>
      <w:r w:rsidR="00107663" w:rsidRPr="008C20BA">
        <w:rPr>
          <w:sz w:val="28"/>
          <w:szCs w:val="28"/>
        </w:rPr>
        <w:t>инициаторы) в</w:t>
      </w:r>
      <w:r w:rsidR="00F61019" w:rsidRPr="008C20BA">
        <w:rPr>
          <w:sz w:val="28"/>
          <w:szCs w:val="28"/>
        </w:rPr>
        <w:t xml:space="preserve"> письменном виде на имя главы администрации </w:t>
      </w:r>
      <w:proofErr w:type="spellStart"/>
      <w:r w:rsidR="00F61019" w:rsidRPr="008C20BA">
        <w:rPr>
          <w:sz w:val="28"/>
          <w:szCs w:val="28"/>
        </w:rPr>
        <w:t>Виллозского</w:t>
      </w:r>
      <w:proofErr w:type="spellEnd"/>
      <w:r w:rsidR="00F61019" w:rsidRPr="008C20BA">
        <w:rPr>
          <w:sz w:val="28"/>
          <w:szCs w:val="28"/>
        </w:rPr>
        <w:t xml:space="preserve"> городского поселения.</w:t>
      </w:r>
      <w:r w:rsidR="00107663" w:rsidRPr="008C20BA">
        <w:rPr>
          <w:sz w:val="28"/>
          <w:szCs w:val="28"/>
        </w:rPr>
        <w:t xml:space="preserve"> </w:t>
      </w:r>
    </w:p>
    <w:p w14:paraId="175FE722" w14:textId="77777777" w:rsidR="00F61019" w:rsidRPr="008C20BA" w:rsidRDefault="00E800DB" w:rsidP="00BF41E7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4</w:t>
      </w:r>
      <w:r w:rsidR="00F61019" w:rsidRPr="008C20BA">
        <w:rPr>
          <w:sz w:val="28"/>
          <w:szCs w:val="28"/>
        </w:rPr>
        <w:t xml:space="preserve">.3. </w:t>
      </w:r>
      <w:r w:rsidR="00107663" w:rsidRPr="008C20BA">
        <w:rPr>
          <w:sz w:val="28"/>
          <w:szCs w:val="28"/>
        </w:rPr>
        <w:t xml:space="preserve"> </w:t>
      </w:r>
      <w:r w:rsidR="00F61019" w:rsidRPr="008C20BA">
        <w:rPr>
          <w:sz w:val="28"/>
          <w:szCs w:val="28"/>
        </w:rPr>
        <w:t xml:space="preserve">Инициаторы представляют в администрацию </w:t>
      </w:r>
      <w:proofErr w:type="spellStart"/>
      <w:r w:rsidR="00F61019" w:rsidRPr="008C20BA">
        <w:rPr>
          <w:sz w:val="28"/>
          <w:szCs w:val="28"/>
        </w:rPr>
        <w:t>Виллозского</w:t>
      </w:r>
      <w:proofErr w:type="spellEnd"/>
      <w:r w:rsidR="00F61019" w:rsidRPr="008C20BA">
        <w:rPr>
          <w:sz w:val="28"/>
          <w:szCs w:val="28"/>
        </w:rPr>
        <w:t xml:space="preserve"> городского поселения (далее по тексту – администрация) следующие документы:</w:t>
      </w:r>
    </w:p>
    <w:p w14:paraId="5532BCBF" w14:textId="77777777" w:rsidR="00F61019" w:rsidRPr="008C20BA" w:rsidRDefault="00CE6D98" w:rsidP="00B8749C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- подписной лист</w:t>
      </w:r>
      <w:r w:rsidR="00F61019" w:rsidRPr="008C20BA">
        <w:rPr>
          <w:sz w:val="28"/>
          <w:szCs w:val="28"/>
        </w:rPr>
        <w:t xml:space="preserve"> о присвоении (изменении, аннулировании) наи</w:t>
      </w:r>
      <w:r w:rsidR="00B8749C" w:rsidRPr="008C20BA">
        <w:rPr>
          <w:sz w:val="28"/>
          <w:szCs w:val="28"/>
        </w:rPr>
        <w:t>менований, в котором содержатся</w:t>
      </w:r>
      <w:r w:rsidR="008070D0" w:rsidRPr="008C20BA">
        <w:rPr>
          <w:sz w:val="28"/>
          <w:szCs w:val="28"/>
        </w:rPr>
        <w:t xml:space="preserve"> </w:t>
      </w:r>
      <w:r w:rsidR="00F61019" w:rsidRPr="008C20BA">
        <w:rPr>
          <w:sz w:val="28"/>
          <w:szCs w:val="28"/>
        </w:rPr>
        <w:t>предполагаемое наименование элемента улично-дорожной сети или э</w:t>
      </w:r>
      <w:r w:rsidR="00F25842" w:rsidRPr="008C20BA">
        <w:rPr>
          <w:sz w:val="28"/>
          <w:szCs w:val="28"/>
        </w:rPr>
        <w:t xml:space="preserve">лемента планировочной структуры </w:t>
      </w:r>
      <w:r w:rsidR="000F3749">
        <w:rPr>
          <w:sz w:val="28"/>
          <w:szCs w:val="28"/>
        </w:rPr>
        <w:t xml:space="preserve">(примерная форма Приложение №1). </w:t>
      </w:r>
      <w:r w:rsidR="00CA3F8F" w:rsidRPr="00F41673">
        <w:rPr>
          <w:sz w:val="28"/>
          <w:szCs w:val="28"/>
        </w:rPr>
        <w:t>Предоставляется подписной  лист</w:t>
      </w:r>
      <w:r w:rsidR="001B7002" w:rsidRPr="00F41673">
        <w:rPr>
          <w:sz w:val="28"/>
          <w:szCs w:val="28"/>
        </w:rPr>
        <w:t xml:space="preserve"> (заполненный</w:t>
      </w:r>
      <w:r w:rsidR="00CB09E6" w:rsidRPr="00F41673">
        <w:rPr>
          <w:sz w:val="28"/>
          <w:szCs w:val="28"/>
        </w:rPr>
        <w:t xml:space="preserve"> лично участниками), </w:t>
      </w:r>
      <w:r w:rsidR="00CA3F8F" w:rsidRPr="00F41673">
        <w:rPr>
          <w:sz w:val="28"/>
          <w:szCs w:val="28"/>
        </w:rPr>
        <w:t>подтверждающий поддержку соответствующего</w:t>
      </w:r>
      <w:r w:rsidR="007D4D3B" w:rsidRPr="00F41673">
        <w:rPr>
          <w:sz w:val="28"/>
          <w:szCs w:val="28"/>
        </w:rPr>
        <w:t xml:space="preserve"> предложения, указанного в п. 4.2., не менее 50-ти процентов от числа жителей, имеющих в собственности объекты недвижимости (земельные участки, жилые дома).</w:t>
      </w:r>
      <w:r w:rsidR="007D4D3B" w:rsidRPr="008C20BA">
        <w:rPr>
          <w:sz w:val="28"/>
          <w:szCs w:val="28"/>
        </w:rPr>
        <w:t xml:space="preserve"> </w:t>
      </w:r>
    </w:p>
    <w:p w14:paraId="167FCA79" w14:textId="77777777" w:rsidR="008070D0" w:rsidRPr="008C20BA" w:rsidRDefault="008070D0" w:rsidP="006862AB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 xml:space="preserve">- </w:t>
      </w:r>
      <w:r w:rsidR="00F61019" w:rsidRPr="008C20BA">
        <w:rPr>
          <w:sz w:val="28"/>
          <w:szCs w:val="28"/>
        </w:rPr>
        <w:t xml:space="preserve">карта-схема, на которой обозначается расположение элемента улично-дорожной сети, элемента планировочной структуры на территории </w:t>
      </w:r>
      <w:r w:rsidRPr="008C20BA">
        <w:rPr>
          <w:sz w:val="28"/>
          <w:szCs w:val="28"/>
        </w:rPr>
        <w:t>поселения</w:t>
      </w:r>
      <w:r w:rsidR="00CD3C08" w:rsidRPr="008C20BA">
        <w:rPr>
          <w:sz w:val="28"/>
          <w:szCs w:val="28"/>
        </w:rPr>
        <w:t xml:space="preserve"> (в произвольной форме);</w:t>
      </w:r>
    </w:p>
    <w:p w14:paraId="3F874AB1" w14:textId="77777777" w:rsidR="00B8749C" w:rsidRPr="008C20BA" w:rsidRDefault="00B8749C" w:rsidP="00FB1DB4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- обоснование присвоения (изменения)</w:t>
      </w:r>
      <w:r w:rsidR="00A62B8B">
        <w:rPr>
          <w:sz w:val="28"/>
          <w:szCs w:val="28"/>
        </w:rPr>
        <w:t xml:space="preserve"> предполагаемого</w:t>
      </w:r>
      <w:r w:rsidRPr="008C20BA">
        <w:rPr>
          <w:sz w:val="28"/>
          <w:szCs w:val="28"/>
        </w:rPr>
        <w:t xml:space="preserve"> наименования элементу</w:t>
      </w:r>
      <w:r w:rsidRPr="008C20BA">
        <w:rPr>
          <w:color w:val="1E1D1E"/>
          <w:sz w:val="28"/>
          <w:szCs w:val="28"/>
        </w:rPr>
        <w:t xml:space="preserve"> планировочной структуры и (или) элементу улично-дорожной сети;</w:t>
      </w:r>
    </w:p>
    <w:p w14:paraId="44492DC2" w14:textId="77777777" w:rsidR="00CD3C08" w:rsidRPr="008C20BA" w:rsidRDefault="00CD3C08" w:rsidP="00FB1DB4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 xml:space="preserve">- историческую справку, содержащую информацию о достоверности события или заслугах выдающейся личности </w:t>
      </w:r>
      <w:proofErr w:type="gramStart"/>
      <w:r w:rsidRPr="008C20BA">
        <w:rPr>
          <w:sz w:val="28"/>
          <w:szCs w:val="28"/>
        </w:rPr>
        <w:t>( при</w:t>
      </w:r>
      <w:proofErr w:type="gramEnd"/>
      <w:r w:rsidRPr="008C20BA">
        <w:rPr>
          <w:sz w:val="28"/>
          <w:szCs w:val="28"/>
        </w:rPr>
        <w:t xml:space="preserve"> увековечивании памяти о событии или выдающейся личности);</w:t>
      </w:r>
    </w:p>
    <w:p w14:paraId="466D53ED" w14:textId="77777777" w:rsidR="00F61019" w:rsidRDefault="00CE0866" w:rsidP="00FB1DB4">
      <w:pPr>
        <w:ind w:firstLine="709"/>
        <w:jc w:val="both"/>
        <w:outlineLvl w:val="2"/>
        <w:rPr>
          <w:bCs/>
          <w:sz w:val="28"/>
          <w:szCs w:val="28"/>
          <w:lang w:eastAsia="tr-TR"/>
        </w:rPr>
      </w:pPr>
      <w:r w:rsidRPr="008C20BA">
        <w:rPr>
          <w:sz w:val="28"/>
          <w:szCs w:val="28"/>
        </w:rPr>
        <w:t xml:space="preserve">- </w:t>
      </w:r>
      <w:r w:rsidRPr="008C20BA">
        <w:rPr>
          <w:bCs/>
          <w:sz w:val="28"/>
          <w:szCs w:val="28"/>
          <w:lang w:eastAsia="tr-TR"/>
        </w:rPr>
        <w:t>архивную или иную удостоверенную в установленном порядке справку об истории топонимики объекта и территории, на которой располагается объект (при возвращении объекту исторического наименования, утраченного в предшествующие периоды и имеющего особую значимость ка</w:t>
      </w:r>
      <w:r w:rsidR="00394C1B" w:rsidRPr="008C20BA">
        <w:rPr>
          <w:bCs/>
          <w:sz w:val="28"/>
          <w:szCs w:val="28"/>
          <w:lang w:eastAsia="tr-TR"/>
        </w:rPr>
        <w:t>к памятника истории и культуры), при наличии;</w:t>
      </w:r>
    </w:p>
    <w:p w14:paraId="6B398CE0" w14:textId="77777777" w:rsidR="00EF07A1" w:rsidRDefault="00EF07A1" w:rsidP="00FB1DB4">
      <w:pPr>
        <w:ind w:firstLine="709"/>
        <w:jc w:val="both"/>
        <w:outlineLvl w:val="2"/>
        <w:rPr>
          <w:bCs/>
          <w:sz w:val="28"/>
          <w:szCs w:val="28"/>
          <w:lang w:eastAsia="tr-TR"/>
        </w:rPr>
      </w:pPr>
      <w:r>
        <w:rPr>
          <w:bCs/>
          <w:sz w:val="28"/>
          <w:szCs w:val="28"/>
          <w:lang w:eastAsia="tr-TR"/>
        </w:rPr>
        <w:t>- согласие членов семьи или родственников, обладающих правами наследования (при их наличии), при увековечивании памяти выдающейся личности;</w:t>
      </w:r>
    </w:p>
    <w:p w14:paraId="19DE6F27" w14:textId="6E67B011" w:rsidR="00766223" w:rsidRPr="00773D67" w:rsidRDefault="001B7002" w:rsidP="00FB1DB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Cs/>
          <w:sz w:val="28"/>
          <w:szCs w:val="28"/>
          <w:lang w:eastAsia="tr-TR"/>
        </w:rPr>
        <w:t xml:space="preserve">- протокол об итогах сбора подписей жителей, с указанием </w:t>
      </w:r>
      <w:r>
        <w:rPr>
          <w:sz w:val="28"/>
          <w:szCs w:val="28"/>
        </w:rPr>
        <w:t>сведений</w:t>
      </w:r>
      <w:r w:rsidR="00F61019" w:rsidRPr="008C20BA">
        <w:rPr>
          <w:sz w:val="28"/>
          <w:szCs w:val="28"/>
        </w:rPr>
        <w:t xml:space="preserve"> об инициаторах, предложивших присвоить наименование: </w:t>
      </w:r>
      <w:r>
        <w:rPr>
          <w:rFonts w:eastAsia="Calibri"/>
          <w:sz w:val="28"/>
          <w:szCs w:val="28"/>
          <w:lang w:eastAsia="en-US"/>
        </w:rPr>
        <w:t xml:space="preserve"> фамилия, имя, отчество</w:t>
      </w:r>
      <w:r w:rsidR="00FB1DB4">
        <w:rPr>
          <w:rFonts w:eastAsia="Calibri"/>
          <w:sz w:val="28"/>
          <w:szCs w:val="28"/>
          <w:lang w:eastAsia="en-US"/>
        </w:rPr>
        <w:t xml:space="preserve"> граждан,  адрес</w:t>
      </w:r>
      <w:r w:rsidR="00766223" w:rsidRPr="008C20BA">
        <w:rPr>
          <w:rFonts w:eastAsia="Calibri"/>
          <w:sz w:val="28"/>
          <w:szCs w:val="28"/>
          <w:lang w:eastAsia="en-US"/>
        </w:rPr>
        <w:t xml:space="preserve"> места жительства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– место постоянной регистрации, </w:t>
      </w:r>
      <w:r w:rsidR="00773D67" w:rsidRPr="00773D67">
        <w:rPr>
          <w:sz w:val="28"/>
          <w:szCs w:val="28"/>
        </w:rPr>
        <w:lastRenderedPageBreak/>
        <w:t xml:space="preserve">дата рождения, </w:t>
      </w:r>
      <w:r w:rsidR="00773D67" w:rsidRPr="00773D67">
        <w:rPr>
          <w:bCs/>
          <w:sz w:val="28"/>
          <w:szCs w:val="28"/>
        </w:rPr>
        <w:t xml:space="preserve"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</w:t>
      </w:r>
      <w:r w:rsidR="00766223" w:rsidRPr="00773D67">
        <w:rPr>
          <w:rFonts w:eastAsia="Calibri"/>
          <w:sz w:val="28"/>
          <w:szCs w:val="28"/>
          <w:lang w:eastAsia="en-US"/>
        </w:rPr>
        <w:t xml:space="preserve">подписи </w:t>
      </w:r>
      <w:r w:rsidR="00CE6D98" w:rsidRPr="00773D67">
        <w:rPr>
          <w:rFonts w:eastAsia="Calibri"/>
          <w:sz w:val="28"/>
          <w:szCs w:val="28"/>
          <w:lang w:eastAsia="en-US"/>
        </w:rPr>
        <w:t>всех членов инициативной</w:t>
      </w:r>
      <w:r w:rsidR="00CE6D98" w:rsidRPr="008C20BA">
        <w:rPr>
          <w:rFonts w:eastAsia="Calibri"/>
          <w:sz w:val="28"/>
          <w:szCs w:val="28"/>
          <w:lang w:eastAsia="en-US"/>
        </w:rPr>
        <w:t xml:space="preserve"> группы, согласие н</w:t>
      </w:r>
      <w:r w:rsidR="00773D67">
        <w:rPr>
          <w:rFonts w:eastAsia="Calibri"/>
          <w:sz w:val="28"/>
          <w:szCs w:val="28"/>
          <w:lang w:eastAsia="en-US"/>
        </w:rPr>
        <w:t>а обработку персональных данных, также должны быть отражены</w:t>
      </w:r>
      <w:r w:rsidR="00773D67" w:rsidRPr="00773D67">
        <w:rPr>
          <w:rFonts w:eastAsia="Calibri"/>
          <w:sz w:val="28"/>
          <w:szCs w:val="28"/>
          <w:lang w:eastAsia="en-US"/>
        </w:rPr>
        <w:t xml:space="preserve"> </w:t>
      </w:r>
      <w:r w:rsidR="00773D67" w:rsidRPr="008C20BA">
        <w:rPr>
          <w:rFonts w:eastAsia="Calibri"/>
          <w:sz w:val="28"/>
          <w:szCs w:val="28"/>
          <w:lang w:eastAsia="en-US"/>
        </w:rPr>
        <w:t>сведения о количестве присутств</w:t>
      </w:r>
      <w:r w:rsidR="00773D67">
        <w:rPr>
          <w:rFonts w:eastAsia="Calibri"/>
          <w:sz w:val="28"/>
          <w:szCs w:val="28"/>
          <w:lang w:eastAsia="en-US"/>
        </w:rPr>
        <w:t>ующих на собрании, а также итогах</w:t>
      </w:r>
      <w:r w:rsidR="00773D67" w:rsidRPr="008C20BA">
        <w:rPr>
          <w:rFonts w:eastAsia="Calibri"/>
          <w:sz w:val="28"/>
          <w:szCs w:val="28"/>
          <w:lang w:eastAsia="en-US"/>
        </w:rPr>
        <w:t xml:space="preserve"> голосования.</w:t>
      </w:r>
      <w:r w:rsidR="00773D67">
        <w:rPr>
          <w:rFonts w:eastAsia="Calibri"/>
          <w:sz w:val="28"/>
          <w:szCs w:val="28"/>
          <w:lang w:eastAsia="en-US"/>
        </w:rPr>
        <w:t xml:space="preserve"> </w:t>
      </w:r>
      <w:r w:rsidR="00FB1DB4">
        <w:rPr>
          <w:rFonts w:eastAsia="Calibri"/>
          <w:sz w:val="28"/>
          <w:szCs w:val="28"/>
          <w:lang w:eastAsia="en-US"/>
        </w:rPr>
        <w:t>(</w:t>
      </w:r>
      <w:r w:rsidR="00773D67">
        <w:rPr>
          <w:rFonts w:eastAsia="Calibri"/>
          <w:sz w:val="28"/>
          <w:szCs w:val="28"/>
          <w:lang w:eastAsia="en-US"/>
        </w:rPr>
        <w:t xml:space="preserve">Форма </w:t>
      </w:r>
      <w:r w:rsidR="00F25842" w:rsidRPr="008C20BA">
        <w:rPr>
          <w:rFonts w:eastAsia="Calibri"/>
          <w:sz w:val="28"/>
          <w:szCs w:val="28"/>
          <w:lang w:eastAsia="en-US"/>
        </w:rPr>
        <w:t>протокол</w:t>
      </w:r>
      <w:r w:rsidR="00773D67">
        <w:rPr>
          <w:rFonts w:eastAsia="Calibri"/>
          <w:sz w:val="28"/>
          <w:szCs w:val="28"/>
          <w:lang w:eastAsia="en-US"/>
        </w:rPr>
        <w:t xml:space="preserve">а - (Приложение </w:t>
      </w:r>
      <w:r w:rsidR="00F25842" w:rsidRPr="008C20BA">
        <w:rPr>
          <w:rFonts w:eastAsia="Calibri"/>
          <w:sz w:val="28"/>
          <w:szCs w:val="28"/>
          <w:lang w:eastAsia="en-US"/>
        </w:rPr>
        <w:t>№3)</w:t>
      </w:r>
      <w:r w:rsidR="00FB1DB4">
        <w:rPr>
          <w:rFonts w:eastAsia="Calibri"/>
          <w:sz w:val="28"/>
          <w:szCs w:val="28"/>
          <w:lang w:eastAsia="en-US"/>
        </w:rPr>
        <w:t xml:space="preserve">, согласие на обработку персональных </w:t>
      </w:r>
      <w:r w:rsidR="00D42CBA">
        <w:rPr>
          <w:rFonts w:eastAsia="Calibri"/>
          <w:sz w:val="28"/>
          <w:szCs w:val="28"/>
          <w:lang w:eastAsia="en-US"/>
        </w:rPr>
        <w:t>данных</w:t>
      </w:r>
      <w:r w:rsidR="00FB1DB4">
        <w:rPr>
          <w:rFonts w:eastAsia="Calibri"/>
          <w:sz w:val="28"/>
          <w:szCs w:val="28"/>
          <w:lang w:eastAsia="en-US"/>
        </w:rPr>
        <w:t>- Приложение №2).</w:t>
      </w:r>
    </w:p>
    <w:p w14:paraId="055AF5BA" w14:textId="77777777" w:rsidR="00F61019" w:rsidRPr="008C20BA" w:rsidRDefault="006862AB" w:rsidP="006862AB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 xml:space="preserve">- </w:t>
      </w:r>
      <w:r w:rsidR="00F61019" w:rsidRPr="008C20BA">
        <w:rPr>
          <w:sz w:val="28"/>
          <w:szCs w:val="28"/>
        </w:rPr>
        <w:t>для юридического лица, общественной и иной организации, органа местного самоуправления, органа государственной власти Российской Федерации</w:t>
      </w:r>
      <w:r w:rsidRPr="008C20BA">
        <w:rPr>
          <w:sz w:val="28"/>
          <w:szCs w:val="28"/>
        </w:rPr>
        <w:t>, Ленинградской области</w:t>
      </w:r>
      <w:r w:rsidR="00F61019" w:rsidRPr="008C20BA">
        <w:rPr>
          <w:sz w:val="28"/>
          <w:szCs w:val="28"/>
        </w:rPr>
        <w:t xml:space="preserve"> – наименование, место нахождения,</w:t>
      </w:r>
      <w:r w:rsidR="002C0A5E" w:rsidRPr="008C20BA">
        <w:rPr>
          <w:sz w:val="28"/>
          <w:szCs w:val="28"/>
        </w:rPr>
        <w:t xml:space="preserve"> почтовый адрес, номер телефон</w:t>
      </w:r>
      <w:r w:rsidR="001901FE" w:rsidRPr="008C20BA">
        <w:rPr>
          <w:sz w:val="28"/>
          <w:szCs w:val="28"/>
        </w:rPr>
        <w:t>а, подпись уполномоченного лица, а также  должно быть приложено решение руководящего органа.</w:t>
      </w:r>
    </w:p>
    <w:p w14:paraId="0D9189C9" w14:textId="77777777" w:rsidR="004207FC" w:rsidRPr="00B85DA5" w:rsidRDefault="00E800DB" w:rsidP="004207FC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4</w:t>
      </w:r>
      <w:r w:rsidR="004207FC" w:rsidRPr="008C20BA">
        <w:rPr>
          <w:sz w:val="28"/>
          <w:szCs w:val="28"/>
        </w:rPr>
        <w:t>.4.</w:t>
      </w:r>
      <w:r w:rsidR="00773D67">
        <w:rPr>
          <w:sz w:val="28"/>
          <w:szCs w:val="28"/>
        </w:rPr>
        <w:t xml:space="preserve"> </w:t>
      </w:r>
      <w:r w:rsidR="004207FC" w:rsidRPr="008C20BA">
        <w:rPr>
          <w:sz w:val="28"/>
          <w:szCs w:val="28"/>
        </w:rPr>
        <w:t>Предложения</w:t>
      </w:r>
      <w:r w:rsidR="00D42CBA">
        <w:rPr>
          <w:sz w:val="28"/>
          <w:szCs w:val="28"/>
        </w:rPr>
        <w:t xml:space="preserve"> (подписной лист)</w:t>
      </w:r>
      <w:r w:rsidR="004207FC" w:rsidRPr="008C20BA">
        <w:rPr>
          <w:sz w:val="28"/>
          <w:szCs w:val="28"/>
        </w:rPr>
        <w:t xml:space="preserve"> оформляются с учетом требований законод</w:t>
      </w:r>
      <w:r w:rsidR="00773D67">
        <w:rPr>
          <w:sz w:val="28"/>
          <w:szCs w:val="28"/>
        </w:rPr>
        <w:t>ательства о персональных данных (Приложение №2).</w:t>
      </w:r>
    </w:p>
    <w:p w14:paraId="235F93C0" w14:textId="77777777" w:rsidR="00F21ED3" w:rsidRPr="008C20BA" w:rsidRDefault="00E800DB" w:rsidP="00F17269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4</w:t>
      </w:r>
      <w:r w:rsidR="00394C1B" w:rsidRPr="008C20BA">
        <w:rPr>
          <w:sz w:val="28"/>
          <w:szCs w:val="28"/>
        </w:rPr>
        <w:t>.5</w:t>
      </w:r>
      <w:r w:rsidRPr="008C20BA">
        <w:rPr>
          <w:sz w:val="28"/>
          <w:szCs w:val="28"/>
        </w:rPr>
        <w:t xml:space="preserve">. </w:t>
      </w:r>
      <w:r w:rsidR="004207FC" w:rsidRPr="008C20BA">
        <w:rPr>
          <w:sz w:val="28"/>
          <w:szCs w:val="28"/>
        </w:rPr>
        <w:t>Для осуществления единой политики в области присвоения наименований, изменения, аннулирования таких наимено</w:t>
      </w:r>
      <w:r w:rsidR="008576F8" w:rsidRPr="008C20BA">
        <w:rPr>
          <w:sz w:val="28"/>
          <w:szCs w:val="28"/>
        </w:rPr>
        <w:t xml:space="preserve">ваний, администрацией </w:t>
      </w:r>
      <w:proofErr w:type="spellStart"/>
      <w:r w:rsidR="00394C1B" w:rsidRPr="008C20BA">
        <w:rPr>
          <w:sz w:val="28"/>
          <w:szCs w:val="28"/>
        </w:rPr>
        <w:t>Виллозского</w:t>
      </w:r>
      <w:proofErr w:type="spellEnd"/>
      <w:r w:rsidR="00394C1B" w:rsidRPr="008C20BA">
        <w:rPr>
          <w:sz w:val="28"/>
          <w:szCs w:val="28"/>
        </w:rPr>
        <w:t xml:space="preserve"> городского поселения </w:t>
      </w:r>
      <w:r w:rsidR="008576F8" w:rsidRPr="008C20BA">
        <w:rPr>
          <w:sz w:val="28"/>
          <w:szCs w:val="28"/>
        </w:rPr>
        <w:t xml:space="preserve">создается Комиссия по рассмотрению вопросов присвоения наименования элементам улично-дорожной сети, элементам планировочной структуры в рамках границ </w:t>
      </w:r>
      <w:proofErr w:type="spellStart"/>
      <w:r w:rsidR="008576F8" w:rsidRPr="008C20BA">
        <w:rPr>
          <w:sz w:val="28"/>
          <w:szCs w:val="28"/>
        </w:rPr>
        <w:t>В</w:t>
      </w:r>
      <w:r w:rsidR="0044379D" w:rsidRPr="008C20BA">
        <w:rPr>
          <w:sz w:val="28"/>
          <w:szCs w:val="28"/>
        </w:rPr>
        <w:t>иллозского</w:t>
      </w:r>
      <w:proofErr w:type="spellEnd"/>
      <w:r w:rsidR="0044379D" w:rsidRPr="008C20BA">
        <w:rPr>
          <w:sz w:val="28"/>
          <w:szCs w:val="28"/>
        </w:rPr>
        <w:t xml:space="preserve"> городского поселения (далее по тексту</w:t>
      </w:r>
      <w:r w:rsidR="00300181" w:rsidRPr="008C20BA">
        <w:rPr>
          <w:sz w:val="28"/>
          <w:szCs w:val="28"/>
        </w:rPr>
        <w:t xml:space="preserve"> </w:t>
      </w:r>
      <w:r w:rsidR="0044379D" w:rsidRPr="008C20BA">
        <w:rPr>
          <w:sz w:val="28"/>
          <w:szCs w:val="28"/>
        </w:rPr>
        <w:t>-</w:t>
      </w:r>
      <w:r w:rsidR="00300181" w:rsidRPr="008C20BA">
        <w:rPr>
          <w:sz w:val="28"/>
          <w:szCs w:val="28"/>
        </w:rPr>
        <w:t xml:space="preserve"> </w:t>
      </w:r>
      <w:r w:rsidR="0044379D" w:rsidRPr="008C20BA">
        <w:rPr>
          <w:sz w:val="28"/>
          <w:szCs w:val="28"/>
        </w:rPr>
        <w:t>Комиссия).</w:t>
      </w:r>
    </w:p>
    <w:p w14:paraId="24B3FB47" w14:textId="77777777" w:rsidR="00300181" w:rsidRPr="008C20BA" w:rsidRDefault="00E800DB" w:rsidP="00300181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4</w:t>
      </w:r>
      <w:r w:rsidR="00394C1B" w:rsidRPr="008C20BA">
        <w:rPr>
          <w:sz w:val="28"/>
          <w:szCs w:val="28"/>
        </w:rPr>
        <w:t>.5.1</w:t>
      </w:r>
      <w:r w:rsidR="008576F8" w:rsidRPr="008C20BA">
        <w:rPr>
          <w:sz w:val="28"/>
          <w:szCs w:val="28"/>
        </w:rPr>
        <w:t xml:space="preserve">. </w:t>
      </w:r>
      <w:r w:rsidR="00D42CBA">
        <w:rPr>
          <w:sz w:val="28"/>
          <w:szCs w:val="28"/>
        </w:rPr>
        <w:t xml:space="preserve">Комиссия </w:t>
      </w:r>
      <w:r w:rsidR="00300181" w:rsidRPr="008C20BA">
        <w:rPr>
          <w:sz w:val="28"/>
          <w:szCs w:val="28"/>
        </w:rPr>
        <w:t>в своей работе руководствуется действующим законодательством Российской Федерации.</w:t>
      </w:r>
    </w:p>
    <w:p w14:paraId="27BB940F" w14:textId="77777777" w:rsidR="008576F8" w:rsidRPr="008C20BA" w:rsidRDefault="008576F8" w:rsidP="00300181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 xml:space="preserve">Положение о Комиссии, количественный и персональный состав утверждается постановлением администрации </w:t>
      </w:r>
      <w:proofErr w:type="spellStart"/>
      <w:r w:rsidRPr="008C20BA">
        <w:rPr>
          <w:sz w:val="28"/>
          <w:szCs w:val="28"/>
        </w:rPr>
        <w:t>Виллозского</w:t>
      </w:r>
      <w:proofErr w:type="spellEnd"/>
      <w:r w:rsidRPr="008C20BA">
        <w:rPr>
          <w:sz w:val="28"/>
          <w:szCs w:val="28"/>
        </w:rPr>
        <w:t xml:space="preserve"> городского поселения.</w:t>
      </w:r>
      <w:r w:rsidR="00300181" w:rsidRPr="008C20BA">
        <w:rPr>
          <w:sz w:val="28"/>
          <w:szCs w:val="28"/>
        </w:rPr>
        <w:t xml:space="preserve"> </w:t>
      </w:r>
    </w:p>
    <w:p w14:paraId="622BBEF1" w14:textId="77777777" w:rsidR="007A1416" w:rsidRPr="008C20BA" w:rsidRDefault="00300181" w:rsidP="00561C68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4.5.2</w:t>
      </w:r>
      <w:r w:rsidR="007A1416" w:rsidRPr="008C20BA">
        <w:rPr>
          <w:sz w:val="28"/>
          <w:szCs w:val="28"/>
        </w:rPr>
        <w:t xml:space="preserve">. Комиссия в </w:t>
      </w:r>
      <w:r w:rsidR="00F41673" w:rsidRPr="00F41673">
        <w:rPr>
          <w:sz w:val="28"/>
          <w:szCs w:val="28"/>
        </w:rPr>
        <w:t xml:space="preserve">течение 20 (двадцати) </w:t>
      </w:r>
      <w:r w:rsidR="007A1416" w:rsidRPr="00F41673">
        <w:rPr>
          <w:sz w:val="28"/>
          <w:szCs w:val="28"/>
        </w:rPr>
        <w:t>рабочих дней</w:t>
      </w:r>
      <w:r w:rsidR="008F3511" w:rsidRPr="008C20BA">
        <w:rPr>
          <w:sz w:val="28"/>
          <w:szCs w:val="28"/>
        </w:rPr>
        <w:t xml:space="preserve"> с</w:t>
      </w:r>
      <w:r w:rsidRPr="008C20BA">
        <w:rPr>
          <w:sz w:val="28"/>
          <w:szCs w:val="28"/>
        </w:rPr>
        <w:t>о дня регистрации</w:t>
      </w:r>
      <w:r w:rsidR="0008025C" w:rsidRPr="008C20BA">
        <w:rPr>
          <w:sz w:val="28"/>
          <w:szCs w:val="28"/>
        </w:rPr>
        <w:t xml:space="preserve"> заявления</w:t>
      </w:r>
      <w:r w:rsidR="008F3511" w:rsidRPr="008C20BA">
        <w:rPr>
          <w:sz w:val="28"/>
          <w:szCs w:val="28"/>
        </w:rPr>
        <w:t xml:space="preserve">, </w:t>
      </w:r>
      <w:r w:rsidR="007A1416" w:rsidRPr="008C20BA">
        <w:rPr>
          <w:sz w:val="28"/>
          <w:szCs w:val="28"/>
        </w:rPr>
        <w:t xml:space="preserve">рассматривает, анализирует внесенные предложения о присвоении наименований, об изменении, аннулировании таких наименований </w:t>
      </w:r>
      <w:r w:rsidR="008F3511" w:rsidRPr="008C20BA">
        <w:rPr>
          <w:sz w:val="28"/>
          <w:szCs w:val="28"/>
        </w:rPr>
        <w:t xml:space="preserve">на предмет соответствия (несоответствия) правилам и общим требования, предъявляемым к присвоению (изменению, аннулированию) наименований, установленных законодательством Российской Федерации, настоящим Положением, целесообразностью (нецелесообразностью) данного предложения </w:t>
      </w:r>
      <w:r w:rsidR="007A1416" w:rsidRPr="008C20BA">
        <w:rPr>
          <w:sz w:val="28"/>
          <w:szCs w:val="28"/>
        </w:rPr>
        <w:t>и принимает положительное или отрицательное решение, которое оформляется соотв</w:t>
      </w:r>
      <w:r w:rsidR="00561C68" w:rsidRPr="008C20BA">
        <w:rPr>
          <w:sz w:val="28"/>
          <w:szCs w:val="28"/>
        </w:rPr>
        <w:t xml:space="preserve">етствующим заключением Комиссии и направляется главе администрации </w:t>
      </w:r>
      <w:proofErr w:type="spellStart"/>
      <w:r w:rsidR="00561C68" w:rsidRPr="008C20BA">
        <w:rPr>
          <w:sz w:val="28"/>
          <w:szCs w:val="28"/>
        </w:rPr>
        <w:t>Виллозского</w:t>
      </w:r>
      <w:proofErr w:type="spellEnd"/>
      <w:r w:rsidR="00561C68" w:rsidRPr="008C20BA">
        <w:rPr>
          <w:sz w:val="28"/>
          <w:szCs w:val="28"/>
        </w:rPr>
        <w:t xml:space="preserve"> городского поселения.</w:t>
      </w:r>
    </w:p>
    <w:p w14:paraId="434905EF" w14:textId="77777777" w:rsidR="00F60F01" w:rsidRPr="008C20BA" w:rsidRDefault="00F60F01" w:rsidP="00D147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0BA">
        <w:rPr>
          <w:sz w:val="28"/>
          <w:szCs w:val="28"/>
        </w:rPr>
        <w:t>4.6. В случае отклонения представленных предложений о присвоении (изменении, аннулировании)  наименований, администрация  извещает об этом инициатора.</w:t>
      </w:r>
      <w:r w:rsidR="00D14798" w:rsidRPr="008C20BA">
        <w:rPr>
          <w:sz w:val="28"/>
          <w:szCs w:val="28"/>
        </w:rPr>
        <w:t xml:space="preserve"> </w:t>
      </w:r>
      <w:r w:rsidR="00D14798" w:rsidRPr="008C20BA">
        <w:rPr>
          <w:rFonts w:eastAsia="Calibri"/>
          <w:sz w:val="28"/>
          <w:szCs w:val="28"/>
          <w:lang w:eastAsia="en-US"/>
        </w:rPr>
        <w:t>Основаниями для отказа в согласовании предложения являются несоответствие предложения требованиям, пре</w:t>
      </w:r>
      <w:r w:rsidR="0008025C" w:rsidRPr="008C20BA">
        <w:rPr>
          <w:rFonts w:eastAsia="Calibri"/>
          <w:sz w:val="28"/>
          <w:szCs w:val="28"/>
          <w:lang w:eastAsia="en-US"/>
        </w:rPr>
        <w:t>дусмотренным настоящим Положением.</w:t>
      </w:r>
    </w:p>
    <w:p w14:paraId="63756841" w14:textId="77777777" w:rsidR="00F17269" w:rsidRPr="008C20BA" w:rsidRDefault="00F60F01" w:rsidP="00F60F01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4.7</w:t>
      </w:r>
      <w:r w:rsidR="00EE4B5C" w:rsidRPr="008C20BA">
        <w:rPr>
          <w:sz w:val="28"/>
          <w:szCs w:val="28"/>
        </w:rPr>
        <w:t xml:space="preserve">. </w:t>
      </w:r>
      <w:r w:rsidR="00F17269" w:rsidRPr="008C20BA">
        <w:rPr>
          <w:sz w:val="28"/>
          <w:szCs w:val="28"/>
        </w:rPr>
        <w:t>В случае одобрения</w:t>
      </w:r>
      <w:r w:rsidR="006B6FC8" w:rsidRPr="008C20BA">
        <w:rPr>
          <w:sz w:val="28"/>
          <w:szCs w:val="28"/>
        </w:rPr>
        <w:t xml:space="preserve"> Комиссией</w:t>
      </w:r>
      <w:r w:rsidR="00F17269" w:rsidRPr="008C20BA">
        <w:rPr>
          <w:sz w:val="28"/>
          <w:szCs w:val="28"/>
        </w:rPr>
        <w:t xml:space="preserve"> представленных предложений о присвоении (изменении</w:t>
      </w:r>
      <w:r w:rsidR="00EE4B5C" w:rsidRPr="008C20BA">
        <w:rPr>
          <w:sz w:val="28"/>
          <w:szCs w:val="28"/>
        </w:rPr>
        <w:t>, аннулировании) наименований</w:t>
      </w:r>
      <w:r w:rsidR="00561C68" w:rsidRPr="008C20BA">
        <w:rPr>
          <w:sz w:val="28"/>
          <w:szCs w:val="28"/>
        </w:rPr>
        <w:t>,</w:t>
      </w:r>
      <w:r w:rsidR="00EE4B5C" w:rsidRPr="008C20BA">
        <w:rPr>
          <w:sz w:val="28"/>
          <w:szCs w:val="28"/>
        </w:rPr>
        <w:t xml:space="preserve"> глава администрации </w:t>
      </w:r>
      <w:r w:rsidR="00F17269" w:rsidRPr="008C20BA">
        <w:rPr>
          <w:sz w:val="28"/>
          <w:szCs w:val="28"/>
        </w:rPr>
        <w:t xml:space="preserve"> </w:t>
      </w:r>
      <w:r w:rsidR="00D42CBA">
        <w:rPr>
          <w:sz w:val="28"/>
          <w:szCs w:val="28"/>
        </w:rPr>
        <w:t xml:space="preserve">вносит проект решения </w:t>
      </w:r>
      <w:r w:rsidRPr="008C20BA">
        <w:rPr>
          <w:sz w:val="28"/>
          <w:szCs w:val="28"/>
        </w:rPr>
        <w:t xml:space="preserve"> </w:t>
      </w:r>
      <w:r w:rsidR="00561C68" w:rsidRPr="008C20BA">
        <w:rPr>
          <w:sz w:val="28"/>
          <w:szCs w:val="28"/>
        </w:rPr>
        <w:t xml:space="preserve">о присвоении наименований элементам улично-дорожной сети, элементам планировочной структуры, изменении, </w:t>
      </w:r>
      <w:r w:rsidR="00561C68" w:rsidRPr="008C20BA">
        <w:rPr>
          <w:sz w:val="28"/>
          <w:szCs w:val="28"/>
        </w:rPr>
        <w:lastRenderedPageBreak/>
        <w:t>аннулировании</w:t>
      </w:r>
      <w:r w:rsidR="00366F8E">
        <w:rPr>
          <w:sz w:val="28"/>
          <w:szCs w:val="28"/>
        </w:rPr>
        <w:t xml:space="preserve"> таких наименований на заседание </w:t>
      </w:r>
      <w:r w:rsidR="00561C68" w:rsidRPr="008C20BA">
        <w:rPr>
          <w:sz w:val="28"/>
          <w:szCs w:val="28"/>
        </w:rPr>
        <w:t>Совет</w:t>
      </w:r>
      <w:r w:rsidR="00366F8E">
        <w:rPr>
          <w:sz w:val="28"/>
          <w:szCs w:val="28"/>
        </w:rPr>
        <w:t>а</w:t>
      </w:r>
      <w:r w:rsidR="00F17269" w:rsidRPr="008C20BA">
        <w:rPr>
          <w:sz w:val="28"/>
          <w:szCs w:val="28"/>
        </w:rPr>
        <w:t xml:space="preserve"> депутатов </w:t>
      </w:r>
      <w:r w:rsidR="00EE4B5C" w:rsidRPr="008C20BA">
        <w:rPr>
          <w:sz w:val="28"/>
          <w:szCs w:val="28"/>
        </w:rPr>
        <w:t>муниц</w:t>
      </w:r>
      <w:r w:rsidR="0008025C" w:rsidRPr="008C20BA">
        <w:rPr>
          <w:sz w:val="28"/>
          <w:szCs w:val="28"/>
        </w:rPr>
        <w:t xml:space="preserve">ипального образования </w:t>
      </w:r>
      <w:proofErr w:type="spellStart"/>
      <w:r w:rsidR="0008025C" w:rsidRPr="008C20BA">
        <w:rPr>
          <w:sz w:val="28"/>
          <w:szCs w:val="28"/>
        </w:rPr>
        <w:t>Виллозского</w:t>
      </w:r>
      <w:proofErr w:type="spellEnd"/>
      <w:r w:rsidR="0008025C" w:rsidRPr="008C20BA">
        <w:rPr>
          <w:sz w:val="28"/>
          <w:szCs w:val="28"/>
        </w:rPr>
        <w:t xml:space="preserve"> городского </w:t>
      </w:r>
      <w:r w:rsidR="00EE4B5C" w:rsidRPr="008C20BA">
        <w:rPr>
          <w:sz w:val="28"/>
          <w:szCs w:val="28"/>
        </w:rPr>
        <w:t>поселен</w:t>
      </w:r>
      <w:r w:rsidR="0008025C" w:rsidRPr="008C20BA">
        <w:rPr>
          <w:sz w:val="28"/>
          <w:szCs w:val="28"/>
        </w:rPr>
        <w:t>ия</w:t>
      </w:r>
      <w:r w:rsidR="00EE4B5C" w:rsidRPr="008C20BA">
        <w:rPr>
          <w:sz w:val="28"/>
          <w:szCs w:val="28"/>
        </w:rPr>
        <w:t>.</w:t>
      </w:r>
      <w:r w:rsidR="00561C68" w:rsidRPr="008C20BA">
        <w:rPr>
          <w:sz w:val="28"/>
          <w:szCs w:val="28"/>
        </w:rPr>
        <w:t xml:space="preserve">  </w:t>
      </w:r>
    </w:p>
    <w:p w14:paraId="2A2D7BED" w14:textId="77777777" w:rsidR="00561C68" w:rsidRPr="008C20BA" w:rsidRDefault="00F60F01" w:rsidP="00F60F01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4.7</w:t>
      </w:r>
      <w:r w:rsidR="00561C68" w:rsidRPr="008C20BA">
        <w:rPr>
          <w:sz w:val="28"/>
          <w:szCs w:val="28"/>
        </w:rPr>
        <w:t>.1. К проекту решения прилагаются следующие документы:</w:t>
      </w:r>
      <w:r w:rsidR="00E60524" w:rsidRPr="008C20BA">
        <w:rPr>
          <w:sz w:val="28"/>
          <w:szCs w:val="28"/>
        </w:rPr>
        <w:t xml:space="preserve"> </w:t>
      </w:r>
    </w:p>
    <w:p w14:paraId="2DF805AC" w14:textId="77777777" w:rsidR="00561C68" w:rsidRDefault="00561C68" w:rsidP="00F60F01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- заключение Комиссии;</w:t>
      </w:r>
    </w:p>
    <w:p w14:paraId="1EFE5168" w14:textId="77777777" w:rsidR="009822B1" w:rsidRPr="008C20BA" w:rsidRDefault="009822B1" w:rsidP="00F60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решения;</w:t>
      </w:r>
    </w:p>
    <w:p w14:paraId="1D85C5EB" w14:textId="77777777" w:rsidR="00561C68" w:rsidRPr="008C20BA" w:rsidRDefault="00561C68" w:rsidP="00F60F01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- копии документов, указанных в п.</w:t>
      </w:r>
      <w:r w:rsidR="00F60F01" w:rsidRPr="008C20BA">
        <w:rPr>
          <w:sz w:val="28"/>
          <w:szCs w:val="28"/>
        </w:rPr>
        <w:t>4.3.  настоящего Положения.</w:t>
      </w:r>
    </w:p>
    <w:p w14:paraId="3006989F" w14:textId="77777777" w:rsidR="005A7667" w:rsidRPr="008C20BA" w:rsidRDefault="00F60F01" w:rsidP="005A7667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4.8</w:t>
      </w:r>
      <w:r w:rsidR="005A7667" w:rsidRPr="008C20BA">
        <w:rPr>
          <w:sz w:val="28"/>
          <w:szCs w:val="28"/>
        </w:rPr>
        <w:t xml:space="preserve">. Совет депутатов муниципального образования </w:t>
      </w:r>
      <w:proofErr w:type="spellStart"/>
      <w:r w:rsidR="005A7667" w:rsidRPr="008C20BA">
        <w:rPr>
          <w:sz w:val="28"/>
          <w:szCs w:val="28"/>
        </w:rPr>
        <w:t>Виллозское</w:t>
      </w:r>
      <w:proofErr w:type="spellEnd"/>
      <w:r w:rsidR="005A7667" w:rsidRPr="008C20BA">
        <w:rPr>
          <w:sz w:val="28"/>
          <w:szCs w:val="28"/>
        </w:rPr>
        <w:t xml:space="preserve"> городское поселение на ближайшем заседании рассматривает проект решения, представленный главой администрации о присвоении (изменении, аннулировании) именных наименований и принимает решение об утверждении или отклонении присвоения (изменения, аннулирования) наименований.</w:t>
      </w:r>
    </w:p>
    <w:p w14:paraId="0819D3D9" w14:textId="77777777" w:rsidR="00F17269" w:rsidRPr="008C20BA" w:rsidRDefault="00F60F01" w:rsidP="005A7667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4.9</w:t>
      </w:r>
      <w:r w:rsidR="005A7667" w:rsidRPr="008C20BA">
        <w:rPr>
          <w:sz w:val="28"/>
          <w:szCs w:val="28"/>
        </w:rPr>
        <w:t xml:space="preserve">. </w:t>
      </w:r>
      <w:r w:rsidR="00F17269" w:rsidRPr="008C20BA">
        <w:rPr>
          <w:sz w:val="28"/>
          <w:szCs w:val="28"/>
        </w:rPr>
        <w:t>Официальным документом о присвоении именных наименований элементам улично-дорожной сети, наименований элементам планировочной структуры, изменения, аннулирования таких наименований в</w:t>
      </w:r>
      <w:r w:rsidR="005A7667" w:rsidRPr="008C20BA">
        <w:rPr>
          <w:sz w:val="28"/>
          <w:szCs w:val="28"/>
        </w:rPr>
        <w:t xml:space="preserve"> муни</w:t>
      </w:r>
      <w:r w:rsidR="004F7B8C" w:rsidRPr="008C20BA">
        <w:rPr>
          <w:sz w:val="28"/>
          <w:szCs w:val="28"/>
        </w:rPr>
        <w:t xml:space="preserve">ципальном образовании </w:t>
      </w:r>
      <w:proofErr w:type="spellStart"/>
      <w:r w:rsidR="004F7B8C" w:rsidRPr="008C20BA">
        <w:rPr>
          <w:sz w:val="28"/>
          <w:szCs w:val="28"/>
        </w:rPr>
        <w:t>Виллозского</w:t>
      </w:r>
      <w:proofErr w:type="spellEnd"/>
      <w:r w:rsidR="004F7B8C" w:rsidRPr="008C20BA">
        <w:rPr>
          <w:sz w:val="28"/>
          <w:szCs w:val="28"/>
        </w:rPr>
        <w:t xml:space="preserve"> городского</w:t>
      </w:r>
      <w:r w:rsidR="005A7667" w:rsidRPr="008C20BA">
        <w:rPr>
          <w:sz w:val="28"/>
          <w:szCs w:val="28"/>
        </w:rPr>
        <w:t xml:space="preserve"> посе</w:t>
      </w:r>
      <w:r w:rsidR="004F7B8C" w:rsidRPr="008C20BA">
        <w:rPr>
          <w:sz w:val="28"/>
          <w:szCs w:val="28"/>
        </w:rPr>
        <w:t>ления</w:t>
      </w:r>
      <w:r w:rsidR="005A7667" w:rsidRPr="008C20BA">
        <w:rPr>
          <w:sz w:val="28"/>
          <w:szCs w:val="28"/>
        </w:rPr>
        <w:t xml:space="preserve"> </w:t>
      </w:r>
      <w:r w:rsidR="00F17269" w:rsidRPr="008C20BA">
        <w:rPr>
          <w:sz w:val="28"/>
          <w:szCs w:val="28"/>
        </w:rPr>
        <w:t xml:space="preserve">является решение Совета депутатов </w:t>
      </w:r>
      <w:proofErr w:type="spellStart"/>
      <w:r w:rsidR="004F7B8C" w:rsidRPr="008C20BA">
        <w:rPr>
          <w:sz w:val="28"/>
          <w:szCs w:val="28"/>
        </w:rPr>
        <w:t>Виллозского</w:t>
      </w:r>
      <w:proofErr w:type="spellEnd"/>
      <w:r w:rsidR="004F7B8C" w:rsidRPr="008C20BA">
        <w:rPr>
          <w:sz w:val="28"/>
          <w:szCs w:val="28"/>
        </w:rPr>
        <w:t xml:space="preserve"> городского поселения</w:t>
      </w:r>
      <w:r w:rsidR="005A7667" w:rsidRPr="008C20BA">
        <w:rPr>
          <w:sz w:val="28"/>
          <w:szCs w:val="28"/>
        </w:rPr>
        <w:t>,</w:t>
      </w:r>
      <w:r w:rsidR="00F17269" w:rsidRPr="008C20BA">
        <w:rPr>
          <w:sz w:val="28"/>
          <w:szCs w:val="28"/>
        </w:rPr>
        <w:t xml:space="preserve"> которое подлежит опубликованию</w:t>
      </w:r>
      <w:r w:rsidR="005A7667" w:rsidRPr="008C20BA">
        <w:rPr>
          <w:sz w:val="28"/>
          <w:szCs w:val="28"/>
        </w:rPr>
        <w:t xml:space="preserve"> на сайте муниципального образования и </w:t>
      </w:r>
      <w:r w:rsidR="00F17269" w:rsidRPr="008C20BA">
        <w:rPr>
          <w:sz w:val="28"/>
          <w:szCs w:val="28"/>
        </w:rPr>
        <w:t xml:space="preserve"> в официальны</w:t>
      </w:r>
      <w:r w:rsidR="005A7667" w:rsidRPr="008C20BA">
        <w:rPr>
          <w:sz w:val="28"/>
          <w:szCs w:val="28"/>
        </w:rPr>
        <w:t>х средствах массовой информации.</w:t>
      </w:r>
    </w:p>
    <w:p w14:paraId="61E0D544" w14:textId="77777777" w:rsidR="004A6A36" w:rsidRPr="008C20BA" w:rsidRDefault="00F60F01" w:rsidP="004A6A36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4.10</w:t>
      </w:r>
      <w:r w:rsidR="004A6A36" w:rsidRPr="008C20BA">
        <w:rPr>
          <w:sz w:val="28"/>
          <w:szCs w:val="28"/>
        </w:rPr>
        <w:t>. Датой присвоения, изменения, аннулирования наименований</w:t>
      </w:r>
      <w:r w:rsidR="004A6A36" w:rsidRPr="008C20BA">
        <w:rPr>
          <w:rFonts w:eastAsia="Lucida Sans Unicode"/>
          <w:kern w:val="1"/>
          <w:sz w:val="28"/>
          <w:szCs w:val="28"/>
          <w:lang w:eastAsia="hi-IN" w:bidi="hi-IN"/>
        </w:rPr>
        <w:t xml:space="preserve"> элементу улично-дорожной сети, элементу планировочной структуры признается дата внесения сведений администрацией </w:t>
      </w:r>
      <w:r w:rsidR="00426580" w:rsidRPr="008C20BA">
        <w:rPr>
          <w:rFonts w:eastAsia="Lucida Sans Unicode"/>
          <w:kern w:val="1"/>
          <w:sz w:val="28"/>
          <w:szCs w:val="28"/>
          <w:lang w:eastAsia="hi-IN" w:bidi="hi-IN"/>
        </w:rPr>
        <w:t>соответствующих сведений в государственный адресный реестр путем размещения информации в федеральной информационной адресной системе.</w:t>
      </w:r>
    </w:p>
    <w:p w14:paraId="09627CB4" w14:textId="77777777" w:rsidR="005A7667" w:rsidRPr="008C20BA" w:rsidRDefault="005A7667" w:rsidP="006862AB">
      <w:pPr>
        <w:ind w:firstLine="709"/>
        <w:jc w:val="both"/>
        <w:rPr>
          <w:b/>
          <w:sz w:val="28"/>
          <w:szCs w:val="28"/>
        </w:rPr>
      </w:pPr>
    </w:p>
    <w:p w14:paraId="2256C78E" w14:textId="77777777" w:rsidR="004A6A36" w:rsidRPr="008C20BA" w:rsidRDefault="006B6FC8" w:rsidP="006862AB">
      <w:pPr>
        <w:ind w:firstLine="709"/>
        <w:jc w:val="both"/>
        <w:rPr>
          <w:b/>
          <w:sz w:val="28"/>
          <w:szCs w:val="28"/>
        </w:rPr>
      </w:pPr>
      <w:r w:rsidRPr="008C20BA">
        <w:rPr>
          <w:b/>
          <w:sz w:val="28"/>
          <w:szCs w:val="28"/>
        </w:rPr>
        <w:t>5</w:t>
      </w:r>
      <w:r w:rsidR="004A6A36" w:rsidRPr="008C20BA">
        <w:rPr>
          <w:b/>
          <w:sz w:val="28"/>
          <w:szCs w:val="28"/>
        </w:rPr>
        <w:t>. Особенности изменения существующих наименований</w:t>
      </w:r>
      <w:r w:rsidR="00426580" w:rsidRPr="008C20BA">
        <w:rPr>
          <w:b/>
          <w:sz w:val="28"/>
          <w:szCs w:val="28"/>
        </w:rPr>
        <w:t xml:space="preserve"> объектов</w:t>
      </w:r>
    </w:p>
    <w:p w14:paraId="763254F8" w14:textId="77777777" w:rsidR="00426580" w:rsidRPr="008C20BA" w:rsidRDefault="00426580" w:rsidP="006862AB">
      <w:pPr>
        <w:ind w:firstLine="709"/>
        <w:jc w:val="both"/>
        <w:rPr>
          <w:b/>
          <w:sz w:val="28"/>
          <w:szCs w:val="28"/>
        </w:rPr>
      </w:pPr>
    </w:p>
    <w:p w14:paraId="03F2ABC1" w14:textId="77777777" w:rsidR="00426580" w:rsidRPr="008C20BA" w:rsidRDefault="006B6FC8" w:rsidP="00312042">
      <w:pPr>
        <w:ind w:firstLine="709"/>
        <w:jc w:val="both"/>
        <w:rPr>
          <w:sz w:val="28"/>
          <w:szCs w:val="28"/>
        </w:rPr>
      </w:pPr>
      <w:r w:rsidRPr="008C20BA">
        <w:rPr>
          <w:sz w:val="28"/>
          <w:szCs w:val="28"/>
        </w:rPr>
        <w:t>5</w:t>
      </w:r>
      <w:r w:rsidR="00426580" w:rsidRPr="008C20BA">
        <w:rPr>
          <w:sz w:val="28"/>
          <w:szCs w:val="28"/>
        </w:rPr>
        <w:t>.1. Изменение существующих наименований объекта допускается в следующих случаях:</w:t>
      </w:r>
    </w:p>
    <w:p w14:paraId="0FB3AFC2" w14:textId="77777777" w:rsidR="00426580" w:rsidRPr="008C20BA" w:rsidRDefault="00426580" w:rsidP="007F59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0BA">
        <w:rPr>
          <w:b/>
          <w:sz w:val="28"/>
          <w:szCs w:val="28"/>
        </w:rPr>
        <w:t>-</w:t>
      </w:r>
      <w:r w:rsidR="007F59B8" w:rsidRPr="008C20BA">
        <w:rPr>
          <w:b/>
          <w:sz w:val="28"/>
          <w:szCs w:val="28"/>
        </w:rPr>
        <w:t xml:space="preserve"> </w:t>
      </w:r>
      <w:r w:rsidR="007F59B8" w:rsidRPr="008C20BA">
        <w:rPr>
          <w:rFonts w:eastAsia="Calibri"/>
          <w:sz w:val="28"/>
          <w:szCs w:val="28"/>
          <w:lang w:eastAsia="en-US"/>
        </w:rPr>
        <w:t>изменения статуса и (или) функционального назначения элементов улично-дорожной сети, элементов планировочной структуры;</w:t>
      </w:r>
    </w:p>
    <w:p w14:paraId="7B6A5221" w14:textId="77777777" w:rsidR="007F59B8" w:rsidRPr="008C20BA" w:rsidRDefault="007F59B8" w:rsidP="007F59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0BA">
        <w:rPr>
          <w:rFonts w:eastAsia="Calibri"/>
          <w:sz w:val="28"/>
          <w:szCs w:val="28"/>
          <w:lang w:eastAsia="en-US"/>
        </w:rPr>
        <w:t>-  устранения дублирования установленных наименований;</w:t>
      </w:r>
    </w:p>
    <w:p w14:paraId="38DDC615" w14:textId="77777777" w:rsidR="007F59B8" w:rsidRPr="008C20BA" w:rsidRDefault="007F59B8" w:rsidP="007F59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0BA">
        <w:rPr>
          <w:rFonts w:eastAsia="Calibri"/>
          <w:sz w:val="28"/>
          <w:szCs w:val="28"/>
          <w:lang w:eastAsia="en-US"/>
        </w:rPr>
        <w:t>- объединения или разделения элементов улично-дорожной сети, элементов планировочной структуры;</w:t>
      </w:r>
    </w:p>
    <w:p w14:paraId="2F04E47A" w14:textId="77777777" w:rsidR="00426580" w:rsidRPr="008C20BA" w:rsidRDefault="00312042" w:rsidP="00312042">
      <w:pPr>
        <w:ind w:firstLine="709"/>
        <w:jc w:val="both"/>
        <w:outlineLvl w:val="2"/>
        <w:rPr>
          <w:bCs/>
          <w:sz w:val="28"/>
          <w:szCs w:val="28"/>
          <w:lang w:eastAsia="tr-TR"/>
        </w:rPr>
      </w:pPr>
      <w:r w:rsidRPr="008C20BA">
        <w:rPr>
          <w:bCs/>
          <w:sz w:val="28"/>
          <w:szCs w:val="28"/>
          <w:lang w:eastAsia="tr-TR"/>
        </w:rPr>
        <w:t>- у</w:t>
      </w:r>
      <w:r w:rsidR="00426580" w:rsidRPr="008C20BA">
        <w:rPr>
          <w:bCs/>
          <w:sz w:val="28"/>
          <w:szCs w:val="28"/>
          <w:lang w:eastAsia="tr-TR"/>
        </w:rPr>
        <w:t>странение наименований объектов, обозначенных аббревиатурами, номерами или словосочетаниями, вызывающими значительные трудности и неудобство при произношении;</w:t>
      </w:r>
    </w:p>
    <w:p w14:paraId="69BDF5C8" w14:textId="77777777" w:rsidR="00426580" w:rsidRPr="008C20BA" w:rsidRDefault="00312042" w:rsidP="00312042">
      <w:pPr>
        <w:ind w:firstLine="709"/>
        <w:jc w:val="both"/>
        <w:outlineLvl w:val="2"/>
        <w:rPr>
          <w:bCs/>
          <w:sz w:val="28"/>
          <w:szCs w:val="28"/>
          <w:lang w:eastAsia="tr-TR"/>
        </w:rPr>
      </w:pPr>
      <w:r w:rsidRPr="008C20BA">
        <w:rPr>
          <w:bCs/>
          <w:sz w:val="28"/>
          <w:szCs w:val="28"/>
          <w:lang w:eastAsia="tr-TR"/>
        </w:rPr>
        <w:t>- в</w:t>
      </w:r>
      <w:r w:rsidR="00426580" w:rsidRPr="008C20BA">
        <w:rPr>
          <w:bCs/>
          <w:sz w:val="28"/>
          <w:szCs w:val="28"/>
          <w:lang w:eastAsia="tr-TR"/>
        </w:rPr>
        <w:t>озвращения объекту исторического наименования, утраченного в предшествующие периоды и имеющего особую ценность как памятника истории и культуры</w:t>
      </w:r>
      <w:r w:rsidR="006B6FC8" w:rsidRPr="008C20BA">
        <w:rPr>
          <w:bCs/>
          <w:sz w:val="28"/>
          <w:szCs w:val="28"/>
          <w:lang w:eastAsia="tr-TR"/>
        </w:rPr>
        <w:t xml:space="preserve">, </w:t>
      </w:r>
      <w:r w:rsidR="00426580" w:rsidRPr="008C20BA">
        <w:rPr>
          <w:bCs/>
          <w:sz w:val="28"/>
          <w:szCs w:val="28"/>
          <w:lang w:eastAsia="tr-TR"/>
        </w:rPr>
        <w:t>по результатам проведённой  инициатором процедуры выявления общественного мнения по данном</w:t>
      </w:r>
      <w:r w:rsidR="00F41673">
        <w:rPr>
          <w:bCs/>
          <w:sz w:val="28"/>
          <w:szCs w:val="28"/>
          <w:lang w:eastAsia="tr-TR"/>
        </w:rPr>
        <w:t>у вопросу путем опроса более 50 процентов</w:t>
      </w:r>
      <w:r w:rsidR="00426580" w:rsidRPr="008C20BA">
        <w:rPr>
          <w:bCs/>
          <w:sz w:val="28"/>
          <w:szCs w:val="28"/>
          <w:lang w:eastAsia="tr-TR"/>
        </w:rPr>
        <w:t xml:space="preserve"> граждан, проживающих  на именуемой территории;</w:t>
      </w:r>
    </w:p>
    <w:p w14:paraId="378AF537" w14:textId="77777777" w:rsidR="00426580" w:rsidRPr="008C20BA" w:rsidRDefault="00312042" w:rsidP="00312042">
      <w:pPr>
        <w:ind w:firstLine="709"/>
        <w:jc w:val="both"/>
        <w:outlineLvl w:val="2"/>
        <w:rPr>
          <w:bCs/>
          <w:sz w:val="28"/>
          <w:szCs w:val="28"/>
          <w:lang w:eastAsia="tr-TR"/>
        </w:rPr>
      </w:pPr>
      <w:r w:rsidRPr="008C20BA">
        <w:rPr>
          <w:bCs/>
          <w:sz w:val="28"/>
          <w:szCs w:val="28"/>
          <w:lang w:eastAsia="tr-TR"/>
        </w:rPr>
        <w:lastRenderedPageBreak/>
        <w:t>- и</w:t>
      </w:r>
      <w:r w:rsidR="00426580" w:rsidRPr="008C20BA">
        <w:rPr>
          <w:bCs/>
          <w:sz w:val="28"/>
          <w:szCs w:val="28"/>
          <w:lang w:eastAsia="tr-TR"/>
        </w:rPr>
        <w:t xml:space="preserve">ные случаи безусловной необходимости изменения существующего наименования объекта - по инициативе органов местного самоуправления, по результатам выявления общественного мнения по данному вопросу. </w:t>
      </w:r>
    </w:p>
    <w:p w14:paraId="68EE069C" w14:textId="77777777" w:rsidR="00426580" w:rsidRPr="008C20BA" w:rsidRDefault="006B6FC8" w:rsidP="00312042">
      <w:pPr>
        <w:ind w:firstLine="709"/>
        <w:jc w:val="both"/>
        <w:outlineLvl w:val="2"/>
        <w:rPr>
          <w:bCs/>
          <w:sz w:val="28"/>
          <w:szCs w:val="28"/>
          <w:lang w:eastAsia="tr-TR"/>
        </w:rPr>
      </w:pPr>
      <w:r w:rsidRPr="008C20BA">
        <w:rPr>
          <w:bCs/>
          <w:sz w:val="28"/>
          <w:szCs w:val="28"/>
          <w:lang w:eastAsia="tr-TR"/>
        </w:rPr>
        <w:t>5</w:t>
      </w:r>
      <w:r w:rsidR="00312042" w:rsidRPr="008C20BA">
        <w:rPr>
          <w:bCs/>
          <w:sz w:val="28"/>
          <w:szCs w:val="28"/>
          <w:lang w:eastAsia="tr-TR"/>
        </w:rPr>
        <w:t>.2.</w:t>
      </w:r>
      <w:r w:rsidR="00426580" w:rsidRPr="008C20BA">
        <w:rPr>
          <w:bCs/>
          <w:sz w:val="28"/>
          <w:szCs w:val="28"/>
          <w:lang w:eastAsia="tr-TR"/>
        </w:rPr>
        <w:t>Аннулирование наименования объекта производится в случае полной утраты (исчезновения) объекта, при изменении его статуса и (или) функ</w:t>
      </w:r>
      <w:r w:rsidRPr="008C20BA">
        <w:rPr>
          <w:bCs/>
          <w:sz w:val="28"/>
          <w:szCs w:val="28"/>
          <w:lang w:eastAsia="tr-TR"/>
        </w:rPr>
        <w:t xml:space="preserve">ционального назначения. </w:t>
      </w:r>
    </w:p>
    <w:p w14:paraId="0E808164" w14:textId="77777777" w:rsidR="00426580" w:rsidRPr="008C20BA" w:rsidRDefault="006B6FC8" w:rsidP="00312042">
      <w:pPr>
        <w:ind w:firstLine="709"/>
        <w:jc w:val="both"/>
        <w:outlineLvl w:val="2"/>
        <w:rPr>
          <w:bCs/>
          <w:sz w:val="28"/>
          <w:szCs w:val="28"/>
          <w:lang w:eastAsia="tr-TR"/>
        </w:rPr>
      </w:pPr>
      <w:r w:rsidRPr="008C20BA">
        <w:rPr>
          <w:bCs/>
          <w:sz w:val="28"/>
          <w:szCs w:val="28"/>
          <w:lang w:eastAsia="tr-TR"/>
        </w:rPr>
        <w:t>5</w:t>
      </w:r>
      <w:r w:rsidR="00312042" w:rsidRPr="008C20BA">
        <w:rPr>
          <w:bCs/>
          <w:sz w:val="28"/>
          <w:szCs w:val="28"/>
          <w:lang w:eastAsia="tr-TR"/>
        </w:rPr>
        <w:t>.3.</w:t>
      </w:r>
      <w:r w:rsidR="00426580" w:rsidRPr="008C20BA">
        <w:rPr>
          <w:bCs/>
          <w:sz w:val="28"/>
          <w:szCs w:val="28"/>
          <w:lang w:eastAsia="tr-TR"/>
        </w:rPr>
        <w:t>Внесение предложений и принятие решений об изменении или аннулировании существующих наименований объектов осуществляют</w:t>
      </w:r>
      <w:r w:rsidR="002036E7" w:rsidRPr="008C20BA">
        <w:rPr>
          <w:bCs/>
          <w:sz w:val="28"/>
          <w:szCs w:val="28"/>
          <w:lang w:eastAsia="tr-TR"/>
        </w:rPr>
        <w:t>ся</w:t>
      </w:r>
      <w:r w:rsidRPr="008C20BA">
        <w:rPr>
          <w:bCs/>
          <w:sz w:val="28"/>
          <w:szCs w:val="28"/>
          <w:lang w:eastAsia="tr-TR"/>
        </w:rPr>
        <w:t xml:space="preserve"> в соответствии с разделом 4</w:t>
      </w:r>
      <w:r w:rsidR="00224E76">
        <w:rPr>
          <w:bCs/>
          <w:sz w:val="28"/>
          <w:szCs w:val="28"/>
          <w:lang w:eastAsia="tr-TR"/>
        </w:rPr>
        <w:t xml:space="preserve"> </w:t>
      </w:r>
      <w:r w:rsidR="00312042" w:rsidRPr="008C20BA">
        <w:rPr>
          <w:bCs/>
          <w:sz w:val="28"/>
          <w:szCs w:val="28"/>
          <w:lang w:eastAsia="tr-TR"/>
        </w:rPr>
        <w:t xml:space="preserve"> настоящего Положения.</w:t>
      </w:r>
    </w:p>
    <w:p w14:paraId="72F09053" w14:textId="77777777" w:rsidR="00A82B89" w:rsidRPr="008C20BA" w:rsidRDefault="00A82B89">
      <w:pPr>
        <w:spacing w:after="200" w:line="276" w:lineRule="auto"/>
        <w:rPr>
          <w:bCs/>
          <w:lang w:eastAsia="tr-TR"/>
        </w:rPr>
      </w:pPr>
      <w:r w:rsidRPr="008C20BA">
        <w:rPr>
          <w:bCs/>
          <w:lang w:eastAsia="tr-TR"/>
        </w:rPr>
        <w:br w:type="page"/>
      </w:r>
    </w:p>
    <w:p w14:paraId="11DDA66F" w14:textId="77777777" w:rsidR="007F59B8" w:rsidRPr="00A82B89" w:rsidRDefault="00A82B89" w:rsidP="00A82B89">
      <w:pPr>
        <w:ind w:firstLine="709"/>
        <w:jc w:val="right"/>
        <w:outlineLvl w:val="2"/>
        <w:rPr>
          <w:bCs/>
          <w:sz w:val="20"/>
          <w:szCs w:val="20"/>
          <w:lang w:eastAsia="tr-TR"/>
        </w:rPr>
      </w:pPr>
      <w:r w:rsidRPr="00A82B89">
        <w:rPr>
          <w:bCs/>
          <w:sz w:val="20"/>
          <w:szCs w:val="20"/>
          <w:lang w:eastAsia="tr-TR"/>
        </w:rPr>
        <w:lastRenderedPageBreak/>
        <w:t>Приложение №1</w:t>
      </w:r>
    </w:p>
    <w:p w14:paraId="7F46A18C" w14:textId="77777777" w:rsidR="00A82B89" w:rsidRPr="00A82B89" w:rsidRDefault="00A82B89" w:rsidP="00A82B89">
      <w:pPr>
        <w:ind w:firstLine="709"/>
        <w:jc w:val="right"/>
        <w:outlineLvl w:val="2"/>
        <w:rPr>
          <w:bCs/>
          <w:sz w:val="20"/>
          <w:szCs w:val="20"/>
          <w:lang w:eastAsia="tr-TR"/>
        </w:rPr>
      </w:pPr>
      <w:r w:rsidRPr="00A82B89">
        <w:rPr>
          <w:bCs/>
          <w:sz w:val="20"/>
          <w:szCs w:val="20"/>
          <w:lang w:eastAsia="tr-TR"/>
        </w:rPr>
        <w:t xml:space="preserve">К Положению о </w:t>
      </w:r>
    </w:p>
    <w:p w14:paraId="53B08506" w14:textId="77777777" w:rsidR="00A82B89" w:rsidRDefault="00A82B89" w:rsidP="00A82B89">
      <w:pPr>
        <w:ind w:firstLine="709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</w:rPr>
      </w:pPr>
      <w:r w:rsidRPr="00A82B89">
        <w:rPr>
          <w:sz w:val="20"/>
          <w:szCs w:val="20"/>
        </w:rPr>
        <w:t xml:space="preserve">Положение о порядке </w:t>
      </w:r>
      <w:r w:rsidRPr="00A82B89">
        <w:rPr>
          <w:rFonts w:ascii="Times New Roman CYR" w:hAnsi="Times New Roman CYR" w:cs="Times New Roman CYR"/>
          <w:bCs/>
          <w:sz w:val="20"/>
          <w:szCs w:val="20"/>
        </w:rPr>
        <w:t xml:space="preserve">  присвоения наименований</w:t>
      </w:r>
    </w:p>
    <w:p w14:paraId="35EC191D" w14:textId="77777777" w:rsidR="00A82B89" w:rsidRDefault="00A82B89" w:rsidP="00A82B89">
      <w:pPr>
        <w:ind w:firstLine="709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</w:rPr>
      </w:pPr>
      <w:r w:rsidRPr="00A82B89">
        <w:rPr>
          <w:rFonts w:ascii="Times New Roman CYR" w:hAnsi="Times New Roman CYR" w:cs="Times New Roman CYR"/>
          <w:bCs/>
          <w:sz w:val="20"/>
          <w:szCs w:val="20"/>
        </w:rPr>
        <w:t xml:space="preserve"> элементам улично-дорожной сети и </w:t>
      </w:r>
    </w:p>
    <w:p w14:paraId="3D8C3086" w14:textId="77777777" w:rsidR="00A82B89" w:rsidRDefault="00A82B89" w:rsidP="00A82B89">
      <w:pPr>
        <w:ind w:firstLine="709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</w:rPr>
      </w:pPr>
      <w:r w:rsidRPr="00A82B89">
        <w:rPr>
          <w:rFonts w:ascii="Times New Roman CYR" w:hAnsi="Times New Roman CYR" w:cs="Times New Roman CYR"/>
          <w:bCs/>
          <w:sz w:val="20"/>
          <w:szCs w:val="20"/>
        </w:rPr>
        <w:t xml:space="preserve">элементам планировочной структуры, </w:t>
      </w:r>
    </w:p>
    <w:p w14:paraId="462E46FE" w14:textId="77777777" w:rsidR="00A82B89" w:rsidRDefault="00A82B89" w:rsidP="00A82B89">
      <w:pPr>
        <w:ind w:firstLine="709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</w:rPr>
      </w:pPr>
      <w:r w:rsidRPr="00A82B89">
        <w:rPr>
          <w:rFonts w:ascii="Times New Roman CYR" w:hAnsi="Times New Roman CYR" w:cs="Times New Roman CYR"/>
          <w:bCs/>
          <w:sz w:val="20"/>
          <w:szCs w:val="20"/>
        </w:rPr>
        <w:t>изменения  и аннулирование таких наименований</w:t>
      </w:r>
    </w:p>
    <w:p w14:paraId="78664E98" w14:textId="77777777" w:rsidR="00A82B89" w:rsidRDefault="00A82B89" w:rsidP="00A82B89">
      <w:pPr>
        <w:ind w:firstLine="709"/>
        <w:jc w:val="right"/>
        <w:outlineLvl w:val="2"/>
        <w:rPr>
          <w:sz w:val="20"/>
          <w:szCs w:val="20"/>
        </w:rPr>
      </w:pPr>
      <w:r w:rsidRPr="00A82B89">
        <w:rPr>
          <w:rFonts w:ascii="Times New Roman CYR" w:hAnsi="Times New Roman CYR" w:cs="Times New Roman CYR"/>
          <w:bCs/>
          <w:sz w:val="20"/>
          <w:szCs w:val="20"/>
        </w:rPr>
        <w:t xml:space="preserve"> на территории </w:t>
      </w:r>
      <w:r w:rsidRPr="00A82B89">
        <w:rPr>
          <w:sz w:val="20"/>
          <w:szCs w:val="20"/>
        </w:rPr>
        <w:t xml:space="preserve">муниципального образования </w:t>
      </w:r>
    </w:p>
    <w:p w14:paraId="07E212A3" w14:textId="77777777" w:rsidR="00A82B89" w:rsidRDefault="00A82B89" w:rsidP="00A82B89">
      <w:pPr>
        <w:ind w:firstLine="709"/>
        <w:jc w:val="right"/>
        <w:outlineLvl w:val="2"/>
        <w:rPr>
          <w:sz w:val="20"/>
          <w:szCs w:val="20"/>
        </w:rPr>
      </w:pPr>
      <w:proofErr w:type="spellStart"/>
      <w:r w:rsidRPr="00A82B89">
        <w:rPr>
          <w:sz w:val="20"/>
          <w:szCs w:val="20"/>
        </w:rPr>
        <w:t>Виллозское</w:t>
      </w:r>
      <w:proofErr w:type="spellEnd"/>
      <w:r w:rsidRPr="00A82B89">
        <w:rPr>
          <w:sz w:val="20"/>
          <w:szCs w:val="20"/>
        </w:rPr>
        <w:t xml:space="preserve"> городское поселение</w:t>
      </w:r>
    </w:p>
    <w:p w14:paraId="06F19C9C" w14:textId="77777777" w:rsidR="00A82B89" w:rsidRDefault="00A82B89" w:rsidP="00A82B89">
      <w:pPr>
        <w:ind w:firstLine="709"/>
        <w:jc w:val="right"/>
        <w:outlineLvl w:val="2"/>
        <w:rPr>
          <w:sz w:val="20"/>
          <w:szCs w:val="20"/>
        </w:rPr>
      </w:pPr>
      <w:r w:rsidRPr="00A82B89">
        <w:rPr>
          <w:sz w:val="20"/>
          <w:szCs w:val="20"/>
        </w:rPr>
        <w:t xml:space="preserve">  Ломоносовского муниципального района</w:t>
      </w:r>
    </w:p>
    <w:p w14:paraId="7E11B248" w14:textId="77777777" w:rsidR="007F59B8" w:rsidRDefault="00A82B89" w:rsidP="00A82B89">
      <w:pPr>
        <w:ind w:firstLine="709"/>
        <w:jc w:val="right"/>
        <w:outlineLvl w:val="2"/>
        <w:rPr>
          <w:sz w:val="20"/>
          <w:szCs w:val="20"/>
        </w:rPr>
      </w:pPr>
      <w:r w:rsidRPr="00A82B89">
        <w:rPr>
          <w:sz w:val="20"/>
          <w:szCs w:val="20"/>
        </w:rPr>
        <w:t xml:space="preserve"> Ленинградской области</w:t>
      </w:r>
    </w:p>
    <w:p w14:paraId="07F17B68" w14:textId="77777777" w:rsidR="00A82B89" w:rsidRDefault="00A82B89" w:rsidP="00A82B89">
      <w:pPr>
        <w:ind w:firstLine="709"/>
        <w:jc w:val="right"/>
        <w:outlineLvl w:val="2"/>
        <w:rPr>
          <w:sz w:val="20"/>
          <w:szCs w:val="20"/>
        </w:rPr>
      </w:pPr>
    </w:p>
    <w:p w14:paraId="5617F303" w14:textId="77777777" w:rsidR="00A82B89" w:rsidRDefault="00A82B89" w:rsidP="00A82B89">
      <w:pPr>
        <w:ind w:firstLine="709"/>
        <w:jc w:val="center"/>
        <w:outlineLvl w:val="2"/>
        <w:rPr>
          <w:b/>
        </w:rPr>
      </w:pPr>
      <w:r w:rsidRPr="00A82B89">
        <w:rPr>
          <w:b/>
        </w:rPr>
        <w:t>ПОДПИСНОЙ ЛИСТ</w:t>
      </w:r>
    </w:p>
    <w:p w14:paraId="6FD296B3" w14:textId="77777777" w:rsidR="00A82B89" w:rsidRDefault="00A82B89" w:rsidP="00A82B89">
      <w:pPr>
        <w:ind w:firstLine="709"/>
        <w:jc w:val="center"/>
        <w:outlineLvl w:val="2"/>
        <w:rPr>
          <w:b/>
        </w:rPr>
      </w:pPr>
    </w:p>
    <w:p w14:paraId="7CEC3E58" w14:textId="77777777" w:rsidR="00A82B89" w:rsidRPr="006A0656" w:rsidRDefault="00A82B89" w:rsidP="006A0656">
      <w:pPr>
        <w:pStyle w:val="Default"/>
        <w:ind w:firstLine="709"/>
        <w:jc w:val="both"/>
      </w:pPr>
      <w:r w:rsidRPr="006A0656">
        <w:t xml:space="preserve">Мы, нижеподписавшиеся, являемся членами инициативной группы по присвоению (изменению, аннулированию) наименования: </w:t>
      </w:r>
    </w:p>
    <w:p w14:paraId="0E20B6C6" w14:textId="77777777" w:rsidR="00A82B89" w:rsidRPr="006A0656" w:rsidRDefault="00A82B89" w:rsidP="006A0656">
      <w:pPr>
        <w:pStyle w:val="Default"/>
        <w:ind w:firstLine="709"/>
        <w:jc w:val="both"/>
      </w:pPr>
      <w:r w:rsidRPr="006A0656">
        <w:t xml:space="preserve">Указывается тип элемента улично-дорожной сети (тип элемента планировочной структуры), его наименование (в случаях изменения или аннулирования наименования), его местонахождение, предлагаемое наименование (в случае присвоения или изменения наименования) </w:t>
      </w:r>
    </w:p>
    <w:p w14:paraId="181086B3" w14:textId="77777777" w:rsidR="00A82B89" w:rsidRPr="00A82B89" w:rsidRDefault="00A82B89" w:rsidP="00A82B89">
      <w:pPr>
        <w:outlineLvl w:val="2"/>
        <w:rPr>
          <w:b/>
          <w:bCs/>
          <w:lang w:eastAsia="tr-TR"/>
        </w:rPr>
      </w:pPr>
      <w:r>
        <w:rPr>
          <w:sz w:val="23"/>
          <w:szCs w:val="23"/>
        </w:rPr>
        <w:t>__________________________________________________________________________________</w:t>
      </w:r>
      <w:r w:rsidR="006A0656">
        <w:rPr>
          <w:sz w:val="23"/>
          <w:szCs w:val="23"/>
        </w:rPr>
        <w:t>_________________________________________________________________________________________________________________________________________________________________</w:t>
      </w:r>
    </w:p>
    <w:p w14:paraId="4D0C406B" w14:textId="77777777" w:rsidR="006A0656" w:rsidRDefault="006A0656" w:rsidP="006A0656">
      <w:pPr>
        <w:pStyle w:val="Default"/>
        <w:rPr>
          <w:sz w:val="23"/>
          <w:szCs w:val="23"/>
        </w:rPr>
      </w:pPr>
    </w:p>
    <w:p w14:paraId="6A1015F8" w14:textId="77777777" w:rsidR="006A0656" w:rsidRPr="006A0656" w:rsidRDefault="006A0656" w:rsidP="006A0656">
      <w:pPr>
        <w:pStyle w:val="Default"/>
        <w:ind w:firstLine="709"/>
      </w:pPr>
      <w:r w:rsidRPr="006A0656">
        <w:t>Нашим уполномоченным представителем на подачу предложения о присвоении (изменении, аннулирования) наименования и получения ответа является:</w:t>
      </w:r>
    </w:p>
    <w:p w14:paraId="0627C7C7" w14:textId="77777777" w:rsidR="006A0656" w:rsidRDefault="006A0656" w:rsidP="006A0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 </w:t>
      </w:r>
    </w:p>
    <w:p w14:paraId="3F27DA5C" w14:textId="77777777" w:rsidR="005A7667" w:rsidRDefault="006A0656" w:rsidP="006A0656">
      <w:pPr>
        <w:rPr>
          <w:sz w:val="20"/>
          <w:szCs w:val="20"/>
        </w:rPr>
      </w:pPr>
      <w:r>
        <w:rPr>
          <w:sz w:val="20"/>
          <w:szCs w:val="20"/>
        </w:rPr>
        <w:t xml:space="preserve">     (указывается фамилия, имя, отчество лица, уполномоченного представителя инициативной группы на     подачу предложения и получения ответа)</w:t>
      </w:r>
    </w:p>
    <w:p w14:paraId="2195517B" w14:textId="77777777" w:rsidR="00B300E5" w:rsidRDefault="00B300E5" w:rsidP="006A0656">
      <w:pPr>
        <w:rPr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1441"/>
        <w:gridCol w:w="1137"/>
        <w:gridCol w:w="1368"/>
        <w:gridCol w:w="1428"/>
        <w:gridCol w:w="1119"/>
        <w:gridCol w:w="1112"/>
        <w:gridCol w:w="1099"/>
      </w:tblGrid>
      <w:tr w:rsidR="006A0656" w14:paraId="4E0E0021" w14:textId="77777777" w:rsidTr="006A0656">
        <w:tc>
          <w:tcPr>
            <w:tcW w:w="546" w:type="dxa"/>
          </w:tcPr>
          <w:p w14:paraId="786391A1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1ED6C54D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40" w:type="dxa"/>
          </w:tcPr>
          <w:p w14:paraId="305BDF89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14:paraId="4F9B45F6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14:paraId="12D7DB3E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158" w:type="dxa"/>
          </w:tcPr>
          <w:p w14:paraId="7E028A13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68" w:type="dxa"/>
          </w:tcPr>
          <w:p w14:paraId="4277EFB7" w14:textId="77777777" w:rsidR="006A0656" w:rsidRPr="006A0656" w:rsidRDefault="006A0656" w:rsidP="006A0656">
            <w:pPr>
              <w:pStyle w:val="Default"/>
              <w:rPr>
                <w:sz w:val="20"/>
                <w:szCs w:val="20"/>
              </w:rPr>
            </w:pPr>
            <w:r w:rsidRPr="006A0656">
              <w:rPr>
                <w:bCs/>
                <w:sz w:val="20"/>
                <w:szCs w:val="20"/>
              </w:rPr>
              <w:t xml:space="preserve">Адрес места жительства </w:t>
            </w:r>
            <w:r w:rsidR="00EF07A1">
              <w:rPr>
                <w:bCs/>
                <w:sz w:val="20"/>
                <w:szCs w:val="20"/>
              </w:rPr>
              <w:t>-</w:t>
            </w:r>
          </w:p>
          <w:p w14:paraId="0E342037" w14:textId="77777777" w:rsidR="006A0656" w:rsidRPr="006A0656" w:rsidRDefault="006A0656" w:rsidP="006A0656">
            <w:pPr>
              <w:pStyle w:val="Default"/>
              <w:rPr>
                <w:sz w:val="20"/>
                <w:szCs w:val="20"/>
              </w:rPr>
            </w:pPr>
            <w:r w:rsidRPr="006A0656">
              <w:rPr>
                <w:bCs/>
                <w:sz w:val="20"/>
                <w:szCs w:val="20"/>
              </w:rPr>
              <w:t xml:space="preserve">(место постоянной </w:t>
            </w:r>
          </w:p>
          <w:p w14:paraId="00C4A491" w14:textId="77777777" w:rsidR="006A0656" w:rsidRDefault="006A0656" w:rsidP="006A0656">
            <w:pPr>
              <w:rPr>
                <w:sz w:val="20"/>
                <w:szCs w:val="20"/>
              </w:rPr>
            </w:pPr>
            <w:r w:rsidRPr="006A0656">
              <w:rPr>
                <w:bCs/>
                <w:sz w:val="20"/>
                <w:szCs w:val="20"/>
              </w:rPr>
              <w:t>Регистрации</w:t>
            </w:r>
            <w:r>
              <w:rPr>
                <w:bCs/>
                <w:sz w:val="23"/>
                <w:szCs w:val="23"/>
              </w:rPr>
              <w:t>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28" w:type="dxa"/>
          </w:tcPr>
          <w:p w14:paraId="12EA0633" w14:textId="77777777" w:rsidR="006A0656" w:rsidRPr="006A0656" w:rsidRDefault="006A0656" w:rsidP="006A0656">
            <w:pPr>
              <w:pStyle w:val="Default"/>
              <w:rPr>
                <w:sz w:val="20"/>
                <w:szCs w:val="20"/>
              </w:rPr>
            </w:pPr>
            <w:r w:rsidRPr="006A0656">
              <w:rPr>
                <w:bCs/>
                <w:sz w:val="20"/>
                <w:szCs w:val="20"/>
              </w:rPr>
              <w:t xml:space="preserve"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 </w:t>
            </w:r>
          </w:p>
          <w:p w14:paraId="36FC9CDC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141A6A18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  (при наличии)</w:t>
            </w:r>
          </w:p>
        </w:tc>
        <w:tc>
          <w:tcPr>
            <w:tcW w:w="1142" w:type="dxa"/>
          </w:tcPr>
          <w:p w14:paraId="5464E57F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134" w:type="dxa"/>
          </w:tcPr>
          <w:p w14:paraId="3DC51D9E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6A0656" w14:paraId="0CEA1A9D" w14:textId="77777777" w:rsidTr="006A0656">
        <w:tc>
          <w:tcPr>
            <w:tcW w:w="546" w:type="dxa"/>
          </w:tcPr>
          <w:p w14:paraId="0A27C1A4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5252D932" w14:textId="77777777" w:rsidR="00B300E5" w:rsidRDefault="00B300E5" w:rsidP="006A0656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F633B2A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CE19898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65A7CCFE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71701AF1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4C67440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66C03F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</w:tr>
      <w:tr w:rsidR="006A0656" w14:paraId="46457825" w14:textId="77777777" w:rsidTr="006A0656">
        <w:tc>
          <w:tcPr>
            <w:tcW w:w="546" w:type="dxa"/>
          </w:tcPr>
          <w:p w14:paraId="0C0BB7E7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14:paraId="27E7961D" w14:textId="77777777" w:rsidR="00B300E5" w:rsidRDefault="00B300E5" w:rsidP="006A0656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A7690FA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31A4BABC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179C9824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6D854862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D36D75B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F08C5C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</w:tr>
      <w:tr w:rsidR="006A0656" w14:paraId="25CA6895" w14:textId="77777777" w:rsidTr="00DC47E0">
        <w:trPr>
          <w:trHeight w:val="338"/>
        </w:trPr>
        <w:tc>
          <w:tcPr>
            <w:tcW w:w="546" w:type="dxa"/>
          </w:tcPr>
          <w:p w14:paraId="721EEB4B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14:paraId="4FDC4CCC" w14:textId="77777777" w:rsidR="00B300E5" w:rsidRDefault="00B300E5" w:rsidP="006A0656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17AFD15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764BF9B3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5BB73785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1ED9CDF3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4BE9495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56DF89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</w:tr>
      <w:tr w:rsidR="006A0656" w14:paraId="5F00B08D" w14:textId="77777777" w:rsidTr="006A0656">
        <w:tc>
          <w:tcPr>
            <w:tcW w:w="546" w:type="dxa"/>
          </w:tcPr>
          <w:p w14:paraId="611ADF7D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14:paraId="5EFCA390" w14:textId="77777777" w:rsidR="006A0656" w:rsidRDefault="006A0656" w:rsidP="006A0656">
            <w:pPr>
              <w:rPr>
                <w:sz w:val="20"/>
                <w:szCs w:val="20"/>
              </w:rPr>
            </w:pPr>
          </w:p>
          <w:p w14:paraId="1D1BAD65" w14:textId="77777777" w:rsidR="00B300E5" w:rsidRDefault="00B300E5" w:rsidP="006A0656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9D7CC9D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76D18377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5EAD63AA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3CD55F47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0B4FD8F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03DD4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</w:tr>
      <w:tr w:rsidR="006A0656" w14:paraId="6F196A54" w14:textId="77777777" w:rsidTr="00DC47E0">
        <w:trPr>
          <w:trHeight w:val="237"/>
        </w:trPr>
        <w:tc>
          <w:tcPr>
            <w:tcW w:w="546" w:type="dxa"/>
          </w:tcPr>
          <w:p w14:paraId="3881F674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14:paraId="63DAF1CE" w14:textId="77777777" w:rsidR="00B300E5" w:rsidRDefault="00B300E5" w:rsidP="006A0656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17B66B7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5620767C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366E647D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4411E966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E33CDA9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5C3E8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</w:tr>
      <w:tr w:rsidR="006A0656" w14:paraId="6F807C43" w14:textId="77777777" w:rsidTr="006A0656">
        <w:tc>
          <w:tcPr>
            <w:tcW w:w="546" w:type="dxa"/>
          </w:tcPr>
          <w:p w14:paraId="3D110A8F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0" w:type="dxa"/>
          </w:tcPr>
          <w:p w14:paraId="06D25FC1" w14:textId="77777777" w:rsidR="00B300E5" w:rsidRDefault="00B300E5" w:rsidP="006A0656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FB014A7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31152495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132940C6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30A69AD6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28ED259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84233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</w:tr>
      <w:tr w:rsidR="006A0656" w14:paraId="43C72A76" w14:textId="77777777" w:rsidTr="006A0656">
        <w:tc>
          <w:tcPr>
            <w:tcW w:w="546" w:type="dxa"/>
          </w:tcPr>
          <w:p w14:paraId="2F2C101A" w14:textId="77777777" w:rsidR="006A0656" w:rsidRDefault="006A0656" w:rsidP="006A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14:paraId="48726F5D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9272C48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1EDABCC5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488899A6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3B7B451B" w14:textId="77777777" w:rsidR="006A0656" w:rsidRDefault="006A0656" w:rsidP="006A0656">
            <w:pPr>
              <w:rPr>
                <w:sz w:val="20"/>
                <w:szCs w:val="20"/>
              </w:rPr>
            </w:pPr>
          </w:p>
          <w:p w14:paraId="0316E172" w14:textId="77777777" w:rsidR="00B300E5" w:rsidRDefault="00B300E5" w:rsidP="006A06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FD39494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7B428" w14:textId="77777777" w:rsidR="006A0656" w:rsidRDefault="006A0656" w:rsidP="006A0656">
            <w:pPr>
              <w:rPr>
                <w:sz w:val="20"/>
                <w:szCs w:val="20"/>
              </w:rPr>
            </w:pPr>
          </w:p>
        </w:tc>
      </w:tr>
    </w:tbl>
    <w:p w14:paraId="4AB4D918" w14:textId="77777777" w:rsidR="006A0656" w:rsidRDefault="006A0656" w:rsidP="006A0656">
      <w:pPr>
        <w:pStyle w:val="Default"/>
        <w:rPr>
          <w:sz w:val="23"/>
          <w:szCs w:val="23"/>
        </w:rPr>
      </w:pPr>
    </w:p>
    <w:p w14:paraId="16F93A99" w14:textId="77777777" w:rsidR="006A0656" w:rsidRDefault="006A0656" w:rsidP="006A0656">
      <w:pPr>
        <w:pStyle w:val="Default"/>
        <w:rPr>
          <w:sz w:val="23"/>
          <w:szCs w:val="23"/>
        </w:rPr>
      </w:pPr>
    </w:p>
    <w:p w14:paraId="7249C0FE" w14:textId="77777777" w:rsidR="006A0656" w:rsidRPr="00B300E5" w:rsidRDefault="006A0656" w:rsidP="006A0656">
      <w:pPr>
        <w:pStyle w:val="Default"/>
      </w:pPr>
      <w:r w:rsidRPr="00B300E5">
        <w:lastRenderedPageBreak/>
        <w:t xml:space="preserve">Подписной лист удостоверяю: </w:t>
      </w:r>
    </w:p>
    <w:p w14:paraId="127DC012" w14:textId="77777777" w:rsidR="006A0656" w:rsidRPr="00B300E5" w:rsidRDefault="006A0656" w:rsidP="006A0656">
      <w:r w:rsidRPr="00B300E5">
        <w:t>Лицо, осуществляющее сбор подписей:</w:t>
      </w:r>
    </w:p>
    <w:p w14:paraId="7D3E2650" w14:textId="77777777" w:rsidR="006A0656" w:rsidRDefault="006A0656" w:rsidP="00B300E5">
      <w:pPr>
        <w:spacing w:after="20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</w:t>
      </w:r>
      <w:r w:rsidR="00B300E5">
        <w:rPr>
          <w:sz w:val="23"/>
          <w:szCs w:val="23"/>
        </w:rPr>
        <w:t>____________________________</w:t>
      </w:r>
    </w:p>
    <w:p w14:paraId="5450B89B" w14:textId="77777777" w:rsidR="006A0656" w:rsidRPr="00B300E5" w:rsidRDefault="006A0656" w:rsidP="00B300E5">
      <w:pPr>
        <w:pStyle w:val="Default"/>
        <w:jc w:val="both"/>
        <w:rPr>
          <w:sz w:val="20"/>
          <w:szCs w:val="20"/>
        </w:rPr>
      </w:pPr>
      <w:r w:rsidRPr="00B300E5">
        <w:rPr>
          <w:sz w:val="20"/>
          <w:szCs w:val="20"/>
        </w:rPr>
        <w:t xml:space="preserve">(собственноручно указанные фамилия, имя, отчество, дата рождения, номер и дата выдачи паспорта или документа, </w:t>
      </w:r>
    </w:p>
    <w:p w14:paraId="37C701BA" w14:textId="77777777" w:rsidR="006A0656" w:rsidRPr="00B300E5" w:rsidRDefault="006A0656" w:rsidP="00B300E5">
      <w:pPr>
        <w:pStyle w:val="Default"/>
        <w:jc w:val="both"/>
        <w:rPr>
          <w:sz w:val="20"/>
          <w:szCs w:val="20"/>
        </w:rPr>
      </w:pPr>
      <w:r w:rsidRPr="00B300E5">
        <w:rPr>
          <w:sz w:val="20"/>
          <w:szCs w:val="20"/>
        </w:rPr>
        <w:t>_____________________________________________________</w:t>
      </w:r>
      <w:r w:rsidR="00B300E5" w:rsidRPr="00B300E5">
        <w:rPr>
          <w:sz w:val="20"/>
          <w:szCs w:val="20"/>
        </w:rPr>
        <w:t>____________________________</w:t>
      </w:r>
      <w:r w:rsidR="00B300E5">
        <w:rPr>
          <w:sz w:val="20"/>
          <w:szCs w:val="20"/>
        </w:rPr>
        <w:t>________</w:t>
      </w:r>
      <w:r w:rsidRPr="00B300E5">
        <w:rPr>
          <w:sz w:val="20"/>
          <w:szCs w:val="20"/>
        </w:rPr>
        <w:t xml:space="preserve"> </w:t>
      </w:r>
    </w:p>
    <w:p w14:paraId="689A1A3B" w14:textId="77777777" w:rsidR="006A0656" w:rsidRPr="00B300E5" w:rsidRDefault="006A0656" w:rsidP="00B300E5">
      <w:pPr>
        <w:pStyle w:val="Default"/>
        <w:jc w:val="both"/>
        <w:rPr>
          <w:sz w:val="20"/>
          <w:szCs w:val="20"/>
        </w:rPr>
      </w:pPr>
      <w:r w:rsidRPr="00B300E5">
        <w:rPr>
          <w:sz w:val="20"/>
          <w:szCs w:val="20"/>
        </w:rPr>
        <w:t xml:space="preserve">заменяющего паспорт гражданина, наименование или код органа, выдавшего паспорт или документ, заменяющий </w:t>
      </w:r>
    </w:p>
    <w:p w14:paraId="7AED2538" w14:textId="77777777" w:rsidR="006A0656" w:rsidRPr="00B300E5" w:rsidRDefault="006A0656" w:rsidP="00B300E5">
      <w:pPr>
        <w:pStyle w:val="Default"/>
        <w:jc w:val="both"/>
        <w:rPr>
          <w:sz w:val="20"/>
          <w:szCs w:val="20"/>
        </w:rPr>
      </w:pPr>
      <w:r w:rsidRPr="00B300E5">
        <w:rPr>
          <w:sz w:val="20"/>
          <w:szCs w:val="20"/>
        </w:rPr>
        <w:t>______________________________________________________</w:t>
      </w:r>
      <w:r w:rsidR="00B300E5" w:rsidRPr="00B300E5">
        <w:rPr>
          <w:sz w:val="20"/>
          <w:szCs w:val="20"/>
        </w:rPr>
        <w:t>___________________________</w:t>
      </w:r>
      <w:r w:rsidR="00B300E5">
        <w:rPr>
          <w:sz w:val="20"/>
          <w:szCs w:val="20"/>
        </w:rPr>
        <w:t>________</w:t>
      </w:r>
    </w:p>
    <w:p w14:paraId="76B9C2BC" w14:textId="77777777" w:rsidR="006A0656" w:rsidRDefault="00B300E5" w:rsidP="00B300E5">
      <w:pPr>
        <w:pStyle w:val="Default"/>
        <w:jc w:val="both"/>
        <w:rPr>
          <w:sz w:val="20"/>
          <w:szCs w:val="20"/>
        </w:rPr>
      </w:pPr>
      <w:r w:rsidRPr="00B300E5">
        <w:rPr>
          <w:sz w:val="20"/>
          <w:szCs w:val="20"/>
        </w:rPr>
        <w:t>паспо</w:t>
      </w:r>
      <w:r w:rsidR="006A0656" w:rsidRPr="00B300E5">
        <w:rPr>
          <w:sz w:val="20"/>
          <w:szCs w:val="20"/>
        </w:rPr>
        <w:t xml:space="preserve">рт гражданина, адрес места жительства (место постоянной регистрации), подпись и дата внесения) </w:t>
      </w:r>
    </w:p>
    <w:p w14:paraId="4F70ADFE" w14:textId="77777777" w:rsidR="00F25842" w:rsidRPr="00B300E5" w:rsidRDefault="00F25842" w:rsidP="00B300E5">
      <w:pPr>
        <w:pStyle w:val="Default"/>
        <w:jc w:val="both"/>
        <w:rPr>
          <w:sz w:val="20"/>
          <w:szCs w:val="20"/>
        </w:rPr>
      </w:pPr>
    </w:p>
    <w:p w14:paraId="30CFC151" w14:textId="77777777" w:rsidR="006A0656" w:rsidRPr="00F25842" w:rsidRDefault="006A0656" w:rsidP="00B300E5">
      <w:pPr>
        <w:pStyle w:val="Default"/>
        <w:jc w:val="both"/>
      </w:pPr>
      <w:r w:rsidRPr="00F25842">
        <w:t xml:space="preserve">Уполномоченный представитель инициативной группы на подачу предложения о присвоении (изменении, аннулирования) наименования и получения ответа: </w:t>
      </w:r>
    </w:p>
    <w:p w14:paraId="2D380450" w14:textId="77777777" w:rsidR="006A0656" w:rsidRPr="00B300E5" w:rsidRDefault="006A0656" w:rsidP="00B300E5">
      <w:pPr>
        <w:pStyle w:val="Default"/>
        <w:jc w:val="both"/>
        <w:rPr>
          <w:sz w:val="20"/>
          <w:szCs w:val="20"/>
        </w:rPr>
      </w:pPr>
      <w:r w:rsidRPr="00B300E5">
        <w:rPr>
          <w:sz w:val="20"/>
          <w:szCs w:val="20"/>
        </w:rPr>
        <w:t>______________________________________________________</w:t>
      </w:r>
      <w:r w:rsidR="00B300E5" w:rsidRPr="00B300E5">
        <w:rPr>
          <w:sz w:val="20"/>
          <w:szCs w:val="20"/>
        </w:rPr>
        <w:t>___________________________</w:t>
      </w:r>
      <w:r w:rsidR="00B300E5">
        <w:rPr>
          <w:sz w:val="20"/>
          <w:szCs w:val="20"/>
        </w:rPr>
        <w:t>_________</w:t>
      </w:r>
    </w:p>
    <w:p w14:paraId="590A3A44" w14:textId="77777777" w:rsidR="006A0656" w:rsidRPr="00B300E5" w:rsidRDefault="006A0656" w:rsidP="00B300E5">
      <w:pPr>
        <w:pStyle w:val="Default"/>
        <w:jc w:val="both"/>
        <w:rPr>
          <w:sz w:val="20"/>
          <w:szCs w:val="20"/>
        </w:rPr>
      </w:pPr>
      <w:r w:rsidRPr="00B300E5">
        <w:rPr>
          <w:sz w:val="20"/>
          <w:szCs w:val="20"/>
        </w:rPr>
        <w:t xml:space="preserve">(собственноручно указанные фамилия, имя, отчество, дата рождения, номер и дата выдачи паспорта или документа, </w:t>
      </w:r>
    </w:p>
    <w:p w14:paraId="786A2E4C" w14:textId="77777777" w:rsidR="006A0656" w:rsidRPr="00B300E5" w:rsidRDefault="006A0656" w:rsidP="00B300E5">
      <w:pPr>
        <w:pStyle w:val="Default"/>
        <w:jc w:val="both"/>
        <w:rPr>
          <w:sz w:val="20"/>
          <w:szCs w:val="20"/>
        </w:rPr>
      </w:pPr>
      <w:r w:rsidRPr="00B300E5">
        <w:rPr>
          <w:sz w:val="20"/>
          <w:szCs w:val="20"/>
        </w:rPr>
        <w:t>______________________________________________________</w:t>
      </w:r>
      <w:r w:rsidR="00B300E5" w:rsidRPr="00B300E5">
        <w:rPr>
          <w:sz w:val="20"/>
          <w:szCs w:val="20"/>
        </w:rPr>
        <w:t>___________________________</w:t>
      </w:r>
      <w:r w:rsidR="00B300E5">
        <w:rPr>
          <w:sz w:val="20"/>
          <w:szCs w:val="20"/>
        </w:rPr>
        <w:t>_________</w:t>
      </w:r>
    </w:p>
    <w:p w14:paraId="1C7F1385" w14:textId="77777777" w:rsidR="006A0656" w:rsidRPr="00B300E5" w:rsidRDefault="006A0656" w:rsidP="00B300E5">
      <w:pPr>
        <w:pStyle w:val="Default"/>
        <w:jc w:val="both"/>
        <w:rPr>
          <w:sz w:val="20"/>
          <w:szCs w:val="20"/>
        </w:rPr>
      </w:pPr>
      <w:r w:rsidRPr="00B300E5">
        <w:rPr>
          <w:sz w:val="20"/>
          <w:szCs w:val="20"/>
        </w:rPr>
        <w:t xml:space="preserve">заменяющего паспорт гражданина, наименование или код органа, выдавшего паспорт или документ, заменяющий </w:t>
      </w:r>
    </w:p>
    <w:p w14:paraId="521C9D2C" w14:textId="77777777" w:rsidR="006A0656" w:rsidRPr="00B300E5" w:rsidRDefault="006A0656" w:rsidP="00B300E5">
      <w:pPr>
        <w:pStyle w:val="Default"/>
        <w:jc w:val="both"/>
        <w:rPr>
          <w:sz w:val="20"/>
          <w:szCs w:val="20"/>
        </w:rPr>
      </w:pPr>
      <w:r w:rsidRPr="00B300E5">
        <w:rPr>
          <w:sz w:val="20"/>
          <w:szCs w:val="20"/>
        </w:rPr>
        <w:t>_______________________________________________________</w:t>
      </w:r>
      <w:r w:rsidR="00B300E5" w:rsidRPr="00B300E5">
        <w:rPr>
          <w:sz w:val="20"/>
          <w:szCs w:val="20"/>
        </w:rPr>
        <w:t>__________________________</w:t>
      </w:r>
      <w:r w:rsidR="00B300E5">
        <w:rPr>
          <w:sz w:val="20"/>
          <w:szCs w:val="20"/>
        </w:rPr>
        <w:t>________</w:t>
      </w:r>
    </w:p>
    <w:p w14:paraId="2EC6823E" w14:textId="77777777" w:rsidR="006A0656" w:rsidRDefault="006A0656" w:rsidP="00B300E5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  <w:r w:rsidRPr="00B300E5">
        <w:rPr>
          <w:sz w:val="20"/>
          <w:szCs w:val="20"/>
        </w:rPr>
        <w:t xml:space="preserve">паспорт гражданина, адрес места жительства (место постоянной регистрации), подпись и дата внесения </w:t>
      </w:r>
    </w:p>
    <w:p w14:paraId="107F5586" w14:textId="77777777" w:rsidR="00F25842" w:rsidRPr="00B300E5" w:rsidRDefault="00F25842" w:rsidP="00B300E5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0000B6B9" w14:textId="77777777" w:rsidR="00B300E5" w:rsidRDefault="00B300E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66E7DCC" w14:textId="77777777" w:rsidR="00B300E5" w:rsidRPr="00A82B89" w:rsidRDefault="00B300E5" w:rsidP="00B300E5">
      <w:pPr>
        <w:ind w:firstLine="709"/>
        <w:jc w:val="right"/>
        <w:outlineLvl w:val="2"/>
        <w:rPr>
          <w:bCs/>
          <w:sz w:val="20"/>
          <w:szCs w:val="20"/>
          <w:lang w:eastAsia="tr-TR"/>
        </w:rPr>
      </w:pPr>
      <w:r>
        <w:rPr>
          <w:bCs/>
          <w:sz w:val="20"/>
          <w:szCs w:val="20"/>
          <w:lang w:eastAsia="tr-TR"/>
        </w:rPr>
        <w:lastRenderedPageBreak/>
        <w:t>Приложение №</w:t>
      </w:r>
      <w:r w:rsidR="009B7521">
        <w:rPr>
          <w:bCs/>
          <w:sz w:val="20"/>
          <w:szCs w:val="20"/>
          <w:lang w:eastAsia="tr-TR"/>
        </w:rPr>
        <w:t xml:space="preserve"> 2</w:t>
      </w:r>
    </w:p>
    <w:p w14:paraId="47DCC37E" w14:textId="77777777" w:rsidR="00B300E5" w:rsidRPr="00A82B89" w:rsidRDefault="00B300E5" w:rsidP="00B300E5">
      <w:pPr>
        <w:ind w:firstLine="709"/>
        <w:jc w:val="right"/>
        <w:outlineLvl w:val="2"/>
        <w:rPr>
          <w:bCs/>
          <w:sz w:val="20"/>
          <w:szCs w:val="20"/>
          <w:lang w:eastAsia="tr-TR"/>
        </w:rPr>
      </w:pPr>
      <w:r w:rsidRPr="00A82B89">
        <w:rPr>
          <w:bCs/>
          <w:sz w:val="20"/>
          <w:szCs w:val="20"/>
          <w:lang w:eastAsia="tr-TR"/>
        </w:rPr>
        <w:t xml:space="preserve">К Положению о </w:t>
      </w:r>
    </w:p>
    <w:p w14:paraId="7B448BDE" w14:textId="77777777" w:rsidR="00B300E5" w:rsidRDefault="00B300E5" w:rsidP="00B300E5">
      <w:pPr>
        <w:ind w:firstLine="709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</w:rPr>
      </w:pPr>
      <w:r w:rsidRPr="00A82B89">
        <w:rPr>
          <w:sz w:val="20"/>
          <w:szCs w:val="20"/>
        </w:rPr>
        <w:t xml:space="preserve">Положение о порядке </w:t>
      </w:r>
      <w:r w:rsidRPr="00A82B89">
        <w:rPr>
          <w:rFonts w:ascii="Times New Roman CYR" w:hAnsi="Times New Roman CYR" w:cs="Times New Roman CYR"/>
          <w:bCs/>
          <w:sz w:val="20"/>
          <w:szCs w:val="20"/>
        </w:rPr>
        <w:t xml:space="preserve">  присвоения наименований</w:t>
      </w:r>
    </w:p>
    <w:p w14:paraId="0FB6AE59" w14:textId="77777777" w:rsidR="00B300E5" w:rsidRDefault="00B300E5" w:rsidP="00B300E5">
      <w:pPr>
        <w:ind w:firstLine="709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</w:rPr>
      </w:pPr>
      <w:r w:rsidRPr="00A82B89">
        <w:rPr>
          <w:rFonts w:ascii="Times New Roman CYR" w:hAnsi="Times New Roman CYR" w:cs="Times New Roman CYR"/>
          <w:bCs/>
          <w:sz w:val="20"/>
          <w:szCs w:val="20"/>
        </w:rPr>
        <w:t xml:space="preserve"> элементам улично-дорожной сети и </w:t>
      </w:r>
    </w:p>
    <w:p w14:paraId="6E4B58FB" w14:textId="77777777" w:rsidR="00B300E5" w:rsidRDefault="00B300E5" w:rsidP="00B300E5">
      <w:pPr>
        <w:ind w:firstLine="709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</w:rPr>
      </w:pPr>
      <w:r w:rsidRPr="00A82B89">
        <w:rPr>
          <w:rFonts w:ascii="Times New Roman CYR" w:hAnsi="Times New Roman CYR" w:cs="Times New Roman CYR"/>
          <w:bCs/>
          <w:sz w:val="20"/>
          <w:szCs w:val="20"/>
        </w:rPr>
        <w:t xml:space="preserve">элементам планировочной структуры, </w:t>
      </w:r>
    </w:p>
    <w:p w14:paraId="5BA18E6B" w14:textId="77777777" w:rsidR="00B300E5" w:rsidRDefault="00B300E5" w:rsidP="00B300E5">
      <w:pPr>
        <w:ind w:firstLine="709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</w:rPr>
      </w:pPr>
      <w:r w:rsidRPr="00A82B89">
        <w:rPr>
          <w:rFonts w:ascii="Times New Roman CYR" w:hAnsi="Times New Roman CYR" w:cs="Times New Roman CYR"/>
          <w:bCs/>
          <w:sz w:val="20"/>
          <w:szCs w:val="20"/>
        </w:rPr>
        <w:t>изменения  и аннулирование таких наименований</w:t>
      </w:r>
    </w:p>
    <w:p w14:paraId="5FE174D0" w14:textId="77777777" w:rsidR="00B300E5" w:rsidRDefault="00B300E5" w:rsidP="00B300E5">
      <w:pPr>
        <w:ind w:firstLine="709"/>
        <w:jc w:val="right"/>
        <w:outlineLvl w:val="2"/>
        <w:rPr>
          <w:sz w:val="20"/>
          <w:szCs w:val="20"/>
        </w:rPr>
      </w:pPr>
      <w:r w:rsidRPr="00A82B89">
        <w:rPr>
          <w:rFonts w:ascii="Times New Roman CYR" w:hAnsi="Times New Roman CYR" w:cs="Times New Roman CYR"/>
          <w:bCs/>
          <w:sz w:val="20"/>
          <w:szCs w:val="20"/>
        </w:rPr>
        <w:t xml:space="preserve"> на территории </w:t>
      </w:r>
      <w:r w:rsidRPr="00A82B89">
        <w:rPr>
          <w:sz w:val="20"/>
          <w:szCs w:val="20"/>
        </w:rPr>
        <w:t xml:space="preserve">муниципального образования </w:t>
      </w:r>
    </w:p>
    <w:p w14:paraId="674B3683" w14:textId="77777777" w:rsidR="00B300E5" w:rsidRDefault="00B300E5" w:rsidP="00B300E5">
      <w:pPr>
        <w:ind w:firstLine="709"/>
        <w:jc w:val="right"/>
        <w:outlineLvl w:val="2"/>
        <w:rPr>
          <w:sz w:val="20"/>
          <w:szCs w:val="20"/>
        </w:rPr>
      </w:pPr>
      <w:proofErr w:type="spellStart"/>
      <w:r w:rsidRPr="00A82B89">
        <w:rPr>
          <w:sz w:val="20"/>
          <w:szCs w:val="20"/>
        </w:rPr>
        <w:t>Виллозское</w:t>
      </w:r>
      <w:proofErr w:type="spellEnd"/>
      <w:r w:rsidRPr="00A82B89">
        <w:rPr>
          <w:sz w:val="20"/>
          <w:szCs w:val="20"/>
        </w:rPr>
        <w:t xml:space="preserve"> городское поселение</w:t>
      </w:r>
    </w:p>
    <w:p w14:paraId="4B772F75" w14:textId="77777777" w:rsidR="00B300E5" w:rsidRDefault="00B300E5" w:rsidP="00B300E5">
      <w:pPr>
        <w:ind w:firstLine="709"/>
        <w:jc w:val="right"/>
        <w:outlineLvl w:val="2"/>
        <w:rPr>
          <w:sz w:val="20"/>
          <w:szCs w:val="20"/>
        </w:rPr>
      </w:pPr>
      <w:r w:rsidRPr="00A82B89">
        <w:rPr>
          <w:sz w:val="20"/>
          <w:szCs w:val="20"/>
        </w:rPr>
        <w:t xml:space="preserve">  Ломоносовского муниципального района</w:t>
      </w:r>
    </w:p>
    <w:p w14:paraId="36647C9D" w14:textId="77777777" w:rsidR="00B300E5" w:rsidRDefault="00B300E5" w:rsidP="00B300E5">
      <w:pPr>
        <w:ind w:firstLine="709"/>
        <w:jc w:val="right"/>
        <w:outlineLvl w:val="2"/>
        <w:rPr>
          <w:sz w:val="20"/>
          <w:szCs w:val="20"/>
        </w:rPr>
      </w:pPr>
      <w:r w:rsidRPr="00A82B89">
        <w:rPr>
          <w:sz w:val="20"/>
          <w:szCs w:val="20"/>
        </w:rPr>
        <w:t xml:space="preserve"> Ленинградской области</w:t>
      </w:r>
    </w:p>
    <w:p w14:paraId="480D5619" w14:textId="77777777" w:rsidR="00B300E5" w:rsidRDefault="00B300E5" w:rsidP="00B300E5">
      <w:pPr>
        <w:ind w:firstLine="709"/>
        <w:jc w:val="right"/>
        <w:outlineLvl w:val="2"/>
        <w:rPr>
          <w:sz w:val="20"/>
          <w:szCs w:val="20"/>
        </w:rPr>
      </w:pPr>
    </w:p>
    <w:p w14:paraId="42ACC65D" w14:textId="77777777" w:rsidR="00B300E5" w:rsidRDefault="00B300E5" w:rsidP="00B300E5">
      <w:pPr>
        <w:ind w:firstLine="709"/>
        <w:jc w:val="right"/>
        <w:outlineLvl w:val="2"/>
        <w:rPr>
          <w:sz w:val="20"/>
          <w:szCs w:val="20"/>
        </w:rPr>
      </w:pPr>
    </w:p>
    <w:p w14:paraId="7942A9FC" w14:textId="77777777" w:rsidR="00B300E5" w:rsidRPr="00B300E5" w:rsidRDefault="00B300E5" w:rsidP="00B300E5">
      <w:pPr>
        <w:ind w:firstLine="709"/>
        <w:jc w:val="center"/>
        <w:outlineLvl w:val="2"/>
      </w:pPr>
      <w:r w:rsidRPr="00B300E5">
        <w:t>Согласие на обработку персональных данных</w:t>
      </w:r>
    </w:p>
    <w:p w14:paraId="0D801E56" w14:textId="77777777" w:rsidR="00B300E5" w:rsidRPr="00B300E5" w:rsidRDefault="00B300E5" w:rsidP="00B300E5">
      <w:pPr>
        <w:pStyle w:val="Default"/>
        <w:jc w:val="center"/>
      </w:pPr>
    </w:p>
    <w:p w14:paraId="07189167" w14:textId="77777777" w:rsidR="00B300E5" w:rsidRDefault="00B300E5" w:rsidP="00B300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_____________________________________________________________________________, </w:t>
      </w:r>
    </w:p>
    <w:p w14:paraId="548ECCD2" w14:textId="77777777" w:rsidR="00B300E5" w:rsidRDefault="00B300E5" w:rsidP="00B300E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субъекта персональных данных)</w:t>
      </w:r>
    </w:p>
    <w:p w14:paraId="05547B2B" w14:textId="77777777" w:rsidR="00B300E5" w:rsidRDefault="00B300E5" w:rsidP="00B300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проживающий(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адресу: ______________________________________________________________________________,</w:t>
      </w:r>
    </w:p>
    <w:p w14:paraId="1505E329" w14:textId="77777777" w:rsidR="00B300E5" w:rsidRPr="00B300E5" w:rsidRDefault="00B300E5" w:rsidP="00B300E5">
      <w:pPr>
        <w:pStyle w:val="Default"/>
        <w:jc w:val="center"/>
        <w:rPr>
          <w:sz w:val="20"/>
          <w:szCs w:val="20"/>
        </w:rPr>
      </w:pPr>
      <w:r w:rsidRPr="00B300E5">
        <w:rPr>
          <w:sz w:val="20"/>
          <w:szCs w:val="20"/>
        </w:rPr>
        <w:t>(адрес места жительства субъекта персональных данных)</w:t>
      </w:r>
    </w:p>
    <w:p w14:paraId="1DE85AC3" w14:textId="77777777" w:rsidR="00B300E5" w:rsidRDefault="00B300E5" w:rsidP="00B300E5">
      <w:pPr>
        <w:pStyle w:val="Default"/>
        <w:jc w:val="center"/>
        <w:rPr>
          <w:sz w:val="23"/>
          <w:szCs w:val="23"/>
        </w:rPr>
      </w:pPr>
      <w:r w:rsidRPr="00B300E5">
        <w:rPr>
          <w:sz w:val="20"/>
          <w:szCs w:val="20"/>
        </w:rPr>
        <w:t>основной документ, удостоверяющий личность:</w:t>
      </w:r>
      <w:r>
        <w:rPr>
          <w:sz w:val="23"/>
          <w:szCs w:val="23"/>
        </w:rPr>
        <w:t xml:space="preserve"> _____________________________________________</w:t>
      </w:r>
    </w:p>
    <w:p w14:paraId="75EEAD86" w14:textId="77777777" w:rsidR="00B300E5" w:rsidRDefault="00B300E5" w:rsidP="00B300E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(наименование и номер основного документа, удостоверяющего </w:t>
      </w:r>
    </w:p>
    <w:p w14:paraId="6083E0D8" w14:textId="77777777" w:rsidR="00B300E5" w:rsidRDefault="00B300E5" w:rsidP="00B300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________________________________________________________________________________________________________________________________________________________________, </w:t>
      </w:r>
    </w:p>
    <w:p w14:paraId="3E559F5A" w14:textId="77777777" w:rsidR="00B300E5" w:rsidRDefault="00B300E5" w:rsidP="00B300E5">
      <w:pPr>
        <w:jc w:val="both"/>
        <w:rPr>
          <w:sz w:val="20"/>
          <w:szCs w:val="20"/>
        </w:rPr>
      </w:pPr>
      <w:r>
        <w:rPr>
          <w:sz w:val="20"/>
          <w:szCs w:val="20"/>
        </w:rPr>
        <w:t>личность субъекта персональных данных, сведения о дате выдачи указ</w:t>
      </w:r>
      <w:r w:rsidR="009B7521">
        <w:rPr>
          <w:sz w:val="20"/>
          <w:szCs w:val="20"/>
        </w:rPr>
        <w:t xml:space="preserve">анного </w:t>
      </w:r>
      <w:proofErr w:type="gramStart"/>
      <w:r w:rsidR="009B7521">
        <w:rPr>
          <w:sz w:val="20"/>
          <w:szCs w:val="20"/>
        </w:rPr>
        <w:t>документа</w:t>
      </w:r>
      <w:r>
        <w:rPr>
          <w:sz w:val="20"/>
          <w:szCs w:val="20"/>
        </w:rPr>
        <w:t xml:space="preserve"> )</w:t>
      </w:r>
      <w:proofErr w:type="gramEnd"/>
      <w:r w:rsidR="009B7521">
        <w:rPr>
          <w:sz w:val="20"/>
          <w:szCs w:val="20"/>
        </w:rPr>
        <w:t xml:space="preserve"> </w:t>
      </w:r>
    </w:p>
    <w:p w14:paraId="75CF1436" w14:textId="77777777" w:rsidR="009B7521" w:rsidRDefault="009B7521" w:rsidP="00B300E5">
      <w:pPr>
        <w:jc w:val="both"/>
        <w:rPr>
          <w:sz w:val="20"/>
          <w:szCs w:val="20"/>
        </w:rPr>
      </w:pPr>
    </w:p>
    <w:p w14:paraId="244757A0" w14:textId="77777777" w:rsidR="009B7521" w:rsidRDefault="009B7521" w:rsidP="00B300E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2552"/>
      </w:tblGrid>
      <w:tr w:rsidR="009B7521" w14:paraId="17E4F6C3" w14:textId="77777777" w:rsidTr="009B7521">
        <w:trPr>
          <w:trHeight w:val="2965"/>
        </w:trPr>
        <w:tc>
          <w:tcPr>
            <w:tcW w:w="9464" w:type="dxa"/>
            <w:gridSpan w:val="3"/>
          </w:tcPr>
          <w:p w14:paraId="5FF96047" w14:textId="77777777" w:rsidR="009B7521" w:rsidRPr="009B7521" w:rsidRDefault="009B7521" w:rsidP="009B7521">
            <w:pPr>
              <w:pStyle w:val="Default"/>
              <w:jc w:val="both"/>
            </w:pPr>
            <w:r w:rsidRPr="009B7521">
              <w:t>являющийся субъектом персональных данных, в соответствии со статьями 9-11 Федерального з</w:t>
            </w:r>
            <w:r w:rsidR="00CE6D98">
              <w:t xml:space="preserve">акона от 27.07.2006 </w:t>
            </w:r>
            <w:r w:rsidRPr="009B7521">
              <w:t xml:space="preserve"> № 152-ФЗ «О персональных данных» настоящим подтверждаю, что даю согласие администрации </w:t>
            </w:r>
            <w:proofErr w:type="spellStart"/>
            <w:r w:rsidRPr="009B7521">
              <w:t>Виллозского</w:t>
            </w:r>
            <w:proofErr w:type="spellEnd"/>
            <w:r w:rsidRPr="009B7521">
              <w:t xml:space="preserve"> городского поселения на обработку в целях рассмотрения предложения о присвоении (изменении, аннулировании) наименований элементам улично-дорожной сети, наименований элементам планировочной структуры в границах муниципального образования, следующих персональных данных: фамилия, имя, отчество; год, месяц, дата и место рождения; адрес регистрации и проживания; номер телефона (рабочий, сотовый, факс), 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      </w:r>
          </w:p>
          <w:p w14:paraId="7CEF64BF" w14:textId="77777777" w:rsidR="009B7521" w:rsidRPr="009B7521" w:rsidRDefault="009B7521" w:rsidP="009B7521">
            <w:pPr>
              <w:pStyle w:val="Default"/>
              <w:jc w:val="both"/>
            </w:pPr>
            <w:r w:rsidRPr="009B7521">
              <w:t>Нас</w:t>
            </w:r>
            <w:r w:rsidR="00F25842">
              <w:t>тоящее согласие действует с ____</w:t>
            </w:r>
            <w:r w:rsidRPr="009B7521">
              <w:t xml:space="preserve">___________ 20__ </w:t>
            </w:r>
            <w:r>
              <w:t>г.</w:t>
            </w:r>
            <w:r w:rsidRPr="009B7521">
              <w:t xml:space="preserve"> бессрочно и может быть отозвано в любое время по моему письменному заявлению. </w:t>
            </w:r>
          </w:p>
          <w:p w14:paraId="06F8F53E" w14:textId="77777777" w:rsidR="009B7521" w:rsidRPr="009B7521" w:rsidRDefault="009B7521" w:rsidP="009B7521">
            <w:pPr>
              <w:pStyle w:val="Default"/>
              <w:jc w:val="both"/>
            </w:pPr>
            <w:r w:rsidRPr="009B7521">
              <w:t xml:space="preserve">Подтверждаю, что мои права и обязанности в области защиты персональных данных мне разъяснены. </w:t>
            </w:r>
          </w:p>
        </w:tc>
      </w:tr>
      <w:tr w:rsidR="009B7521" w14:paraId="28783E21" w14:textId="77777777" w:rsidTr="009B7521">
        <w:trPr>
          <w:trHeight w:val="360"/>
        </w:trPr>
        <w:tc>
          <w:tcPr>
            <w:tcW w:w="3456" w:type="dxa"/>
          </w:tcPr>
          <w:p w14:paraId="45DB42E6" w14:textId="77777777" w:rsidR="009B7521" w:rsidRPr="009B7521" w:rsidRDefault="009B7521" w:rsidP="009B7521">
            <w:pPr>
              <w:pStyle w:val="Default"/>
              <w:jc w:val="both"/>
            </w:pPr>
            <w:r w:rsidRPr="009B7521">
              <w:t xml:space="preserve">________________________ </w:t>
            </w:r>
          </w:p>
          <w:p w14:paraId="07A243E8" w14:textId="77777777" w:rsidR="009B7521" w:rsidRPr="009B7521" w:rsidRDefault="009B7521" w:rsidP="009B7521">
            <w:pPr>
              <w:pStyle w:val="Default"/>
              <w:jc w:val="both"/>
            </w:pPr>
            <w:r w:rsidRPr="009B7521">
              <w:t xml:space="preserve">(Ф.И.О. </w:t>
            </w:r>
            <w:r w:rsidRPr="009B7521">
              <w:rPr>
                <w:sz w:val="20"/>
                <w:szCs w:val="20"/>
              </w:rPr>
              <w:t xml:space="preserve">(отчество при наличии) субъекта персональных данных) </w:t>
            </w:r>
          </w:p>
        </w:tc>
        <w:tc>
          <w:tcPr>
            <w:tcW w:w="3456" w:type="dxa"/>
          </w:tcPr>
          <w:p w14:paraId="7713C04B" w14:textId="77777777" w:rsidR="009B7521" w:rsidRPr="009B7521" w:rsidRDefault="009B7521" w:rsidP="009B7521">
            <w:pPr>
              <w:pStyle w:val="Default"/>
              <w:jc w:val="both"/>
            </w:pPr>
            <w:r w:rsidRPr="009B7521">
              <w:t>__________</w:t>
            </w:r>
            <w:r>
              <w:t>_____</w:t>
            </w:r>
            <w:r w:rsidRPr="009B7521">
              <w:t xml:space="preserve"> </w:t>
            </w:r>
          </w:p>
          <w:p w14:paraId="4BC4F31C" w14:textId="77777777" w:rsidR="009B7521" w:rsidRPr="009B7521" w:rsidRDefault="009B7521" w:rsidP="009B7521">
            <w:pPr>
              <w:pStyle w:val="Default"/>
              <w:jc w:val="both"/>
            </w:pPr>
            <w:r>
              <w:t xml:space="preserve">       </w:t>
            </w:r>
            <w:r w:rsidRPr="009B7521">
              <w:t xml:space="preserve">(подпись) </w:t>
            </w:r>
          </w:p>
        </w:tc>
        <w:tc>
          <w:tcPr>
            <w:tcW w:w="2552" w:type="dxa"/>
          </w:tcPr>
          <w:p w14:paraId="5DAF485F" w14:textId="77777777" w:rsidR="009B7521" w:rsidRPr="009B7521" w:rsidRDefault="009B7521" w:rsidP="009B7521">
            <w:pPr>
              <w:pStyle w:val="Default"/>
              <w:jc w:val="both"/>
            </w:pPr>
            <w:r>
              <w:t>__________</w:t>
            </w:r>
            <w:r w:rsidRPr="009B7521">
              <w:t xml:space="preserve"> 20__</w:t>
            </w:r>
            <w:r>
              <w:t>___г.</w:t>
            </w:r>
            <w:r w:rsidRPr="009B7521">
              <w:t xml:space="preserve"> </w:t>
            </w:r>
          </w:p>
        </w:tc>
      </w:tr>
    </w:tbl>
    <w:p w14:paraId="27F434C2" w14:textId="77777777" w:rsidR="006C6B6D" w:rsidRDefault="006C6B6D" w:rsidP="00B300E5">
      <w:pPr>
        <w:jc w:val="both"/>
        <w:rPr>
          <w:sz w:val="20"/>
          <w:szCs w:val="20"/>
        </w:rPr>
      </w:pPr>
    </w:p>
    <w:p w14:paraId="5E98B5DD" w14:textId="77777777" w:rsidR="006C6B6D" w:rsidRDefault="006C6B6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385D2C0" w14:textId="77777777" w:rsidR="006C6B6D" w:rsidRPr="006C6B6D" w:rsidRDefault="006C6B6D" w:rsidP="006C6B6D">
      <w:pPr>
        <w:ind w:firstLine="709"/>
        <w:jc w:val="right"/>
        <w:outlineLvl w:val="2"/>
        <w:rPr>
          <w:bCs/>
          <w:sz w:val="20"/>
          <w:szCs w:val="20"/>
          <w:lang w:val="en-US" w:eastAsia="tr-TR"/>
        </w:rPr>
      </w:pPr>
      <w:r>
        <w:rPr>
          <w:bCs/>
          <w:sz w:val="20"/>
          <w:szCs w:val="20"/>
          <w:lang w:eastAsia="tr-TR"/>
        </w:rPr>
        <w:lastRenderedPageBreak/>
        <w:t xml:space="preserve">Приложение № </w:t>
      </w:r>
      <w:r>
        <w:rPr>
          <w:bCs/>
          <w:sz w:val="20"/>
          <w:szCs w:val="20"/>
          <w:lang w:val="en-US" w:eastAsia="tr-TR"/>
        </w:rPr>
        <w:t>3</w:t>
      </w:r>
    </w:p>
    <w:p w14:paraId="5FF2E611" w14:textId="77777777" w:rsidR="006C6B6D" w:rsidRPr="00A82B89" w:rsidRDefault="006C6B6D" w:rsidP="006C6B6D">
      <w:pPr>
        <w:ind w:firstLine="709"/>
        <w:jc w:val="right"/>
        <w:outlineLvl w:val="2"/>
        <w:rPr>
          <w:bCs/>
          <w:sz w:val="20"/>
          <w:szCs w:val="20"/>
          <w:lang w:eastAsia="tr-TR"/>
        </w:rPr>
      </w:pPr>
      <w:r w:rsidRPr="00A82B89">
        <w:rPr>
          <w:bCs/>
          <w:sz w:val="20"/>
          <w:szCs w:val="20"/>
          <w:lang w:eastAsia="tr-TR"/>
        </w:rPr>
        <w:t xml:space="preserve">К Положению о </w:t>
      </w:r>
    </w:p>
    <w:p w14:paraId="0470FD9C" w14:textId="77777777" w:rsidR="006C6B6D" w:rsidRDefault="006C6B6D" w:rsidP="006C6B6D">
      <w:pPr>
        <w:ind w:firstLine="709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</w:rPr>
      </w:pPr>
      <w:r w:rsidRPr="00A82B89">
        <w:rPr>
          <w:sz w:val="20"/>
          <w:szCs w:val="20"/>
        </w:rPr>
        <w:t xml:space="preserve">Положение о порядке </w:t>
      </w:r>
      <w:r w:rsidRPr="00A82B89">
        <w:rPr>
          <w:rFonts w:ascii="Times New Roman CYR" w:hAnsi="Times New Roman CYR" w:cs="Times New Roman CYR"/>
          <w:bCs/>
          <w:sz w:val="20"/>
          <w:szCs w:val="20"/>
        </w:rPr>
        <w:t xml:space="preserve">  присвоения наименований</w:t>
      </w:r>
    </w:p>
    <w:p w14:paraId="7DBDFE91" w14:textId="77777777" w:rsidR="006C6B6D" w:rsidRDefault="006C6B6D" w:rsidP="006C6B6D">
      <w:pPr>
        <w:ind w:firstLine="709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</w:rPr>
      </w:pPr>
      <w:r w:rsidRPr="00A82B89">
        <w:rPr>
          <w:rFonts w:ascii="Times New Roman CYR" w:hAnsi="Times New Roman CYR" w:cs="Times New Roman CYR"/>
          <w:bCs/>
          <w:sz w:val="20"/>
          <w:szCs w:val="20"/>
        </w:rPr>
        <w:t xml:space="preserve"> элементам улично-дорожной сети и </w:t>
      </w:r>
    </w:p>
    <w:p w14:paraId="7CDC0A04" w14:textId="77777777" w:rsidR="006C6B6D" w:rsidRDefault="006C6B6D" w:rsidP="006C6B6D">
      <w:pPr>
        <w:ind w:firstLine="709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</w:rPr>
      </w:pPr>
      <w:r w:rsidRPr="00A82B89">
        <w:rPr>
          <w:rFonts w:ascii="Times New Roman CYR" w:hAnsi="Times New Roman CYR" w:cs="Times New Roman CYR"/>
          <w:bCs/>
          <w:sz w:val="20"/>
          <w:szCs w:val="20"/>
        </w:rPr>
        <w:t xml:space="preserve">элементам планировочной структуры, </w:t>
      </w:r>
    </w:p>
    <w:p w14:paraId="207939B6" w14:textId="77777777" w:rsidR="006C6B6D" w:rsidRDefault="006C6B6D" w:rsidP="006C6B6D">
      <w:pPr>
        <w:ind w:firstLine="709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</w:rPr>
      </w:pPr>
      <w:r w:rsidRPr="00A82B89">
        <w:rPr>
          <w:rFonts w:ascii="Times New Roman CYR" w:hAnsi="Times New Roman CYR" w:cs="Times New Roman CYR"/>
          <w:bCs/>
          <w:sz w:val="20"/>
          <w:szCs w:val="20"/>
        </w:rPr>
        <w:t>изменения  и аннулирование таких наименований</w:t>
      </w:r>
    </w:p>
    <w:p w14:paraId="65A7B123" w14:textId="77777777" w:rsidR="006C6B6D" w:rsidRDefault="006C6B6D" w:rsidP="006C6B6D">
      <w:pPr>
        <w:ind w:firstLine="709"/>
        <w:jc w:val="right"/>
        <w:outlineLvl w:val="2"/>
        <w:rPr>
          <w:sz w:val="20"/>
          <w:szCs w:val="20"/>
        </w:rPr>
      </w:pPr>
      <w:r w:rsidRPr="00A82B89">
        <w:rPr>
          <w:rFonts w:ascii="Times New Roman CYR" w:hAnsi="Times New Roman CYR" w:cs="Times New Roman CYR"/>
          <w:bCs/>
          <w:sz w:val="20"/>
          <w:szCs w:val="20"/>
        </w:rPr>
        <w:t xml:space="preserve"> на территории </w:t>
      </w:r>
      <w:r w:rsidRPr="00A82B89">
        <w:rPr>
          <w:sz w:val="20"/>
          <w:szCs w:val="20"/>
        </w:rPr>
        <w:t xml:space="preserve">муниципального образования </w:t>
      </w:r>
    </w:p>
    <w:p w14:paraId="6D438A7E" w14:textId="77777777" w:rsidR="006C6B6D" w:rsidRDefault="006C6B6D" w:rsidP="006C6B6D">
      <w:pPr>
        <w:ind w:firstLine="709"/>
        <w:jc w:val="right"/>
        <w:outlineLvl w:val="2"/>
        <w:rPr>
          <w:sz w:val="20"/>
          <w:szCs w:val="20"/>
        </w:rPr>
      </w:pPr>
      <w:proofErr w:type="spellStart"/>
      <w:r w:rsidRPr="00A82B89">
        <w:rPr>
          <w:sz w:val="20"/>
          <w:szCs w:val="20"/>
        </w:rPr>
        <w:t>Виллозское</w:t>
      </w:r>
      <w:proofErr w:type="spellEnd"/>
      <w:r w:rsidRPr="00A82B89">
        <w:rPr>
          <w:sz w:val="20"/>
          <w:szCs w:val="20"/>
        </w:rPr>
        <w:t xml:space="preserve"> городское поселение</w:t>
      </w:r>
    </w:p>
    <w:p w14:paraId="5324EA80" w14:textId="77777777" w:rsidR="006C6B6D" w:rsidRDefault="006C6B6D" w:rsidP="006C6B6D">
      <w:pPr>
        <w:ind w:firstLine="709"/>
        <w:jc w:val="right"/>
        <w:outlineLvl w:val="2"/>
        <w:rPr>
          <w:sz w:val="20"/>
          <w:szCs w:val="20"/>
        </w:rPr>
      </w:pPr>
      <w:r w:rsidRPr="00A82B89">
        <w:rPr>
          <w:sz w:val="20"/>
          <w:szCs w:val="20"/>
        </w:rPr>
        <w:t xml:space="preserve">  Ломоносовского муниципального района</w:t>
      </w:r>
    </w:p>
    <w:p w14:paraId="4A450B8A" w14:textId="77777777" w:rsidR="006C6B6D" w:rsidRDefault="006C6B6D" w:rsidP="006C6B6D">
      <w:pPr>
        <w:ind w:firstLine="709"/>
        <w:jc w:val="right"/>
        <w:outlineLvl w:val="2"/>
        <w:rPr>
          <w:sz w:val="20"/>
          <w:szCs w:val="20"/>
        </w:rPr>
      </w:pPr>
      <w:r w:rsidRPr="00A82B89">
        <w:rPr>
          <w:sz w:val="20"/>
          <w:szCs w:val="20"/>
        </w:rPr>
        <w:t xml:space="preserve"> Ленинградской области</w:t>
      </w:r>
    </w:p>
    <w:p w14:paraId="55D87B35" w14:textId="77777777" w:rsidR="009B7521" w:rsidRDefault="009B7521" w:rsidP="00B300E5">
      <w:pPr>
        <w:jc w:val="both"/>
        <w:rPr>
          <w:sz w:val="20"/>
          <w:szCs w:val="20"/>
        </w:rPr>
      </w:pPr>
    </w:p>
    <w:p w14:paraId="6CFB846E" w14:textId="77777777" w:rsidR="006C6B6D" w:rsidRDefault="006C6B6D" w:rsidP="006C6B6D">
      <w:pPr>
        <w:jc w:val="center"/>
      </w:pPr>
      <w:r w:rsidRPr="006C6B6D">
        <w:t>Протокол об итогах сбора подписей жителей</w:t>
      </w:r>
    </w:p>
    <w:p w14:paraId="08146A8C" w14:textId="77777777" w:rsidR="00080CCA" w:rsidRDefault="000569FC" w:rsidP="006C6B6D">
      <w:pPr>
        <w:jc w:val="center"/>
      </w:pPr>
      <w:r>
        <w:t>м</w:t>
      </w:r>
      <w:r w:rsidR="00080CCA">
        <w:t xml:space="preserve">униципального образования </w:t>
      </w:r>
      <w:r>
        <w:t xml:space="preserve"> </w:t>
      </w:r>
      <w:proofErr w:type="spellStart"/>
      <w:r>
        <w:t>Виллозское</w:t>
      </w:r>
      <w:proofErr w:type="spellEnd"/>
      <w:r>
        <w:t xml:space="preserve"> городское поселение</w:t>
      </w:r>
    </w:p>
    <w:p w14:paraId="124836A2" w14:textId="77777777" w:rsidR="000569FC" w:rsidRDefault="000569FC" w:rsidP="006C6B6D">
      <w:pPr>
        <w:jc w:val="center"/>
      </w:pPr>
    </w:p>
    <w:p w14:paraId="77649A0C" w14:textId="77777777" w:rsidR="00ED512D" w:rsidRPr="00F13FA5" w:rsidRDefault="00ED512D" w:rsidP="00ED512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976BD36" w14:textId="77777777" w:rsidR="00ED512D" w:rsidRPr="00800A05" w:rsidRDefault="00ED512D" w:rsidP="00ED512D">
      <w:pPr>
        <w:widowControl w:val="0"/>
        <w:autoSpaceDE w:val="0"/>
        <w:autoSpaceDN w:val="0"/>
        <w:adjustRightInd w:val="0"/>
        <w:jc w:val="both"/>
      </w:pPr>
      <w:r w:rsidRPr="00800A05">
        <w:t xml:space="preserve">    Мы,  нижеподписавшиеся  члены  инициативной  группы граждан, составили настоящий протокол</w:t>
      </w:r>
      <w:r w:rsidR="00800A05">
        <w:t xml:space="preserve"> о том, что в подписном (</w:t>
      </w:r>
      <w:proofErr w:type="spellStart"/>
      <w:r w:rsidR="00800A05">
        <w:t>ых</w:t>
      </w:r>
      <w:proofErr w:type="spellEnd"/>
      <w:r w:rsidR="00800A05">
        <w:t>) листе (ах) о присвоении (переименовании)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5AE64" w14:textId="77777777" w:rsidR="00ED512D" w:rsidRPr="00EF5539" w:rsidRDefault="00ED512D" w:rsidP="00ED512D">
      <w:pPr>
        <w:widowControl w:val="0"/>
        <w:autoSpaceDE w:val="0"/>
        <w:autoSpaceDN w:val="0"/>
        <w:adjustRightInd w:val="0"/>
      </w:pPr>
      <w:r w:rsidRPr="00F13FA5">
        <w:rPr>
          <w:rFonts w:ascii="Arial" w:hAnsi="Arial" w:cs="Arial"/>
          <w:sz w:val="26"/>
          <w:szCs w:val="26"/>
        </w:rPr>
        <w:t>__________________________________________</w:t>
      </w:r>
      <w:r w:rsidR="00800A05">
        <w:rPr>
          <w:rFonts w:ascii="Arial" w:hAnsi="Arial" w:cs="Arial"/>
          <w:sz w:val="26"/>
          <w:szCs w:val="26"/>
        </w:rPr>
        <w:t>______________________</w:t>
      </w:r>
      <w:r w:rsidR="00800A05" w:rsidRPr="00EF5539">
        <w:t xml:space="preserve">_имеется _______________ подписей </w:t>
      </w:r>
      <w:proofErr w:type="spellStart"/>
      <w:r w:rsidR="00800A05" w:rsidRPr="00EF5539">
        <w:t>жителей_____________</w:t>
      </w:r>
      <w:r w:rsidR="00EF5539">
        <w:t>___________</w:t>
      </w:r>
      <w:r w:rsidR="00800A05" w:rsidRPr="00EF5539">
        <w:t>муниципального</w:t>
      </w:r>
      <w:proofErr w:type="spellEnd"/>
      <w:r w:rsidR="00800A05" w:rsidRPr="00EF5539">
        <w:t xml:space="preserve"> образования </w:t>
      </w:r>
      <w:proofErr w:type="spellStart"/>
      <w:r w:rsidR="00800A05" w:rsidRPr="00EF5539">
        <w:t>Виллозское</w:t>
      </w:r>
      <w:proofErr w:type="spellEnd"/>
      <w:r w:rsidR="00800A05" w:rsidRPr="00EF5539">
        <w:t xml:space="preserve"> городское поселение</w:t>
      </w:r>
    </w:p>
    <w:p w14:paraId="0B3FE9C7" w14:textId="77777777" w:rsidR="00ED512D" w:rsidRPr="00EF5539" w:rsidRDefault="00ED512D" w:rsidP="00ED512D">
      <w:pPr>
        <w:widowControl w:val="0"/>
        <w:autoSpaceDE w:val="0"/>
        <w:autoSpaceDN w:val="0"/>
        <w:adjustRightInd w:val="0"/>
        <w:jc w:val="center"/>
      </w:pPr>
    </w:p>
    <w:p w14:paraId="26EEFDD3" w14:textId="77777777" w:rsidR="00800A05" w:rsidRDefault="00800A05" w:rsidP="00ED512D">
      <w:pPr>
        <w:widowControl w:val="0"/>
        <w:autoSpaceDE w:val="0"/>
        <w:autoSpaceDN w:val="0"/>
        <w:adjustRightInd w:val="0"/>
        <w:ind w:firstLine="540"/>
        <w:jc w:val="both"/>
      </w:pPr>
      <w:r w:rsidRPr="00EF5539">
        <w:t>Члены инициативной группы:</w:t>
      </w:r>
    </w:p>
    <w:p w14:paraId="398C435F" w14:textId="77777777" w:rsidR="001B7002" w:rsidRPr="00EF5539" w:rsidRDefault="001B7002" w:rsidP="00ED512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8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693"/>
        <w:gridCol w:w="1685"/>
        <w:gridCol w:w="1071"/>
        <w:gridCol w:w="952"/>
      </w:tblGrid>
      <w:tr w:rsidR="00ED512D" w:rsidRPr="00EF5539" w14:paraId="781FDCB2" w14:textId="77777777" w:rsidTr="001B7002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1646F" w14:textId="77777777" w:rsidR="00ED512D" w:rsidRPr="00EF5539" w:rsidRDefault="00ED512D" w:rsidP="008536DD">
            <w:pPr>
              <w:widowControl w:val="0"/>
              <w:autoSpaceDE w:val="0"/>
              <w:autoSpaceDN w:val="0"/>
              <w:adjustRightInd w:val="0"/>
            </w:pPr>
            <w:r w:rsidRPr="00EF5539">
              <w:t>N 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6D6C2" w14:textId="77777777" w:rsidR="00ED512D" w:rsidRDefault="00ED512D" w:rsidP="008536DD">
            <w:pPr>
              <w:widowControl w:val="0"/>
              <w:autoSpaceDE w:val="0"/>
              <w:autoSpaceDN w:val="0"/>
              <w:adjustRightInd w:val="0"/>
            </w:pPr>
            <w:r w:rsidRPr="00EF5539">
              <w:t>Фамилия, имя, отчество</w:t>
            </w:r>
            <w:r w:rsidR="001B7002">
              <w:t>;</w:t>
            </w:r>
          </w:p>
          <w:p w14:paraId="3719A18D" w14:textId="77777777" w:rsidR="001B7002" w:rsidRPr="00EF5539" w:rsidRDefault="001B7002" w:rsidP="00853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663A" w14:textId="77777777" w:rsidR="001B7002" w:rsidRPr="001B7002" w:rsidRDefault="001B7002" w:rsidP="001B70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Дата рождения,</w:t>
            </w:r>
          </w:p>
          <w:p w14:paraId="4CF9AE43" w14:textId="77777777" w:rsidR="001B7002" w:rsidRPr="001B7002" w:rsidRDefault="001B7002" w:rsidP="001B7002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1B7002">
              <w:rPr>
                <w:bCs/>
                <w:sz w:val="22"/>
                <w:szCs w:val="22"/>
              </w:rPr>
              <w:t>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</w:t>
            </w:r>
            <w:r w:rsidR="00773D67">
              <w:rPr>
                <w:bCs/>
                <w:sz w:val="22"/>
                <w:szCs w:val="22"/>
              </w:rPr>
              <w:t>а</w:t>
            </w:r>
            <w:r w:rsidRPr="001B7002">
              <w:rPr>
                <w:bCs/>
                <w:sz w:val="22"/>
                <w:szCs w:val="22"/>
              </w:rPr>
              <w:t xml:space="preserve"> </w:t>
            </w:r>
          </w:p>
          <w:p w14:paraId="219F2F76" w14:textId="77777777" w:rsidR="00ED512D" w:rsidRPr="001B7002" w:rsidRDefault="00ED512D" w:rsidP="00853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C83A7" w14:textId="77777777" w:rsidR="00EF07A1" w:rsidRPr="001B7002" w:rsidRDefault="00ED512D" w:rsidP="00EF07A1">
            <w:pPr>
              <w:pStyle w:val="Default"/>
              <w:rPr>
                <w:sz w:val="22"/>
                <w:szCs w:val="22"/>
              </w:rPr>
            </w:pPr>
            <w:r w:rsidRPr="00EF5539">
              <w:t xml:space="preserve"> </w:t>
            </w:r>
            <w:r w:rsidR="00EF07A1" w:rsidRPr="001B7002">
              <w:rPr>
                <w:bCs/>
                <w:sz w:val="22"/>
                <w:szCs w:val="22"/>
              </w:rPr>
              <w:t>Адрес места жительства -</w:t>
            </w:r>
          </w:p>
          <w:p w14:paraId="768389F0" w14:textId="77777777" w:rsidR="00EF07A1" w:rsidRPr="001B7002" w:rsidRDefault="00EF07A1" w:rsidP="00EF07A1">
            <w:pPr>
              <w:pStyle w:val="Default"/>
              <w:rPr>
                <w:sz w:val="22"/>
                <w:szCs w:val="22"/>
              </w:rPr>
            </w:pPr>
            <w:r w:rsidRPr="001B7002">
              <w:rPr>
                <w:bCs/>
                <w:sz w:val="22"/>
                <w:szCs w:val="22"/>
              </w:rPr>
              <w:t xml:space="preserve">(место постоянной </w:t>
            </w:r>
          </w:p>
          <w:p w14:paraId="2F4FA829" w14:textId="77777777" w:rsidR="00ED512D" w:rsidRPr="00EF5539" w:rsidRDefault="00EF07A1" w:rsidP="00EF07A1">
            <w:pPr>
              <w:widowControl w:val="0"/>
              <w:autoSpaceDE w:val="0"/>
              <w:autoSpaceDN w:val="0"/>
              <w:adjustRightInd w:val="0"/>
            </w:pPr>
            <w:r w:rsidRPr="001B7002">
              <w:rPr>
                <w:bCs/>
                <w:sz w:val="22"/>
                <w:szCs w:val="22"/>
              </w:rPr>
              <w:t>Регистрации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2FCFF" w14:textId="77777777" w:rsidR="00ED512D" w:rsidRPr="00EF5539" w:rsidRDefault="00ED512D" w:rsidP="008536DD">
            <w:pPr>
              <w:widowControl w:val="0"/>
              <w:autoSpaceDE w:val="0"/>
              <w:autoSpaceDN w:val="0"/>
              <w:adjustRightInd w:val="0"/>
            </w:pPr>
            <w:r w:rsidRPr="00EF5539">
              <w:t>Подпись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07CC9" w14:textId="77777777" w:rsidR="00ED512D" w:rsidRPr="00EF5539" w:rsidRDefault="00ED512D" w:rsidP="008536DD">
            <w:pPr>
              <w:widowControl w:val="0"/>
              <w:autoSpaceDE w:val="0"/>
              <w:autoSpaceDN w:val="0"/>
              <w:adjustRightInd w:val="0"/>
            </w:pPr>
            <w:r w:rsidRPr="00EF5539">
              <w:t xml:space="preserve"> Дата </w:t>
            </w:r>
          </w:p>
        </w:tc>
      </w:tr>
      <w:tr w:rsidR="00ED512D" w:rsidRPr="00EF5539" w14:paraId="2EABC5DA" w14:textId="77777777" w:rsidTr="001B700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14:paraId="796282E9" w14:textId="77777777" w:rsidR="00ED512D" w:rsidRPr="00EF5539" w:rsidRDefault="00ED512D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14:paraId="5345145D" w14:textId="77777777" w:rsidR="00ED512D" w:rsidRPr="00EF5539" w:rsidRDefault="00ED512D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1C2B0708" w14:textId="77777777" w:rsidR="00ED512D" w:rsidRPr="00EF5539" w:rsidRDefault="00ED512D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85" w:type="dxa"/>
            <w:tcBorders>
              <w:left w:val="single" w:sz="8" w:space="0" w:color="auto"/>
              <w:right w:val="single" w:sz="8" w:space="0" w:color="auto"/>
            </w:tcBorders>
          </w:tcPr>
          <w:p w14:paraId="39B9902E" w14:textId="77777777" w:rsidR="00ED512D" w:rsidRPr="00EF5539" w:rsidRDefault="00ED512D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14:paraId="1EDCF91F" w14:textId="77777777" w:rsidR="00ED512D" w:rsidRPr="00EF5539" w:rsidRDefault="00ED512D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right w:val="single" w:sz="8" w:space="0" w:color="auto"/>
            </w:tcBorders>
          </w:tcPr>
          <w:p w14:paraId="1E4DEDE2" w14:textId="77777777" w:rsidR="00ED512D" w:rsidRPr="00EF5539" w:rsidRDefault="00ED512D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00A05" w:rsidRPr="00F13FA5" w14:paraId="5FF2B78E" w14:textId="77777777" w:rsidTr="001B700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14:paraId="0ED2125E" w14:textId="77777777" w:rsidR="00800A05" w:rsidRPr="00F13FA5" w:rsidRDefault="00800A05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14:paraId="2C174F48" w14:textId="77777777" w:rsidR="00800A05" w:rsidRPr="00F13FA5" w:rsidRDefault="00800A05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15493A4D" w14:textId="77777777" w:rsidR="00800A05" w:rsidRPr="00F13FA5" w:rsidRDefault="00800A05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single" w:sz="8" w:space="0" w:color="auto"/>
            </w:tcBorders>
          </w:tcPr>
          <w:p w14:paraId="354E57D7" w14:textId="77777777" w:rsidR="00800A05" w:rsidRPr="00F13FA5" w:rsidRDefault="00800A05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14:paraId="198CB1F8" w14:textId="77777777" w:rsidR="00800A05" w:rsidRPr="00F13FA5" w:rsidRDefault="00800A05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2" w:type="dxa"/>
            <w:tcBorders>
              <w:left w:val="single" w:sz="8" w:space="0" w:color="auto"/>
              <w:right w:val="single" w:sz="8" w:space="0" w:color="auto"/>
            </w:tcBorders>
          </w:tcPr>
          <w:p w14:paraId="459428EC" w14:textId="77777777" w:rsidR="00800A05" w:rsidRPr="00F13FA5" w:rsidRDefault="00800A05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0A05" w:rsidRPr="00F13FA5" w14:paraId="606CC151" w14:textId="77777777" w:rsidTr="001B700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8A9E9" w14:textId="77777777" w:rsidR="00800A05" w:rsidRPr="00F13FA5" w:rsidRDefault="00800A05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B3BFE" w14:textId="77777777" w:rsidR="00800A05" w:rsidRDefault="00800A05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44D94BED" w14:textId="77777777" w:rsidR="00EF5539" w:rsidRPr="00F13FA5" w:rsidRDefault="00EF5539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95F7" w14:textId="77777777" w:rsidR="00800A05" w:rsidRPr="00F13FA5" w:rsidRDefault="00800A05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020E4" w14:textId="77777777" w:rsidR="00800A05" w:rsidRPr="00F13FA5" w:rsidRDefault="00800A05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A7D7C" w14:textId="77777777" w:rsidR="00800A05" w:rsidRPr="00F13FA5" w:rsidRDefault="00800A05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CA96F" w14:textId="77777777" w:rsidR="00800A05" w:rsidRPr="00F13FA5" w:rsidRDefault="00800A05" w:rsidP="00853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74130E5" w14:textId="77777777" w:rsidR="00ED512D" w:rsidRPr="00F13FA5" w:rsidRDefault="00ED512D" w:rsidP="00ED51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14:paraId="2AFD8D52" w14:textId="77777777" w:rsidR="00ED512D" w:rsidRPr="00F13FA5" w:rsidRDefault="00ED512D" w:rsidP="00ED51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14:paraId="5C234B3E" w14:textId="77777777" w:rsidR="000569FC" w:rsidRPr="006C6B6D" w:rsidRDefault="000569FC" w:rsidP="006C6B6D">
      <w:pPr>
        <w:jc w:val="center"/>
      </w:pPr>
    </w:p>
    <w:sectPr w:rsidR="000569FC" w:rsidRPr="006C6B6D" w:rsidSect="00DC47E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7BBD" w14:textId="77777777" w:rsidR="00D55478" w:rsidRDefault="00D55478" w:rsidP="00DC47E0">
      <w:r>
        <w:separator/>
      </w:r>
    </w:p>
  </w:endnote>
  <w:endnote w:type="continuationSeparator" w:id="0">
    <w:p w14:paraId="0474C823" w14:textId="77777777" w:rsidR="00D55478" w:rsidRDefault="00D55478" w:rsidP="00DC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9AC2" w14:textId="77777777" w:rsidR="00D55478" w:rsidRDefault="00D55478" w:rsidP="00DC47E0">
      <w:r>
        <w:separator/>
      </w:r>
    </w:p>
  </w:footnote>
  <w:footnote w:type="continuationSeparator" w:id="0">
    <w:p w14:paraId="75DBB1F8" w14:textId="77777777" w:rsidR="00D55478" w:rsidRDefault="00D55478" w:rsidP="00DC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519197"/>
      <w:docPartObj>
        <w:docPartGallery w:val="Page Numbers (Top of Page)"/>
        <w:docPartUnique/>
      </w:docPartObj>
    </w:sdtPr>
    <w:sdtContent>
      <w:p w14:paraId="49C2EB6F" w14:textId="7E1C1082" w:rsidR="00DC47E0" w:rsidRDefault="00DC47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48D62" w14:textId="77777777" w:rsidR="00DC47E0" w:rsidRDefault="00DC47E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825"/>
    <w:multiLevelType w:val="hybridMultilevel"/>
    <w:tmpl w:val="1B1C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415F"/>
    <w:multiLevelType w:val="multilevel"/>
    <w:tmpl w:val="35E63C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C4033C"/>
    <w:multiLevelType w:val="multilevel"/>
    <w:tmpl w:val="9F028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C600B8"/>
    <w:multiLevelType w:val="multilevel"/>
    <w:tmpl w:val="63E0F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06F71"/>
    <w:multiLevelType w:val="hybridMultilevel"/>
    <w:tmpl w:val="A00ECF36"/>
    <w:lvl w:ilvl="0" w:tplc="D7C09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A97702"/>
    <w:multiLevelType w:val="hybridMultilevel"/>
    <w:tmpl w:val="D4101F92"/>
    <w:lvl w:ilvl="0" w:tplc="FC501C7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0E"/>
    <w:rsid w:val="000001B9"/>
    <w:rsid w:val="00012004"/>
    <w:rsid w:val="00014557"/>
    <w:rsid w:val="00020369"/>
    <w:rsid w:val="000538E1"/>
    <w:rsid w:val="000569FC"/>
    <w:rsid w:val="0008025C"/>
    <w:rsid w:val="00080CCA"/>
    <w:rsid w:val="00091F41"/>
    <w:rsid w:val="000B647C"/>
    <w:rsid w:val="000C1BF6"/>
    <w:rsid w:val="000E5EDC"/>
    <w:rsid w:val="000F3749"/>
    <w:rsid w:val="0010201D"/>
    <w:rsid w:val="00107663"/>
    <w:rsid w:val="0011412E"/>
    <w:rsid w:val="00122CD4"/>
    <w:rsid w:val="00171F4C"/>
    <w:rsid w:val="001824FE"/>
    <w:rsid w:val="001901FE"/>
    <w:rsid w:val="001A3B30"/>
    <w:rsid w:val="001B7002"/>
    <w:rsid w:val="001C2A9E"/>
    <w:rsid w:val="002025AE"/>
    <w:rsid w:val="002036E7"/>
    <w:rsid w:val="00224E76"/>
    <w:rsid w:val="00295A57"/>
    <w:rsid w:val="002A3678"/>
    <w:rsid w:val="002B7E14"/>
    <w:rsid w:val="002C0A5E"/>
    <w:rsid w:val="002C7D59"/>
    <w:rsid w:val="002E291A"/>
    <w:rsid w:val="002E309F"/>
    <w:rsid w:val="00300181"/>
    <w:rsid w:val="00312042"/>
    <w:rsid w:val="00366F8E"/>
    <w:rsid w:val="00394C1B"/>
    <w:rsid w:val="003E520D"/>
    <w:rsid w:val="00411265"/>
    <w:rsid w:val="004207FC"/>
    <w:rsid w:val="00426580"/>
    <w:rsid w:val="0044379D"/>
    <w:rsid w:val="0045191F"/>
    <w:rsid w:val="004612B5"/>
    <w:rsid w:val="004A6A36"/>
    <w:rsid w:val="004A6ABF"/>
    <w:rsid w:val="004B3E6B"/>
    <w:rsid w:val="004E4A5A"/>
    <w:rsid w:val="004F7B8C"/>
    <w:rsid w:val="00506C2D"/>
    <w:rsid w:val="00561C68"/>
    <w:rsid w:val="00587FEA"/>
    <w:rsid w:val="005A7667"/>
    <w:rsid w:val="005B7ADD"/>
    <w:rsid w:val="006862AB"/>
    <w:rsid w:val="006A0656"/>
    <w:rsid w:val="006B6FC8"/>
    <w:rsid w:val="006C6B6D"/>
    <w:rsid w:val="006C72C2"/>
    <w:rsid w:val="006D50F8"/>
    <w:rsid w:val="006F59C7"/>
    <w:rsid w:val="00717C4A"/>
    <w:rsid w:val="00733EE7"/>
    <w:rsid w:val="00766223"/>
    <w:rsid w:val="00773D67"/>
    <w:rsid w:val="007911BA"/>
    <w:rsid w:val="00793403"/>
    <w:rsid w:val="007A1416"/>
    <w:rsid w:val="007A6281"/>
    <w:rsid w:val="007C4DD5"/>
    <w:rsid w:val="007D4D3B"/>
    <w:rsid w:val="007F59B8"/>
    <w:rsid w:val="00800A05"/>
    <w:rsid w:val="008070D0"/>
    <w:rsid w:val="0085207B"/>
    <w:rsid w:val="008576F8"/>
    <w:rsid w:val="00862AC7"/>
    <w:rsid w:val="0088257F"/>
    <w:rsid w:val="00896D6F"/>
    <w:rsid w:val="008A1394"/>
    <w:rsid w:val="008C20BA"/>
    <w:rsid w:val="008C29F5"/>
    <w:rsid w:val="008D1338"/>
    <w:rsid w:val="008E7458"/>
    <w:rsid w:val="008F3511"/>
    <w:rsid w:val="009822B1"/>
    <w:rsid w:val="009B7521"/>
    <w:rsid w:val="009C410E"/>
    <w:rsid w:val="009C695C"/>
    <w:rsid w:val="009D153D"/>
    <w:rsid w:val="009E5CC6"/>
    <w:rsid w:val="00A161D5"/>
    <w:rsid w:val="00A34FE1"/>
    <w:rsid w:val="00A47D7E"/>
    <w:rsid w:val="00A56AEB"/>
    <w:rsid w:val="00A62B8B"/>
    <w:rsid w:val="00A64AE9"/>
    <w:rsid w:val="00A82B89"/>
    <w:rsid w:val="00AB53CF"/>
    <w:rsid w:val="00AC5C1C"/>
    <w:rsid w:val="00AF390D"/>
    <w:rsid w:val="00AF5590"/>
    <w:rsid w:val="00B065D5"/>
    <w:rsid w:val="00B13182"/>
    <w:rsid w:val="00B300E5"/>
    <w:rsid w:val="00B85DA5"/>
    <w:rsid w:val="00B8749C"/>
    <w:rsid w:val="00B968A9"/>
    <w:rsid w:val="00BD4854"/>
    <w:rsid w:val="00BE6D38"/>
    <w:rsid w:val="00BE7203"/>
    <w:rsid w:val="00BF41E7"/>
    <w:rsid w:val="00C72DB2"/>
    <w:rsid w:val="00C76B41"/>
    <w:rsid w:val="00CA3F8F"/>
    <w:rsid w:val="00CB09E6"/>
    <w:rsid w:val="00CD3C08"/>
    <w:rsid w:val="00CD6723"/>
    <w:rsid w:val="00CE0866"/>
    <w:rsid w:val="00CE6D98"/>
    <w:rsid w:val="00D14798"/>
    <w:rsid w:val="00D1769B"/>
    <w:rsid w:val="00D42CBA"/>
    <w:rsid w:val="00D55478"/>
    <w:rsid w:val="00D86610"/>
    <w:rsid w:val="00DB6275"/>
    <w:rsid w:val="00DC47E0"/>
    <w:rsid w:val="00DC5D7C"/>
    <w:rsid w:val="00DE38B6"/>
    <w:rsid w:val="00DF0A83"/>
    <w:rsid w:val="00E04491"/>
    <w:rsid w:val="00E17697"/>
    <w:rsid w:val="00E531B4"/>
    <w:rsid w:val="00E60524"/>
    <w:rsid w:val="00E800DB"/>
    <w:rsid w:val="00EC620B"/>
    <w:rsid w:val="00EC6C0E"/>
    <w:rsid w:val="00ED512D"/>
    <w:rsid w:val="00EE4B5C"/>
    <w:rsid w:val="00EF07A1"/>
    <w:rsid w:val="00EF5539"/>
    <w:rsid w:val="00F10CC8"/>
    <w:rsid w:val="00F17269"/>
    <w:rsid w:val="00F21ED3"/>
    <w:rsid w:val="00F25842"/>
    <w:rsid w:val="00F41673"/>
    <w:rsid w:val="00F50C7C"/>
    <w:rsid w:val="00F53AC2"/>
    <w:rsid w:val="00F60F01"/>
    <w:rsid w:val="00F61019"/>
    <w:rsid w:val="00F64865"/>
    <w:rsid w:val="00F96A4F"/>
    <w:rsid w:val="00F97C50"/>
    <w:rsid w:val="00FB1DB4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2DA7"/>
  <w15:docId w15:val="{6535D31D-8449-4BF7-B69E-2FE5BAD4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C0E"/>
    <w:rPr>
      <w:b/>
      <w:bCs/>
    </w:rPr>
  </w:style>
  <w:style w:type="paragraph" w:styleId="a4">
    <w:name w:val="Body Text"/>
    <w:basedOn w:val="a"/>
    <w:link w:val="a5"/>
    <w:rsid w:val="00EC6C0E"/>
    <w:pPr>
      <w:tabs>
        <w:tab w:val="left" w:pos="567"/>
      </w:tabs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C6C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C620B"/>
    <w:pPr>
      <w:ind w:left="720"/>
      <w:contextualSpacing/>
    </w:pPr>
  </w:style>
  <w:style w:type="paragraph" w:customStyle="1" w:styleId="formattexttopleveltextindenttext">
    <w:name w:val="formattext topleveltext indenttext"/>
    <w:basedOn w:val="a"/>
    <w:rsid w:val="000E5ED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9E5CC6"/>
    <w:rPr>
      <w:color w:val="0000FF" w:themeColor="hyperlink"/>
      <w:u w:val="single"/>
    </w:rPr>
  </w:style>
  <w:style w:type="paragraph" w:customStyle="1" w:styleId="a8">
    <w:name w:val="[основной абзац]"/>
    <w:rsid w:val="009E5CC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Default">
    <w:name w:val="Default"/>
    <w:rsid w:val="00A82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6A0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C47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47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51FB-77C3-44BE-9D7B-854E6A4A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2023-06-01T11:37:00Z</cp:lastPrinted>
  <dcterms:created xsi:type="dcterms:W3CDTF">2023-06-01T11:38:00Z</dcterms:created>
  <dcterms:modified xsi:type="dcterms:W3CDTF">2023-06-01T11:38:00Z</dcterms:modified>
</cp:coreProperties>
</file>