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638F" w14:textId="77777777" w:rsidR="00296CE5" w:rsidRPr="00A80195" w:rsidRDefault="00296CE5" w:rsidP="0029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14:paraId="1B56240B" w14:textId="77777777" w:rsidR="00296CE5" w:rsidRPr="00A80195" w:rsidRDefault="00296CE5" w:rsidP="0029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14:paraId="52B16B39" w14:textId="77777777" w:rsidR="00296CE5" w:rsidRPr="00A80195" w:rsidRDefault="00296CE5" w:rsidP="0029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14:paraId="7B6B5081" w14:textId="77777777" w:rsidR="00296CE5" w:rsidRPr="00FC237C" w:rsidRDefault="00296CE5" w:rsidP="0029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14:paraId="5EFC6D28" w14:textId="77777777" w:rsidR="00296CE5" w:rsidRPr="00A80195" w:rsidRDefault="00296CE5" w:rsidP="00296CE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br/>
      </w: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14:paraId="14F480F5" w14:textId="58AAA394" w:rsidR="00296CE5" w:rsidRPr="00334400" w:rsidRDefault="00296CE5" w:rsidP="00296CE5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 w:rsidRPr="00334400">
        <w:rPr>
          <w:rFonts w:ascii="Times New Roman CYR" w:eastAsia="Calibri" w:hAnsi="Times New Roman CYR" w:cs="Times New Roman CYR"/>
        </w:rPr>
        <w:t xml:space="preserve"> </w:t>
      </w:r>
      <w:r w:rsidR="00334400" w:rsidRPr="00334400">
        <w:rPr>
          <w:rFonts w:ascii="Times New Roman CYR" w:eastAsia="Calibri" w:hAnsi="Times New Roman CYR" w:cs="Times New Roman CYR"/>
        </w:rPr>
        <w:t>16</w:t>
      </w:r>
      <w:r w:rsidRPr="00334400">
        <w:rPr>
          <w:rFonts w:ascii="Times New Roman CYR" w:eastAsia="Calibri" w:hAnsi="Times New Roman CYR" w:cs="Times New Roman CYR"/>
        </w:rPr>
        <w:t xml:space="preserve"> февраля 2023 г.                                                                                                                              №</w:t>
      </w:r>
      <w:r w:rsidR="00334400" w:rsidRPr="00334400">
        <w:rPr>
          <w:rFonts w:ascii="Times New Roman CYR" w:eastAsia="Calibri" w:hAnsi="Times New Roman CYR" w:cs="Times New Roman CYR"/>
        </w:rPr>
        <w:t xml:space="preserve"> 3</w:t>
      </w:r>
      <w:r w:rsidRPr="00334400">
        <w:rPr>
          <w:rFonts w:ascii="Times New Roman CYR" w:eastAsia="Calibri" w:hAnsi="Times New Roman CYR" w:cs="Times New Roman CYR"/>
        </w:rPr>
        <w:t xml:space="preserve">  </w:t>
      </w:r>
    </w:p>
    <w:p w14:paraId="0304004A" w14:textId="77777777" w:rsidR="00296CE5" w:rsidRPr="00296CE5" w:rsidRDefault="00296CE5" w:rsidP="00296C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</w:rPr>
      </w:pPr>
      <w:r w:rsidRPr="00334400">
        <w:rPr>
          <w:rFonts w:ascii="Times New Roman CYR" w:eastAsia="Calibri" w:hAnsi="Times New Roman CYR" w:cs="Times New Roman CYR"/>
        </w:rPr>
        <w:t xml:space="preserve">г.п. </w:t>
      </w:r>
      <w:proofErr w:type="spellStart"/>
      <w:r w:rsidRPr="00334400">
        <w:rPr>
          <w:rFonts w:ascii="Times New Roman CYR" w:eastAsia="Calibri" w:hAnsi="Times New Roman CYR" w:cs="Times New Roman CYR"/>
        </w:rPr>
        <w:t>Виллози</w:t>
      </w:r>
      <w:proofErr w:type="spellEnd"/>
    </w:p>
    <w:p w14:paraId="4B8BBCB9" w14:textId="77777777" w:rsidR="00296CE5" w:rsidRDefault="00296CE5" w:rsidP="00296C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D3D4A2" w14:textId="77777777" w:rsidR="00296CE5" w:rsidRPr="00A80195" w:rsidRDefault="00296CE5" w:rsidP="00296C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«Положение о порядке и размерах социальных выплат жителям городского поселка </w:t>
      </w: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Виллозского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поселения за счет средств местного бюджета», </w:t>
      </w:r>
      <w:r w:rsidRPr="00A80195">
        <w:rPr>
          <w:rFonts w:ascii="Times New Roman" w:hAnsi="Times New Roman" w:cs="Times New Roman"/>
          <w:b/>
          <w:sz w:val="26"/>
          <w:szCs w:val="26"/>
        </w:rPr>
        <w:t>утвержденное</w:t>
      </w:r>
      <w:r w:rsidRPr="00A80195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решением совета депутатов </w:t>
      </w:r>
      <w:proofErr w:type="spellStart"/>
      <w:r w:rsidRPr="00A80195">
        <w:rPr>
          <w:rFonts w:ascii="Times New Roman" w:hAnsi="Times New Roman" w:cs="Times New Roman"/>
          <w:b/>
          <w:sz w:val="26"/>
          <w:szCs w:val="26"/>
        </w:rPr>
        <w:t>Виллозского</w:t>
      </w:r>
      <w:proofErr w:type="spellEnd"/>
      <w:r w:rsidRPr="00A8019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Ломоносовско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района </w:t>
      </w:r>
      <w:r w:rsidRPr="00A80195">
        <w:rPr>
          <w:rFonts w:ascii="Times New Roman" w:hAnsi="Times New Roman" w:cs="Times New Roman"/>
          <w:b/>
          <w:sz w:val="26"/>
          <w:szCs w:val="26"/>
        </w:rPr>
        <w:t>от 16.05.201</w:t>
      </w:r>
      <w:r w:rsidR="008A3C83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A80195">
        <w:rPr>
          <w:rFonts w:ascii="Times New Roman" w:hAnsi="Times New Roman" w:cs="Times New Roman"/>
          <w:b/>
          <w:sz w:val="26"/>
          <w:szCs w:val="26"/>
        </w:rPr>
        <w:t xml:space="preserve"> № 24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14:paraId="4B0582CA" w14:textId="77777777" w:rsidR="00296CE5" w:rsidRDefault="00296CE5" w:rsidP="00166B75">
      <w:pPr>
        <w:spacing w:after="0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776716" w14:textId="77777777" w:rsidR="00296CE5" w:rsidRDefault="00296CE5" w:rsidP="00166B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eastAsia="Calibri" w:hAnsi="Times New Roman" w:cs="Times New Roman"/>
          <w:sz w:val="26"/>
          <w:szCs w:val="26"/>
        </w:rPr>
        <w:t>В соответствии с Бюджетным кодексом Российской Феде</w:t>
      </w:r>
      <w:r>
        <w:rPr>
          <w:rFonts w:ascii="Times New Roman" w:eastAsia="Calibri" w:hAnsi="Times New Roman" w:cs="Times New Roman"/>
          <w:sz w:val="26"/>
          <w:szCs w:val="26"/>
        </w:rPr>
        <w:t>рации, Федеральным законом от  6 октября 2003 г.</w:t>
      </w: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ч.8 ст.10 закона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350-ФЗ от </w:t>
      </w:r>
      <w:r>
        <w:rPr>
          <w:rFonts w:ascii="Times New Roman" w:eastAsia="Calibri" w:hAnsi="Times New Roman" w:cs="Times New Roman"/>
          <w:sz w:val="26"/>
          <w:szCs w:val="26"/>
        </w:rPr>
        <w:t>03.10.2018</w:t>
      </w:r>
      <w:r w:rsidRPr="00A80195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увеличением размера фиксированной выплаты к страховой пенсии по старости в 2022 году,</w:t>
      </w: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80195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04D23568" w14:textId="77777777" w:rsidR="00296CE5" w:rsidRDefault="00296CE5" w:rsidP="008A3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14:paraId="0F57773A" w14:textId="77777777" w:rsidR="00296CE5" w:rsidRPr="00A80195" w:rsidRDefault="00296CE5" w:rsidP="00166B7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85B880" w14:textId="77777777" w:rsidR="00166B75" w:rsidRDefault="00166B75" w:rsidP="003344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296CE5" w:rsidRPr="00166B75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296CE5" w:rsidRPr="00166B75">
        <w:rPr>
          <w:rFonts w:ascii="Times New Roman" w:eastAsia="Times New Roman" w:hAnsi="Times New Roman" w:cs="Times New Roman"/>
          <w:bCs/>
          <w:sz w:val="26"/>
          <w:szCs w:val="26"/>
        </w:rPr>
        <w:t xml:space="preserve">«Положение о порядке и размерах социальных выплат жителям городского поселка </w:t>
      </w:r>
      <w:proofErr w:type="spellStart"/>
      <w:r w:rsidR="00296CE5" w:rsidRPr="00166B75">
        <w:rPr>
          <w:rFonts w:ascii="Times New Roman" w:eastAsia="Times New Roman" w:hAnsi="Times New Roman" w:cs="Times New Roman"/>
          <w:bCs/>
          <w:sz w:val="26"/>
          <w:szCs w:val="26"/>
        </w:rPr>
        <w:t>Виллози</w:t>
      </w:r>
      <w:proofErr w:type="spellEnd"/>
      <w:r w:rsidR="00296CE5" w:rsidRPr="0016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96CE5" w:rsidRPr="00166B75">
        <w:rPr>
          <w:rFonts w:ascii="Times New Roman" w:eastAsia="Times New Roman" w:hAnsi="Times New Roman" w:cs="Times New Roman"/>
          <w:bCs/>
          <w:sz w:val="26"/>
          <w:szCs w:val="26"/>
        </w:rPr>
        <w:t>Виллозского</w:t>
      </w:r>
      <w:proofErr w:type="spellEnd"/>
      <w:r w:rsidR="00296CE5" w:rsidRPr="0016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поселения за счет средств местного бюджета», </w:t>
      </w:r>
      <w:r w:rsidR="00296CE5" w:rsidRPr="00166B75">
        <w:rPr>
          <w:rFonts w:ascii="Times New Roman" w:hAnsi="Times New Roman" w:cs="Times New Roman"/>
          <w:sz w:val="26"/>
          <w:szCs w:val="26"/>
        </w:rPr>
        <w:t>утвержденное</w:t>
      </w:r>
      <w:r w:rsidR="00296CE5" w:rsidRPr="00166B75">
        <w:rPr>
          <w:rFonts w:ascii="Times New Roman" w:eastAsia="Calibri" w:hAnsi="Times New Roman" w:cs="Times New Roman"/>
          <w:sz w:val="26"/>
          <w:szCs w:val="26"/>
        </w:rPr>
        <w:t xml:space="preserve"> решением совета депутатов </w:t>
      </w:r>
      <w:proofErr w:type="spellStart"/>
      <w:r w:rsidR="00296CE5" w:rsidRPr="00166B7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296CE5" w:rsidRPr="00166B75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</w:t>
      </w:r>
      <w:r>
        <w:rPr>
          <w:rFonts w:ascii="Times New Roman" w:hAnsi="Times New Roman" w:cs="Times New Roman"/>
          <w:sz w:val="26"/>
          <w:szCs w:val="26"/>
        </w:rPr>
        <w:t>ого района</w:t>
      </w:r>
      <w:r w:rsidR="008A3C83">
        <w:rPr>
          <w:rFonts w:ascii="Times New Roman" w:hAnsi="Times New Roman" w:cs="Times New Roman"/>
          <w:sz w:val="26"/>
          <w:szCs w:val="26"/>
        </w:rPr>
        <w:t xml:space="preserve"> от 16.05.</w:t>
      </w:r>
      <w:r w:rsidR="00CB7BB6">
        <w:rPr>
          <w:rFonts w:ascii="Times New Roman" w:hAnsi="Times New Roman" w:cs="Times New Roman"/>
          <w:sz w:val="26"/>
          <w:szCs w:val="26"/>
        </w:rPr>
        <w:t xml:space="preserve"> </w:t>
      </w:r>
      <w:r w:rsidR="008A3C83">
        <w:rPr>
          <w:rFonts w:ascii="Times New Roman" w:hAnsi="Times New Roman" w:cs="Times New Roman"/>
          <w:sz w:val="26"/>
          <w:szCs w:val="26"/>
        </w:rPr>
        <w:t>2019</w:t>
      </w:r>
      <w:r w:rsidR="00296CE5" w:rsidRPr="00166B75">
        <w:rPr>
          <w:rFonts w:ascii="Times New Roman" w:hAnsi="Times New Roman" w:cs="Times New Roman"/>
          <w:sz w:val="26"/>
          <w:szCs w:val="26"/>
        </w:rPr>
        <w:t xml:space="preserve"> № 2</w:t>
      </w:r>
      <w:r w:rsidR="008A3C83">
        <w:rPr>
          <w:rFonts w:ascii="Times New Roman" w:hAnsi="Times New Roman" w:cs="Times New Roman"/>
          <w:sz w:val="26"/>
          <w:szCs w:val="26"/>
        </w:rPr>
        <w:t>4 (с изменениями о</w:t>
      </w:r>
      <w:r w:rsidR="00CB7BB6">
        <w:rPr>
          <w:rFonts w:ascii="Times New Roman" w:hAnsi="Times New Roman" w:cs="Times New Roman"/>
          <w:sz w:val="26"/>
          <w:szCs w:val="26"/>
        </w:rPr>
        <w:t>т 02.07.2020 № 26, от 19.04.2022</w:t>
      </w:r>
      <w:r w:rsidR="00296CE5" w:rsidRPr="00166B75">
        <w:rPr>
          <w:rFonts w:ascii="Times New Roman" w:hAnsi="Times New Roman" w:cs="Times New Roman"/>
          <w:sz w:val="26"/>
          <w:szCs w:val="26"/>
        </w:rPr>
        <w:t xml:space="preserve"> №</w:t>
      </w:r>
      <w:r w:rsidR="008A3C83">
        <w:rPr>
          <w:rFonts w:ascii="Times New Roman" w:hAnsi="Times New Roman" w:cs="Times New Roman"/>
          <w:sz w:val="26"/>
          <w:szCs w:val="26"/>
        </w:rPr>
        <w:t xml:space="preserve"> </w:t>
      </w:r>
      <w:r w:rsidR="00296CE5" w:rsidRPr="00166B75">
        <w:rPr>
          <w:rFonts w:ascii="Times New Roman" w:hAnsi="Times New Roman" w:cs="Times New Roman"/>
          <w:sz w:val="26"/>
          <w:szCs w:val="26"/>
        </w:rPr>
        <w:t>15)</w:t>
      </w:r>
      <w:r w:rsidR="00296CE5" w:rsidRPr="00166B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6CE5" w:rsidRPr="00166B7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296CE5" w:rsidRPr="00166B75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14:paraId="0A03C478" w14:textId="77777777" w:rsidR="00296CE5" w:rsidRPr="00166B75" w:rsidRDefault="00296CE5" w:rsidP="003344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B75">
        <w:rPr>
          <w:rFonts w:ascii="Times New Roman" w:hAnsi="Times New Roman" w:cs="Times New Roman"/>
          <w:sz w:val="26"/>
          <w:szCs w:val="26"/>
        </w:rPr>
        <w:t>Пункт 2.3. раздела 2 изложить в следующей редакции:</w:t>
      </w:r>
    </w:p>
    <w:p w14:paraId="4D94EB63" w14:textId="77777777" w:rsidR="00296CE5" w:rsidRPr="00A80195" w:rsidRDefault="00296CE5" w:rsidP="003344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 xml:space="preserve">«2.3. Социальная выплата представляет собой единовременный платеж в размере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166B75">
        <w:rPr>
          <w:rFonts w:ascii="Times New Roman" w:hAnsi="Times New Roman" w:cs="Times New Roman"/>
          <w:sz w:val="26"/>
          <w:szCs w:val="26"/>
        </w:rPr>
        <w:t> </w:t>
      </w:r>
      <w:r w:rsidRPr="00A80195">
        <w:rPr>
          <w:rFonts w:ascii="Times New Roman" w:hAnsi="Times New Roman" w:cs="Times New Roman"/>
          <w:sz w:val="26"/>
          <w:szCs w:val="26"/>
        </w:rPr>
        <w:t>000</w:t>
      </w:r>
      <w:r w:rsidR="00166B75">
        <w:rPr>
          <w:rFonts w:ascii="Times New Roman" w:hAnsi="Times New Roman" w:cs="Times New Roman"/>
          <w:sz w:val="26"/>
          <w:szCs w:val="26"/>
        </w:rPr>
        <w:t xml:space="preserve"> </w:t>
      </w:r>
      <w:r w:rsidRPr="00A8019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двадцать три</w:t>
      </w:r>
      <w:r w:rsidRPr="00A80195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80195">
        <w:rPr>
          <w:rFonts w:ascii="Times New Roman" w:hAnsi="Times New Roman" w:cs="Times New Roman"/>
          <w:sz w:val="26"/>
          <w:szCs w:val="26"/>
        </w:rPr>
        <w:t>) рублей».</w:t>
      </w:r>
    </w:p>
    <w:p w14:paraId="65170CDB" w14:textId="77777777" w:rsidR="00166B75" w:rsidRPr="00166B75" w:rsidRDefault="00166B75" w:rsidP="003344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96CE5" w:rsidRPr="00166B7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296CE5" w:rsidRPr="00166B75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296CE5" w:rsidRPr="00166B75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hyperlink r:id="rId5" w:history="1">
        <w:r w:rsidRPr="00166B75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296CE5" w:rsidRPr="00166B7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05509DF" w14:textId="77777777" w:rsidR="00296CE5" w:rsidRPr="00166B75" w:rsidRDefault="00296CE5" w:rsidP="00334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B75">
        <w:rPr>
          <w:rFonts w:ascii="Times New Roman" w:hAnsi="Times New Roman" w:cs="Times New Roman"/>
          <w:sz w:val="26"/>
          <w:szCs w:val="26"/>
        </w:rPr>
        <w:t xml:space="preserve"> Расходы на опубликование (обнародова</w:t>
      </w:r>
      <w:r w:rsidR="00166B75">
        <w:rPr>
          <w:rFonts w:ascii="Times New Roman" w:hAnsi="Times New Roman" w:cs="Times New Roman"/>
          <w:sz w:val="26"/>
          <w:szCs w:val="26"/>
        </w:rPr>
        <w:t xml:space="preserve">ние) возложить на администрацию </w:t>
      </w:r>
      <w:proofErr w:type="spellStart"/>
      <w:r w:rsidR="00166B7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166B75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14:paraId="19688176" w14:textId="77777777" w:rsidR="00296CE5" w:rsidRDefault="00296CE5" w:rsidP="003344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866748" w14:textId="77777777" w:rsidR="00296CE5" w:rsidRPr="00A80195" w:rsidRDefault="00296CE5" w:rsidP="003344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66352625" w14:textId="77777777" w:rsidR="00296CE5" w:rsidRPr="00A80195" w:rsidRDefault="00296CE5" w:rsidP="003344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                         </w:t>
      </w:r>
      <w:r w:rsidR="00166B7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В.М. Иванов</w:t>
      </w:r>
    </w:p>
    <w:p w14:paraId="20055659" w14:textId="77777777" w:rsidR="00296CE5" w:rsidRPr="00A80195" w:rsidRDefault="00296CE5" w:rsidP="00166B75">
      <w:pPr>
        <w:jc w:val="both"/>
        <w:rPr>
          <w:sz w:val="26"/>
          <w:szCs w:val="26"/>
        </w:rPr>
      </w:pPr>
    </w:p>
    <w:p w14:paraId="07CE664F" w14:textId="77777777" w:rsidR="006B6687" w:rsidRDefault="006B6687"/>
    <w:sectPr w:rsidR="006B6687" w:rsidSect="006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E9"/>
    <w:multiLevelType w:val="hybridMultilevel"/>
    <w:tmpl w:val="4CE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47EF"/>
    <w:multiLevelType w:val="hybridMultilevel"/>
    <w:tmpl w:val="1EE8FCF4"/>
    <w:lvl w:ilvl="0" w:tplc="6DBE6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5"/>
    <w:rsid w:val="001556E5"/>
    <w:rsid w:val="00166B75"/>
    <w:rsid w:val="00296CE5"/>
    <w:rsid w:val="00334400"/>
    <w:rsid w:val="00481BCC"/>
    <w:rsid w:val="006B6687"/>
    <w:rsid w:val="008A3C83"/>
    <w:rsid w:val="00CB7BB6"/>
    <w:rsid w:val="00C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1AE7"/>
  <w15:docId w15:val="{C07EF773-83D4-435C-8383-1D103C09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2023-02-20T08:32:00Z</cp:lastPrinted>
  <dcterms:created xsi:type="dcterms:W3CDTF">2023-02-20T08:33:00Z</dcterms:created>
  <dcterms:modified xsi:type="dcterms:W3CDTF">2023-02-20T08:33:00Z</dcterms:modified>
</cp:coreProperties>
</file>