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1" w:rsidRDefault="002D7531" w:rsidP="002D753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7075" cy="832485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1" w:rsidRPr="00AC521E" w:rsidRDefault="002D7531" w:rsidP="002D7531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АДМИНИСТРАЦИЯ</w:t>
      </w:r>
    </w:p>
    <w:p w:rsidR="002D7531" w:rsidRPr="00AC521E" w:rsidRDefault="002D7531" w:rsidP="002D75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ВИЛЛОЗСКОГО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2D7531" w:rsidRPr="00AC521E" w:rsidRDefault="002D7531" w:rsidP="002D7531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2D7531" w:rsidRDefault="002D7531" w:rsidP="002D7531">
      <w:pPr>
        <w:jc w:val="center"/>
        <w:rPr>
          <w:b/>
          <w:sz w:val="28"/>
          <w:szCs w:val="28"/>
        </w:rPr>
      </w:pPr>
    </w:p>
    <w:p w:rsidR="002D7531" w:rsidRDefault="002D7531" w:rsidP="002D7531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01EBE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2D7531" w:rsidRDefault="002D7531" w:rsidP="002D7531">
      <w:pPr>
        <w:rPr>
          <w:sz w:val="16"/>
          <w:szCs w:val="16"/>
        </w:rPr>
      </w:pPr>
    </w:p>
    <w:p w:rsidR="002D7531" w:rsidRPr="00902D21" w:rsidRDefault="002D7531" w:rsidP="002D753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01EBE">
        <w:rPr>
          <w:sz w:val="28"/>
          <w:szCs w:val="28"/>
        </w:rPr>
        <w:t>25</w:t>
      </w:r>
      <w:r>
        <w:rPr>
          <w:sz w:val="28"/>
          <w:szCs w:val="28"/>
        </w:rPr>
        <w:t xml:space="preserve">»  </w:t>
      </w:r>
      <w:r w:rsidR="00501EB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2021 </w:t>
      </w:r>
      <w:r w:rsidRPr="00902D21">
        <w:rPr>
          <w:sz w:val="28"/>
          <w:szCs w:val="28"/>
        </w:rPr>
        <w:t xml:space="preserve">года                                                                </w:t>
      </w:r>
      <w:r>
        <w:rPr>
          <w:sz w:val="28"/>
          <w:szCs w:val="28"/>
        </w:rPr>
        <w:t xml:space="preserve">     </w:t>
      </w:r>
      <w:r w:rsidRPr="00902D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гп</w:t>
      </w:r>
      <w:proofErr w:type="spellEnd"/>
      <w:r w:rsidRPr="00902D21">
        <w:rPr>
          <w:sz w:val="28"/>
          <w:szCs w:val="28"/>
        </w:rPr>
        <w:t xml:space="preserve">. </w:t>
      </w:r>
      <w:proofErr w:type="spellStart"/>
      <w:r w:rsidRPr="00902D21">
        <w:rPr>
          <w:sz w:val="28"/>
          <w:szCs w:val="28"/>
        </w:rPr>
        <w:t>Виллози</w:t>
      </w:r>
      <w:proofErr w:type="spellEnd"/>
    </w:p>
    <w:p w:rsidR="002D7531" w:rsidRDefault="00BF4EF4" w:rsidP="002D7531">
      <w:pPr>
        <w:rPr>
          <w:rFonts w:ascii="Arial" w:hAnsi="Arial" w:cs="Arial"/>
          <w:b/>
        </w:rPr>
      </w:pPr>
      <w:r w:rsidRPr="00BF4EF4">
        <w:rPr>
          <w:b/>
          <w:noProof/>
        </w:rPr>
        <w:pict>
          <v:rect id="_x0000_s1026" style="position:absolute;margin-left:-9pt;margin-top:1.2pt;width:302.25pt;height:71.8pt;z-index:251660288" filled="f" stroked="f">
            <v:textbox style="mso-next-textbox:#_x0000_s1026">
              <w:txbxContent>
                <w:p w:rsidR="002D7531" w:rsidRPr="004440B5" w:rsidRDefault="002D7531" w:rsidP="002D7531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«</w:t>
                  </w:r>
                  <w:r w:rsidRPr="004440B5">
                    <w:rPr>
                      <w:i/>
                      <w:sz w:val="20"/>
                      <w:szCs w:val="20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4440B5">
                    <w:rPr>
                      <w:i/>
                      <w:sz w:val="20"/>
                      <w:szCs w:val="20"/>
                    </w:rPr>
                    <w:t>Виллозского</w:t>
                  </w:r>
                  <w:proofErr w:type="spellEnd"/>
                  <w:r w:rsidRPr="004440B5">
                    <w:rPr>
                      <w:i/>
                      <w:sz w:val="20"/>
                      <w:szCs w:val="20"/>
                    </w:rPr>
                    <w:t xml:space="preserve"> городского поселения от 13 марта 2020г. №102  «Об утверждении схемы размещения нестационарных торговых объектов на территории </w:t>
                  </w:r>
                  <w:proofErr w:type="spellStart"/>
                  <w:r w:rsidRPr="004440B5">
                    <w:rPr>
                      <w:i/>
                      <w:sz w:val="20"/>
                      <w:szCs w:val="20"/>
                    </w:rPr>
                    <w:t>Виллозского</w:t>
                  </w:r>
                  <w:proofErr w:type="spellEnd"/>
                  <w:r w:rsidRPr="004440B5">
                    <w:rPr>
                      <w:i/>
                      <w:sz w:val="20"/>
                      <w:szCs w:val="20"/>
                    </w:rPr>
                    <w:t xml:space="preserve"> городского поселения Ломоносовского района»</w:t>
                  </w:r>
                </w:p>
                <w:p w:rsidR="002D7531" w:rsidRPr="00902D21" w:rsidRDefault="002D7531" w:rsidP="002D753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D7531" w:rsidRDefault="002D7531" w:rsidP="002D7531">
      <w:pPr>
        <w:rPr>
          <w:rFonts w:ascii="Arial" w:hAnsi="Arial" w:cs="Arial"/>
          <w:b/>
        </w:rPr>
      </w:pPr>
    </w:p>
    <w:p w:rsidR="002D7531" w:rsidRDefault="002D7531" w:rsidP="002D7531">
      <w:pPr>
        <w:rPr>
          <w:rFonts w:ascii="Arial" w:hAnsi="Arial" w:cs="Arial"/>
          <w:b/>
        </w:rPr>
      </w:pPr>
    </w:p>
    <w:p w:rsidR="002D7531" w:rsidRPr="00CA59FE" w:rsidRDefault="002D7531" w:rsidP="002D7531">
      <w:pPr>
        <w:jc w:val="both"/>
        <w:rPr>
          <w:rFonts w:ascii="Arial" w:hAnsi="Arial" w:cs="Arial"/>
          <w:b/>
        </w:rPr>
      </w:pPr>
    </w:p>
    <w:p w:rsidR="002D7531" w:rsidRDefault="002D7531" w:rsidP="002D7531">
      <w:pPr>
        <w:ind w:firstLine="540"/>
        <w:jc w:val="both"/>
        <w:rPr>
          <w:sz w:val="28"/>
          <w:szCs w:val="28"/>
        </w:rPr>
      </w:pPr>
    </w:p>
    <w:p w:rsidR="002D7531" w:rsidRPr="008B3FAF" w:rsidRDefault="002D7531" w:rsidP="002D7531">
      <w:pPr>
        <w:ind w:firstLine="540"/>
        <w:jc w:val="both"/>
        <w:rPr>
          <w:sz w:val="28"/>
          <w:szCs w:val="28"/>
        </w:rPr>
      </w:pPr>
      <w:proofErr w:type="gramStart"/>
      <w:r w:rsidRPr="008B3FAF">
        <w:rPr>
          <w:sz w:val="28"/>
          <w:szCs w:val="28"/>
        </w:rPr>
        <w:t xml:space="preserve">Руководствуясь Федеральным законом от 06.10.2003г. № 131-ФЗ "Об общих принципах организации местного самоуправления в Российской Федерации", </w:t>
      </w:r>
      <w:r w:rsidRPr="00CB049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B04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B0497">
        <w:rPr>
          <w:sz w:val="28"/>
          <w:szCs w:val="28"/>
        </w:rPr>
        <w:t xml:space="preserve"> от 28.12.2009 N 381-ФЗ (ред. от 25.12.2018) "Об основах государственного регулирования торговой деятельности в Российской Федерации"</w:t>
      </w:r>
      <w:r w:rsidRPr="008B3FAF">
        <w:rPr>
          <w:sz w:val="28"/>
          <w:szCs w:val="28"/>
        </w:rPr>
        <w:t xml:space="preserve">, </w:t>
      </w:r>
      <w:r w:rsidRPr="004E261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E261A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от 12.03.2019 </w:t>
      </w:r>
      <w:r>
        <w:rPr>
          <w:sz w:val="28"/>
          <w:szCs w:val="28"/>
        </w:rPr>
        <w:t>№</w:t>
      </w:r>
      <w:r w:rsidRPr="004E261A">
        <w:rPr>
          <w:sz w:val="28"/>
          <w:szCs w:val="28"/>
        </w:rPr>
        <w:t xml:space="preserve"> 4 </w:t>
      </w:r>
      <w:r>
        <w:rPr>
          <w:sz w:val="28"/>
          <w:szCs w:val="28"/>
        </w:rPr>
        <w:t>«</w:t>
      </w:r>
      <w:r w:rsidRPr="004E261A">
        <w:rPr>
          <w:sz w:val="28"/>
          <w:szCs w:val="28"/>
        </w:rPr>
        <w:t>О порядке разработки и утверждения схем размещения нестационарных торговых объектов на</w:t>
      </w:r>
      <w:proofErr w:type="gramEnd"/>
      <w:r w:rsidRPr="004E261A">
        <w:rPr>
          <w:sz w:val="28"/>
          <w:szCs w:val="28"/>
        </w:rPr>
        <w:t xml:space="preserve"> территории муниципальных образований Ленинградской области</w:t>
      </w:r>
      <w:r>
        <w:rPr>
          <w:sz w:val="28"/>
          <w:szCs w:val="28"/>
        </w:rPr>
        <w:t>»</w:t>
      </w:r>
      <w:r w:rsidRPr="008B3FAF">
        <w:rPr>
          <w:sz w:val="28"/>
          <w:szCs w:val="28"/>
        </w:rPr>
        <w:t xml:space="preserve">, Положением об администрации, </w:t>
      </w:r>
    </w:p>
    <w:p w:rsidR="002D7531" w:rsidRPr="00391D74" w:rsidRDefault="002D7531" w:rsidP="002D7531">
      <w:pPr>
        <w:jc w:val="center"/>
        <w:rPr>
          <w:b/>
          <w:sz w:val="16"/>
          <w:szCs w:val="16"/>
        </w:rPr>
      </w:pPr>
    </w:p>
    <w:p w:rsidR="002D7531" w:rsidRPr="00902D21" w:rsidRDefault="002D7531" w:rsidP="002D7531">
      <w:pPr>
        <w:jc w:val="center"/>
        <w:rPr>
          <w:b/>
          <w:sz w:val="28"/>
          <w:szCs w:val="28"/>
        </w:rPr>
      </w:pPr>
      <w:proofErr w:type="gramStart"/>
      <w:r w:rsidRPr="00902D21">
        <w:rPr>
          <w:b/>
          <w:sz w:val="28"/>
          <w:szCs w:val="28"/>
        </w:rPr>
        <w:t>П</w:t>
      </w:r>
      <w:proofErr w:type="gramEnd"/>
      <w:r w:rsidRPr="00902D21">
        <w:rPr>
          <w:b/>
          <w:sz w:val="28"/>
          <w:szCs w:val="28"/>
        </w:rPr>
        <w:t xml:space="preserve"> О С Т А Н О В Л Я Ю :</w:t>
      </w:r>
    </w:p>
    <w:p w:rsidR="002D7531" w:rsidRPr="00391D74" w:rsidRDefault="002D7531" w:rsidP="002D7531">
      <w:pPr>
        <w:jc w:val="center"/>
        <w:rPr>
          <w:sz w:val="16"/>
          <w:szCs w:val="16"/>
        </w:rPr>
      </w:pPr>
    </w:p>
    <w:p w:rsidR="002D7531" w:rsidRPr="001C30C0" w:rsidRDefault="002D7531" w:rsidP="002D753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Pr="00CA59FE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FC73A7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FC73A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 xml:space="preserve">20г. №102 </w:t>
      </w:r>
      <w:r w:rsidRPr="00F334C1">
        <w:rPr>
          <w:sz w:val="28"/>
          <w:szCs w:val="28"/>
        </w:rPr>
        <w:t xml:space="preserve"> </w:t>
      </w:r>
      <w:r w:rsidRPr="00CA59FE">
        <w:rPr>
          <w:sz w:val="28"/>
          <w:szCs w:val="28"/>
        </w:rPr>
        <w:t>«</w:t>
      </w:r>
      <w:r>
        <w:rPr>
          <w:sz w:val="28"/>
          <w:szCs w:val="28"/>
        </w:rPr>
        <w:t>Об утверждении с</w:t>
      </w:r>
      <w:r w:rsidRPr="00CA59FE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CA59FE">
        <w:rPr>
          <w:sz w:val="28"/>
          <w:szCs w:val="28"/>
        </w:rPr>
        <w:t xml:space="preserve"> размещения нестационарных</w:t>
      </w:r>
      <w:r>
        <w:rPr>
          <w:sz w:val="28"/>
          <w:szCs w:val="28"/>
        </w:rPr>
        <w:t xml:space="preserve"> торговых объектов </w:t>
      </w:r>
      <w:r w:rsidRPr="00CA59FE">
        <w:rPr>
          <w:sz w:val="28"/>
          <w:szCs w:val="28"/>
        </w:rPr>
        <w:t xml:space="preserve">на территории </w:t>
      </w:r>
      <w:proofErr w:type="spellStart"/>
      <w:r w:rsidRPr="00CA59FE">
        <w:rPr>
          <w:sz w:val="28"/>
          <w:szCs w:val="28"/>
        </w:rPr>
        <w:t>Виллозско</w:t>
      </w:r>
      <w:r>
        <w:rPr>
          <w:sz w:val="28"/>
          <w:szCs w:val="28"/>
        </w:rPr>
        <w:t>го</w:t>
      </w:r>
      <w:proofErr w:type="spellEnd"/>
      <w:r w:rsidRPr="00CA59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A59F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A5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Ломоносовского </w:t>
      </w:r>
      <w:r w:rsidRPr="00CA59FE">
        <w:rPr>
          <w:sz w:val="28"/>
          <w:szCs w:val="28"/>
        </w:rPr>
        <w:t>район</w:t>
      </w:r>
      <w:r>
        <w:rPr>
          <w:sz w:val="28"/>
          <w:szCs w:val="28"/>
        </w:rPr>
        <w:t>а»</w:t>
      </w:r>
      <w:r w:rsidRPr="008A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изменений утвержденных постановлением </w:t>
      </w:r>
      <w:r w:rsidRPr="00CA59F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 от 16.12.2020г. №29)</w:t>
      </w:r>
      <w:r w:rsidRPr="00CA59FE">
        <w:rPr>
          <w:sz w:val="28"/>
          <w:szCs w:val="28"/>
        </w:rPr>
        <w:t xml:space="preserve">, </w:t>
      </w:r>
      <w:r>
        <w:rPr>
          <w:sz w:val="28"/>
          <w:szCs w:val="28"/>
        </w:rPr>
        <w:t>в части внесения сведений о хозяйствующем субъекте, которому предоставлено право разместить нестационарный торговый объект на участке №5, с местоположением:</w:t>
      </w:r>
      <w:proofErr w:type="gramEnd"/>
      <w:r>
        <w:rPr>
          <w:sz w:val="28"/>
          <w:szCs w:val="28"/>
        </w:rPr>
        <w:t xml:space="preserve"> </w:t>
      </w:r>
      <w:r w:rsidRPr="001C30C0">
        <w:rPr>
          <w:sz w:val="28"/>
          <w:szCs w:val="28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1C30C0">
        <w:rPr>
          <w:sz w:val="28"/>
          <w:szCs w:val="28"/>
        </w:rPr>
        <w:t>Виллозское</w:t>
      </w:r>
      <w:proofErr w:type="spellEnd"/>
      <w:r w:rsidRPr="001C30C0">
        <w:rPr>
          <w:sz w:val="28"/>
          <w:szCs w:val="28"/>
        </w:rPr>
        <w:t xml:space="preserve"> городское поселение, территория Северная часть производств</w:t>
      </w:r>
      <w:r>
        <w:rPr>
          <w:sz w:val="28"/>
          <w:szCs w:val="28"/>
        </w:rPr>
        <w:t xml:space="preserve">енной зоны </w:t>
      </w:r>
      <w:proofErr w:type="spellStart"/>
      <w:r>
        <w:rPr>
          <w:sz w:val="28"/>
          <w:szCs w:val="28"/>
        </w:rPr>
        <w:t>Горелово</w:t>
      </w:r>
      <w:proofErr w:type="spellEnd"/>
      <w:r>
        <w:rPr>
          <w:sz w:val="28"/>
          <w:szCs w:val="28"/>
        </w:rPr>
        <w:t xml:space="preserve">, 8-й проезд, изложив приложение №1 </w:t>
      </w:r>
      <w:r w:rsidRPr="00CA59F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A59F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FC73A7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FC73A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20г. №102 в новой редакции (приложение 1 к настоящему постановлению).</w:t>
      </w:r>
    </w:p>
    <w:p w:rsidR="002D7531" w:rsidRPr="00AE3C01" w:rsidRDefault="002D7531" w:rsidP="002D753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E3C0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Виллозское</w:t>
      </w:r>
      <w:proofErr w:type="spellEnd"/>
      <w:r>
        <w:rPr>
          <w:sz w:val="28"/>
          <w:szCs w:val="28"/>
        </w:rPr>
        <w:t xml:space="preserve"> городское поселение и </w:t>
      </w:r>
      <w:r w:rsidRPr="00AE3C01">
        <w:rPr>
          <w:sz w:val="28"/>
          <w:szCs w:val="28"/>
        </w:rPr>
        <w:t xml:space="preserve">вступает в силу с момента </w:t>
      </w:r>
      <w:r>
        <w:rPr>
          <w:sz w:val="28"/>
          <w:szCs w:val="28"/>
        </w:rPr>
        <w:t>его опубликования</w:t>
      </w:r>
      <w:r w:rsidRPr="00AE3C01">
        <w:rPr>
          <w:sz w:val="28"/>
          <w:szCs w:val="28"/>
        </w:rPr>
        <w:t>.</w:t>
      </w:r>
    </w:p>
    <w:p w:rsidR="002D7531" w:rsidRDefault="002D7531" w:rsidP="002D753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 w:rsidRPr="00AE3C01">
        <w:rPr>
          <w:sz w:val="28"/>
          <w:szCs w:val="28"/>
        </w:rPr>
        <w:t>Контроль за</w:t>
      </w:r>
      <w:proofErr w:type="gramEnd"/>
      <w:r w:rsidRPr="00AE3C0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7531" w:rsidRPr="00391D74" w:rsidRDefault="002D7531" w:rsidP="002D7531">
      <w:pPr>
        <w:rPr>
          <w:rFonts w:ascii="Arial" w:hAnsi="Arial" w:cs="Arial"/>
          <w:sz w:val="16"/>
          <w:szCs w:val="16"/>
        </w:rPr>
      </w:pPr>
    </w:p>
    <w:p w:rsidR="002D7531" w:rsidRPr="00391D74" w:rsidRDefault="002D7531" w:rsidP="002D753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1D74">
        <w:rPr>
          <w:sz w:val="28"/>
          <w:szCs w:val="28"/>
        </w:rPr>
        <w:t>администрации</w:t>
      </w:r>
    </w:p>
    <w:p w:rsidR="002D7531" w:rsidRDefault="002D7531" w:rsidP="002D7531">
      <w:pPr>
        <w:rPr>
          <w:sz w:val="28"/>
          <w:szCs w:val="28"/>
        </w:rPr>
      </w:pPr>
      <w:proofErr w:type="spellStart"/>
      <w:r w:rsidRPr="00391D74">
        <w:rPr>
          <w:sz w:val="28"/>
          <w:szCs w:val="28"/>
        </w:rPr>
        <w:t>Виллозского</w:t>
      </w:r>
      <w:proofErr w:type="spellEnd"/>
      <w:r w:rsidRPr="00391D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391D74">
        <w:rPr>
          <w:sz w:val="28"/>
          <w:szCs w:val="28"/>
        </w:rPr>
        <w:t xml:space="preserve">ского поселения                                           </w:t>
      </w:r>
      <w:r>
        <w:rPr>
          <w:sz w:val="28"/>
          <w:szCs w:val="28"/>
        </w:rPr>
        <w:t xml:space="preserve">     С.В.Андреева </w:t>
      </w:r>
    </w:p>
    <w:p w:rsidR="005B01CA" w:rsidRPr="00185F11" w:rsidRDefault="005B01CA" w:rsidP="00C1599F"/>
    <w:p w:rsidR="001F0D87" w:rsidRDefault="001F0D87">
      <w:pPr>
        <w:rPr>
          <w:sz w:val="26"/>
          <w:szCs w:val="26"/>
        </w:rPr>
        <w:sectPr w:rsidR="001F0D87" w:rsidSect="002D7531">
          <w:pgSz w:w="11906" w:h="16838"/>
          <w:pgMar w:top="719" w:right="850" w:bottom="1134" w:left="1418" w:header="708" w:footer="708" w:gutter="0"/>
          <w:cols w:space="708"/>
          <w:docGrid w:linePitch="360"/>
        </w:sectPr>
      </w:pPr>
    </w:p>
    <w:p w:rsidR="009E2B6A" w:rsidRDefault="009E2B6A" w:rsidP="009E2B6A">
      <w:pPr>
        <w:contextualSpacing/>
        <w:jc w:val="right"/>
      </w:pPr>
      <w:r>
        <w:lastRenderedPageBreak/>
        <w:t>Приложение 1</w:t>
      </w:r>
    </w:p>
    <w:p w:rsidR="002D7531" w:rsidRPr="00C35DE2" w:rsidRDefault="002D7531" w:rsidP="002D753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5DE2">
        <w:rPr>
          <w:i/>
          <w:iCs/>
          <w:sz w:val="26"/>
          <w:szCs w:val="26"/>
        </w:rPr>
        <w:t>Схема</w:t>
      </w:r>
    </w:p>
    <w:p w:rsidR="002D7531" w:rsidRPr="00C35DE2" w:rsidRDefault="002D7531" w:rsidP="002D753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5DE2">
        <w:rPr>
          <w:i/>
          <w:iCs/>
          <w:sz w:val="26"/>
          <w:szCs w:val="26"/>
        </w:rPr>
        <w:t>размещения нестационарных торговых объектов на территории</w:t>
      </w:r>
    </w:p>
    <w:p w:rsidR="002D7531" w:rsidRPr="00C35DE2" w:rsidRDefault="002D7531" w:rsidP="002D753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5DE2">
        <w:rPr>
          <w:i/>
          <w:iCs/>
          <w:sz w:val="26"/>
          <w:szCs w:val="26"/>
        </w:rPr>
        <w:t xml:space="preserve">муниципального образования </w:t>
      </w:r>
      <w:proofErr w:type="spellStart"/>
      <w:r>
        <w:rPr>
          <w:i/>
          <w:iCs/>
          <w:sz w:val="26"/>
          <w:szCs w:val="26"/>
        </w:rPr>
        <w:t>Виллозское</w:t>
      </w:r>
      <w:proofErr w:type="spellEnd"/>
      <w:r>
        <w:rPr>
          <w:i/>
          <w:iCs/>
          <w:sz w:val="26"/>
          <w:szCs w:val="26"/>
        </w:rPr>
        <w:t xml:space="preserve"> городское поселение Ломоносовского муниципального района </w:t>
      </w:r>
      <w:r w:rsidRPr="00C35DE2">
        <w:rPr>
          <w:i/>
          <w:iCs/>
          <w:sz w:val="26"/>
          <w:szCs w:val="26"/>
        </w:rPr>
        <w:t>Ленинградской области</w:t>
      </w:r>
    </w:p>
    <w:p w:rsidR="002D7531" w:rsidRPr="00C35DE2" w:rsidRDefault="002D7531" w:rsidP="002D753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5DE2">
        <w:rPr>
          <w:i/>
          <w:iCs/>
          <w:sz w:val="26"/>
          <w:szCs w:val="26"/>
        </w:rPr>
        <w:t>(текстовая часть)</w:t>
      </w:r>
    </w:p>
    <w:p w:rsidR="002D7531" w:rsidRPr="00C35DE2" w:rsidRDefault="002D7531" w:rsidP="002D753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85"/>
        <w:gridCol w:w="2410"/>
        <w:gridCol w:w="708"/>
        <w:gridCol w:w="993"/>
        <w:gridCol w:w="1418"/>
        <w:gridCol w:w="992"/>
        <w:gridCol w:w="1276"/>
        <w:gridCol w:w="1134"/>
        <w:gridCol w:w="1983"/>
        <w:gridCol w:w="851"/>
        <w:gridCol w:w="850"/>
      </w:tblGrid>
      <w:tr w:rsidR="002D7531" w:rsidRPr="00C35DE2" w:rsidTr="002D7531"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Информация о НТО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Реквизиты документов на размещение НТО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1D5790">
              <w:rPr>
                <w:sz w:val="22"/>
                <w:szCs w:val="22"/>
              </w:rPr>
              <w:t>и(</w:t>
            </w:r>
            <w:proofErr w:type="gramEnd"/>
            <w:r w:rsidRPr="001D5790">
              <w:rPr>
                <w:sz w:val="22"/>
                <w:szCs w:val="22"/>
              </w:rPr>
              <w:t>или) среднего предпринимательства 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Период размещения НТО</w:t>
            </w:r>
          </w:p>
        </w:tc>
      </w:tr>
      <w:tr w:rsidR="002D7531" w:rsidRPr="00C35DE2" w:rsidTr="002D7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Идентификационный номер НТО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Место размещения НТО (адресный ориентир)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Вид НТО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Площадь НТО</w:t>
            </w:r>
          </w:p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proofErr w:type="gramStart"/>
            <w:r w:rsidRPr="0028129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Специализация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90">
              <w:rPr>
                <w:sz w:val="22"/>
                <w:szCs w:val="22"/>
              </w:rPr>
              <w:t>Телефон (по желанию)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D5790">
              <w:rPr>
                <w:sz w:val="22"/>
                <w:szCs w:val="22"/>
              </w:rPr>
              <w:t>С</w:t>
            </w:r>
            <w:proofErr w:type="gramEnd"/>
            <w:r w:rsidRPr="001D5790"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1D5790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D5790">
              <w:rPr>
                <w:sz w:val="22"/>
                <w:szCs w:val="22"/>
              </w:rPr>
              <w:t>По</w:t>
            </w:r>
            <w:proofErr w:type="gramEnd"/>
            <w:r w:rsidRPr="001D5790">
              <w:rPr>
                <w:sz w:val="22"/>
                <w:szCs w:val="22"/>
              </w:rPr>
              <w:t xml:space="preserve"> (дата)</w:t>
            </w:r>
          </w:p>
        </w:tc>
      </w:tr>
      <w:tr w:rsidR="002D7531" w:rsidRPr="00C35DE2" w:rsidTr="002D7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5DE2">
              <w:rPr>
                <w:sz w:val="26"/>
                <w:szCs w:val="26"/>
              </w:rPr>
              <w:t>12</w:t>
            </w:r>
          </w:p>
        </w:tc>
      </w:tr>
      <w:tr w:rsidR="002D7531" w:rsidRPr="00C35DE2" w:rsidTr="002D7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880650" w:rsidRDefault="002D7531" w:rsidP="002152F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  <w:szCs w:val="20"/>
              </w:rPr>
            </w:pPr>
            <w:r w:rsidRPr="008806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880650" w:rsidRDefault="002D7531" w:rsidP="002152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 w:rsidRPr="00880650">
              <w:rPr>
                <w:sz w:val="20"/>
                <w:szCs w:val="20"/>
              </w:rPr>
              <w:t xml:space="preserve">. </w:t>
            </w:r>
            <w:proofErr w:type="spellStart"/>
            <w:r w:rsidRPr="00880650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Default="002D7531" w:rsidP="0021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0650">
              <w:rPr>
                <w:sz w:val="20"/>
                <w:szCs w:val="20"/>
              </w:rPr>
              <w:t>передвижной объект   торговли</w:t>
            </w:r>
          </w:p>
          <w:p w:rsidR="00501EBE" w:rsidRPr="00880650" w:rsidRDefault="00501EBE" w:rsidP="0021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(непродовольственные товары)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D7531" w:rsidRPr="00C35DE2" w:rsidTr="002D7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880650" w:rsidRDefault="002D7531" w:rsidP="002152F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  <w:szCs w:val="20"/>
              </w:rPr>
            </w:pPr>
            <w:r w:rsidRPr="008806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880650" w:rsidRDefault="002D7531" w:rsidP="0021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 w:rsidRPr="00880650">
              <w:rPr>
                <w:sz w:val="20"/>
                <w:szCs w:val="20"/>
              </w:rPr>
              <w:t>.М</w:t>
            </w:r>
            <w:proofErr w:type="gramEnd"/>
            <w:r w:rsidRPr="00880650">
              <w:rPr>
                <w:sz w:val="20"/>
                <w:szCs w:val="20"/>
              </w:rPr>
              <w:t xml:space="preserve">алое </w:t>
            </w:r>
            <w:proofErr w:type="spellStart"/>
            <w:r w:rsidRPr="0088065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880650" w:rsidRDefault="002D7531" w:rsidP="0021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0650">
              <w:rPr>
                <w:sz w:val="20"/>
                <w:szCs w:val="20"/>
              </w:rPr>
              <w:t>передвижной объект   торговли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D7531" w:rsidRPr="00C35DE2" w:rsidTr="002D7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  <w:szCs w:val="20"/>
              </w:rPr>
            </w:pPr>
            <w:r w:rsidRPr="0028129C">
              <w:rPr>
                <w:sz w:val="20"/>
                <w:szCs w:val="20"/>
              </w:rPr>
              <w:t>3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0D10EE" w:rsidRDefault="002D7531" w:rsidP="002152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D10EE">
              <w:rPr>
                <w:sz w:val="20"/>
                <w:szCs w:val="20"/>
              </w:rPr>
              <w:t>С</w:t>
            </w:r>
            <w:proofErr w:type="gramEnd"/>
            <w:r w:rsidRPr="000D10EE">
              <w:rPr>
                <w:sz w:val="20"/>
                <w:szCs w:val="20"/>
              </w:rPr>
              <w:t>еверная</w:t>
            </w:r>
            <w:proofErr w:type="spellEnd"/>
            <w:r w:rsidRPr="000D10EE">
              <w:rPr>
                <w:sz w:val="20"/>
                <w:szCs w:val="20"/>
              </w:rPr>
              <w:t xml:space="preserve"> часть производственной зоны </w:t>
            </w:r>
            <w:proofErr w:type="spellStart"/>
            <w:r w:rsidRPr="000D10EE">
              <w:rPr>
                <w:sz w:val="20"/>
                <w:szCs w:val="20"/>
              </w:rPr>
              <w:t>Горелово</w:t>
            </w:r>
            <w:proofErr w:type="spellEnd"/>
            <w:r w:rsidRPr="000D10EE">
              <w:rPr>
                <w:sz w:val="20"/>
                <w:szCs w:val="20"/>
              </w:rPr>
              <w:t xml:space="preserve">, </w:t>
            </w:r>
            <w:proofErr w:type="spellStart"/>
            <w:r w:rsidRPr="000D10EE">
              <w:rPr>
                <w:sz w:val="20"/>
                <w:szCs w:val="20"/>
              </w:rPr>
              <w:t>Волхонское</w:t>
            </w:r>
            <w:proofErr w:type="spellEnd"/>
            <w:r w:rsidRPr="000D10EE">
              <w:rPr>
                <w:sz w:val="20"/>
                <w:szCs w:val="20"/>
              </w:rPr>
              <w:t xml:space="preserve"> </w:t>
            </w:r>
            <w:proofErr w:type="spellStart"/>
            <w:r w:rsidRPr="000D10EE">
              <w:rPr>
                <w:sz w:val="20"/>
                <w:szCs w:val="20"/>
              </w:rPr>
              <w:t>ш</w:t>
            </w:r>
            <w:proofErr w:type="spellEnd"/>
            <w:r w:rsidRPr="000D10EE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0D10EE" w:rsidRDefault="002D7531" w:rsidP="0021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0EE">
              <w:rPr>
                <w:sz w:val="20"/>
                <w:szCs w:val="20"/>
              </w:rPr>
              <w:t>передвижной объект   торговли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D7531" w:rsidRPr="00C35DE2" w:rsidTr="002D7531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  <w:szCs w:val="20"/>
              </w:rPr>
            </w:pPr>
            <w:r w:rsidRPr="0028129C">
              <w:rPr>
                <w:sz w:val="20"/>
                <w:szCs w:val="20"/>
              </w:rPr>
              <w:t>4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72434D" w:rsidRDefault="002D7531" w:rsidP="002152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 w:rsidRPr="00880650">
              <w:rPr>
                <w:sz w:val="20"/>
                <w:szCs w:val="20"/>
              </w:rPr>
              <w:t xml:space="preserve">. </w:t>
            </w:r>
            <w:proofErr w:type="spellStart"/>
            <w:r w:rsidRPr="00880650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880650" w:rsidRDefault="002D7531" w:rsidP="0021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0650">
              <w:rPr>
                <w:sz w:val="20"/>
                <w:szCs w:val="20"/>
              </w:rPr>
              <w:t>киоск,</w:t>
            </w:r>
          </w:p>
          <w:p w:rsidR="002D7531" w:rsidRPr="009A7A07" w:rsidRDefault="002D7531" w:rsidP="0021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0650">
              <w:rPr>
                <w:sz w:val="20"/>
                <w:szCs w:val="20"/>
              </w:rPr>
              <w:t>аптечн</w:t>
            </w:r>
            <w:r>
              <w:rPr>
                <w:sz w:val="20"/>
                <w:szCs w:val="20"/>
              </w:rPr>
              <w:t>ый киоск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129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C35DE2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D7531" w:rsidRPr="00C35DE2" w:rsidTr="002D7531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  <w:szCs w:val="20"/>
              </w:rPr>
            </w:pPr>
            <w:r w:rsidRPr="0028129C">
              <w:rPr>
                <w:sz w:val="20"/>
                <w:szCs w:val="20"/>
              </w:rPr>
              <w:t>5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0D10EE" w:rsidRDefault="002D7531" w:rsidP="002152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D10EE">
              <w:rPr>
                <w:sz w:val="20"/>
                <w:szCs w:val="20"/>
              </w:rPr>
              <w:t>С</w:t>
            </w:r>
            <w:proofErr w:type="gramEnd"/>
            <w:r w:rsidRPr="000D10EE">
              <w:rPr>
                <w:sz w:val="20"/>
                <w:szCs w:val="20"/>
              </w:rPr>
              <w:t>еверная</w:t>
            </w:r>
            <w:proofErr w:type="spellEnd"/>
            <w:r w:rsidRPr="000D10EE">
              <w:rPr>
                <w:sz w:val="20"/>
                <w:szCs w:val="20"/>
              </w:rPr>
              <w:t xml:space="preserve"> часть производственной зоны </w:t>
            </w:r>
            <w:proofErr w:type="spellStart"/>
            <w:r w:rsidRPr="000D10EE">
              <w:rPr>
                <w:sz w:val="20"/>
                <w:szCs w:val="20"/>
              </w:rPr>
              <w:t>Горелово</w:t>
            </w:r>
            <w:proofErr w:type="spellEnd"/>
            <w:r w:rsidRPr="000D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8-й проезд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0D10EE" w:rsidRDefault="002D7531" w:rsidP="0021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павильон, </w:t>
            </w:r>
            <w:r w:rsidRPr="000D10EE">
              <w:rPr>
                <w:sz w:val="20"/>
                <w:szCs w:val="20"/>
              </w:rPr>
              <w:t>передвижной объект   торговли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29C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29C">
              <w:rPr>
                <w:sz w:val="20"/>
                <w:szCs w:val="20"/>
              </w:rPr>
              <w:t>Продукты питан</w:t>
            </w:r>
            <w:r>
              <w:rPr>
                <w:sz w:val="20"/>
                <w:szCs w:val="20"/>
              </w:rPr>
              <w:t>и</w:t>
            </w:r>
            <w:r w:rsidRPr="0028129C"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«Черкасова Е.Н.»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01.02.2021 №1\2021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31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  <w:p w:rsidR="002D7531" w:rsidRPr="0028129C" w:rsidRDefault="002D7531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</w:tbl>
    <w:p w:rsidR="001F0D87" w:rsidRPr="00B71824" w:rsidRDefault="001F0D87" w:rsidP="00B71824">
      <w:pPr>
        <w:rPr>
          <w:sz w:val="26"/>
          <w:szCs w:val="26"/>
        </w:rPr>
      </w:pPr>
    </w:p>
    <w:sectPr w:rsidR="001F0D87" w:rsidRPr="00B71824" w:rsidSect="002815C5">
      <w:pgSz w:w="16838" w:h="11906" w:orient="landscape"/>
      <w:pgMar w:top="540" w:right="67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CBB"/>
    <w:multiLevelType w:val="hybridMultilevel"/>
    <w:tmpl w:val="F62C7C8C"/>
    <w:lvl w:ilvl="0" w:tplc="3D401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BD501F"/>
    <w:rsid w:val="00010E53"/>
    <w:rsid w:val="00017201"/>
    <w:rsid w:val="00023988"/>
    <w:rsid w:val="00061714"/>
    <w:rsid w:val="000679A5"/>
    <w:rsid w:val="00080AC3"/>
    <w:rsid w:val="0009166E"/>
    <w:rsid w:val="000F2472"/>
    <w:rsid w:val="001059B2"/>
    <w:rsid w:val="00142779"/>
    <w:rsid w:val="00151847"/>
    <w:rsid w:val="00155C45"/>
    <w:rsid w:val="00185F11"/>
    <w:rsid w:val="001F0D87"/>
    <w:rsid w:val="00235F53"/>
    <w:rsid w:val="00253BF0"/>
    <w:rsid w:val="00257C27"/>
    <w:rsid w:val="002747BE"/>
    <w:rsid w:val="002815C5"/>
    <w:rsid w:val="002D4018"/>
    <w:rsid w:val="002D7531"/>
    <w:rsid w:val="002F09DF"/>
    <w:rsid w:val="002F10D3"/>
    <w:rsid w:val="002F6429"/>
    <w:rsid w:val="00301243"/>
    <w:rsid w:val="00345661"/>
    <w:rsid w:val="0038167C"/>
    <w:rsid w:val="003913AA"/>
    <w:rsid w:val="003A4668"/>
    <w:rsid w:val="003C3C32"/>
    <w:rsid w:val="00411BB0"/>
    <w:rsid w:val="00431CD4"/>
    <w:rsid w:val="00446D99"/>
    <w:rsid w:val="00456148"/>
    <w:rsid w:val="00467FBE"/>
    <w:rsid w:val="00483676"/>
    <w:rsid w:val="004C1654"/>
    <w:rsid w:val="004E27A6"/>
    <w:rsid w:val="004F54E0"/>
    <w:rsid w:val="00501EBE"/>
    <w:rsid w:val="00512F21"/>
    <w:rsid w:val="0053764D"/>
    <w:rsid w:val="005673A0"/>
    <w:rsid w:val="005A1C60"/>
    <w:rsid w:val="005B01CA"/>
    <w:rsid w:val="00630B16"/>
    <w:rsid w:val="00667143"/>
    <w:rsid w:val="0067229E"/>
    <w:rsid w:val="006B7DAC"/>
    <w:rsid w:val="006C3178"/>
    <w:rsid w:val="006C4405"/>
    <w:rsid w:val="006C788A"/>
    <w:rsid w:val="00702778"/>
    <w:rsid w:val="00707EC8"/>
    <w:rsid w:val="00710C61"/>
    <w:rsid w:val="007261F1"/>
    <w:rsid w:val="007635E2"/>
    <w:rsid w:val="007717BD"/>
    <w:rsid w:val="00786179"/>
    <w:rsid w:val="007B1D63"/>
    <w:rsid w:val="007D3E87"/>
    <w:rsid w:val="007E6953"/>
    <w:rsid w:val="007F01DA"/>
    <w:rsid w:val="0082753D"/>
    <w:rsid w:val="00855ACE"/>
    <w:rsid w:val="008A12D7"/>
    <w:rsid w:val="00976AE3"/>
    <w:rsid w:val="00986393"/>
    <w:rsid w:val="00992701"/>
    <w:rsid w:val="009958C1"/>
    <w:rsid w:val="009A483C"/>
    <w:rsid w:val="009B2B9D"/>
    <w:rsid w:val="009C10DE"/>
    <w:rsid w:val="009C7DC1"/>
    <w:rsid w:val="009E2B6A"/>
    <w:rsid w:val="009E633E"/>
    <w:rsid w:val="009F442D"/>
    <w:rsid w:val="009F79A3"/>
    <w:rsid w:val="00A001EB"/>
    <w:rsid w:val="00A64698"/>
    <w:rsid w:val="00A81F87"/>
    <w:rsid w:val="00A93E4E"/>
    <w:rsid w:val="00AA1A96"/>
    <w:rsid w:val="00B4346B"/>
    <w:rsid w:val="00B71824"/>
    <w:rsid w:val="00B75B58"/>
    <w:rsid w:val="00BB74EA"/>
    <w:rsid w:val="00BD065A"/>
    <w:rsid w:val="00BD501F"/>
    <w:rsid w:val="00BF4EF4"/>
    <w:rsid w:val="00C02102"/>
    <w:rsid w:val="00C1599F"/>
    <w:rsid w:val="00C54627"/>
    <w:rsid w:val="00CA1EB1"/>
    <w:rsid w:val="00CD09F4"/>
    <w:rsid w:val="00CE1574"/>
    <w:rsid w:val="00CE16E1"/>
    <w:rsid w:val="00CF4D62"/>
    <w:rsid w:val="00D43BC3"/>
    <w:rsid w:val="00D46808"/>
    <w:rsid w:val="00D74481"/>
    <w:rsid w:val="00DB4780"/>
    <w:rsid w:val="00DC1BDB"/>
    <w:rsid w:val="00DC3067"/>
    <w:rsid w:val="00E06C10"/>
    <w:rsid w:val="00E07529"/>
    <w:rsid w:val="00E945F6"/>
    <w:rsid w:val="00EA7237"/>
    <w:rsid w:val="00EC1AC8"/>
    <w:rsid w:val="00EF0A66"/>
    <w:rsid w:val="00F0242D"/>
    <w:rsid w:val="00F200D9"/>
    <w:rsid w:val="00F47A3D"/>
    <w:rsid w:val="00F507E9"/>
    <w:rsid w:val="00F711C3"/>
    <w:rsid w:val="00F91ABE"/>
    <w:rsid w:val="00FC0ED9"/>
    <w:rsid w:val="00FE6792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1F"/>
    <w:rPr>
      <w:sz w:val="24"/>
      <w:szCs w:val="24"/>
    </w:rPr>
  </w:style>
  <w:style w:type="paragraph" w:styleId="1">
    <w:name w:val="heading 1"/>
    <w:basedOn w:val="a"/>
    <w:next w:val="a"/>
    <w:qFormat/>
    <w:rsid w:val="00BD501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080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F0D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F0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9E2B6A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2B6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F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4D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80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F0242D"/>
    <w:pPr>
      <w:ind w:left="720"/>
      <w:contextualSpacing/>
    </w:pPr>
  </w:style>
  <w:style w:type="paragraph" w:styleId="a8">
    <w:name w:val="No Spacing"/>
    <w:uiPriority w:val="1"/>
    <w:qFormat/>
    <w:rsid w:val="002D7531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-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-</dc:creator>
  <cp:lastModifiedBy>AdmUser5</cp:lastModifiedBy>
  <cp:revision>3</cp:revision>
  <cp:lastPrinted>2019-12-26T06:41:00Z</cp:lastPrinted>
  <dcterms:created xsi:type="dcterms:W3CDTF">2021-03-03T07:20:00Z</dcterms:created>
  <dcterms:modified xsi:type="dcterms:W3CDTF">2021-03-03T07:22:00Z</dcterms:modified>
</cp:coreProperties>
</file>