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4FB" w:rsidRPr="003B69B7" w:rsidRDefault="000002FD" w:rsidP="008057E5">
      <w:pPr>
        <w:rPr>
          <w:b/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66750" cy="800100"/>
            <wp:effectExtent l="19050" t="0" r="0" b="0"/>
            <wp:wrapSquare wrapText="left"/>
            <wp:docPr id="2" name="Рисунок 2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F44FB" w:rsidRPr="003B69B7">
        <w:rPr>
          <w:b/>
          <w:sz w:val="20"/>
          <w:szCs w:val="20"/>
        </w:rPr>
        <w:br w:type="textWrapping" w:clear="all"/>
      </w:r>
    </w:p>
    <w:p w:rsidR="00BF44FB" w:rsidRDefault="00BF44FB" w:rsidP="007240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BF44FB" w:rsidRDefault="00BF44FB" w:rsidP="007240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Виллозско</w:t>
      </w:r>
      <w:r w:rsidR="00343CAC">
        <w:rPr>
          <w:b/>
          <w:sz w:val="28"/>
          <w:szCs w:val="28"/>
        </w:rPr>
        <w:t>го городского поселения</w:t>
      </w:r>
    </w:p>
    <w:p w:rsidR="00BF44FB" w:rsidRDefault="00BF44FB" w:rsidP="0072407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Ломоносовского  района</w:t>
      </w:r>
    </w:p>
    <w:p w:rsidR="00BF44FB" w:rsidRDefault="00BF44FB" w:rsidP="00724070">
      <w:pPr>
        <w:ind w:firstLine="540"/>
        <w:jc w:val="center"/>
        <w:rPr>
          <w:b/>
          <w:sz w:val="28"/>
          <w:szCs w:val="28"/>
        </w:rPr>
      </w:pPr>
    </w:p>
    <w:p w:rsidR="00BF44FB" w:rsidRDefault="00343CAC" w:rsidP="00724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№</w:t>
      </w:r>
      <w:r w:rsidR="00311832">
        <w:rPr>
          <w:b/>
          <w:sz w:val="28"/>
          <w:szCs w:val="28"/>
        </w:rPr>
        <w:t xml:space="preserve"> 379</w:t>
      </w:r>
      <w:r w:rsidR="00970205">
        <w:rPr>
          <w:b/>
          <w:sz w:val="28"/>
          <w:szCs w:val="28"/>
        </w:rPr>
        <w:t xml:space="preserve">    </w:t>
      </w:r>
    </w:p>
    <w:p w:rsidR="00C163D1" w:rsidRDefault="00C163D1" w:rsidP="00724070">
      <w:pPr>
        <w:ind w:firstLine="540"/>
        <w:jc w:val="right"/>
        <w:rPr>
          <w:b/>
          <w:sz w:val="28"/>
          <w:szCs w:val="28"/>
        </w:rPr>
      </w:pPr>
    </w:p>
    <w:p w:rsidR="00BF44FB" w:rsidRPr="00CB1ACC" w:rsidRDefault="00C163D1" w:rsidP="00C163D1">
      <w:pPr>
        <w:tabs>
          <w:tab w:val="left" w:pos="6690"/>
        </w:tabs>
        <w:rPr>
          <w:sz w:val="26"/>
          <w:szCs w:val="26"/>
        </w:rPr>
      </w:pPr>
      <w:r w:rsidRPr="00CB1ACC">
        <w:rPr>
          <w:sz w:val="26"/>
          <w:szCs w:val="26"/>
        </w:rPr>
        <w:t xml:space="preserve">  </w:t>
      </w:r>
      <w:r w:rsidR="00970205" w:rsidRPr="00CB1ACC">
        <w:rPr>
          <w:sz w:val="26"/>
          <w:szCs w:val="26"/>
        </w:rPr>
        <w:t xml:space="preserve">     </w:t>
      </w:r>
      <w:r w:rsidR="00C24A95" w:rsidRPr="00CB1ACC">
        <w:rPr>
          <w:sz w:val="26"/>
          <w:szCs w:val="26"/>
        </w:rPr>
        <w:t xml:space="preserve"> </w:t>
      </w:r>
      <w:r w:rsidR="00311832">
        <w:rPr>
          <w:sz w:val="26"/>
          <w:szCs w:val="26"/>
        </w:rPr>
        <w:t xml:space="preserve">06 </w:t>
      </w:r>
      <w:r w:rsidR="00970205" w:rsidRPr="00CB1ACC">
        <w:rPr>
          <w:sz w:val="26"/>
          <w:szCs w:val="26"/>
        </w:rPr>
        <w:t>августа</w:t>
      </w:r>
      <w:r w:rsidRPr="00CB1ACC">
        <w:rPr>
          <w:sz w:val="26"/>
          <w:szCs w:val="26"/>
        </w:rPr>
        <w:t xml:space="preserve"> 201</w:t>
      </w:r>
      <w:r w:rsidR="00970205" w:rsidRPr="00CB1ACC">
        <w:rPr>
          <w:sz w:val="26"/>
          <w:szCs w:val="26"/>
        </w:rPr>
        <w:t>9</w:t>
      </w:r>
      <w:r w:rsidRPr="00CB1ACC">
        <w:rPr>
          <w:sz w:val="26"/>
          <w:szCs w:val="26"/>
        </w:rPr>
        <w:t>г.</w:t>
      </w:r>
      <w:r w:rsidRPr="00CB1ACC">
        <w:rPr>
          <w:sz w:val="26"/>
          <w:szCs w:val="26"/>
        </w:rPr>
        <w:tab/>
        <w:t xml:space="preserve">                гп Виллози</w:t>
      </w:r>
    </w:p>
    <w:p w:rsidR="00BF44FB" w:rsidRDefault="00BF44FB" w:rsidP="00BF44FB">
      <w:pPr>
        <w:ind w:firstLine="540"/>
        <w:rPr>
          <w:b/>
          <w:sz w:val="28"/>
          <w:szCs w:val="28"/>
        </w:rPr>
      </w:pPr>
    </w:p>
    <w:p w:rsidR="00C374C1" w:rsidRDefault="00B13F1E" w:rsidP="0097020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70205">
        <w:rPr>
          <w:rFonts w:ascii="Times New Roman" w:hAnsi="Times New Roman" w:cs="Times New Roman"/>
          <w:sz w:val="20"/>
        </w:rPr>
        <w:t>«</w:t>
      </w:r>
      <w:r w:rsidR="00970205" w:rsidRPr="00970205">
        <w:rPr>
          <w:rFonts w:ascii="Times New Roman" w:hAnsi="Times New Roman" w:cs="Times New Roman"/>
          <w:sz w:val="20"/>
        </w:rPr>
        <w:t>О</w:t>
      </w:r>
      <w:r w:rsidR="00D51D8F">
        <w:rPr>
          <w:rFonts w:ascii="Times New Roman" w:hAnsi="Times New Roman" w:cs="Times New Roman"/>
          <w:sz w:val="20"/>
        </w:rPr>
        <w:t xml:space="preserve"> признании соответствующих условиям</w:t>
      </w:r>
      <w:r w:rsidR="00970205" w:rsidRPr="00970205">
        <w:rPr>
          <w:rFonts w:ascii="Times New Roman" w:hAnsi="Times New Roman" w:cs="Times New Roman"/>
          <w:sz w:val="20"/>
        </w:rPr>
        <w:t xml:space="preserve"> </w:t>
      </w:r>
      <w:r w:rsidR="00D51D8F">
        <w:rPr>
          <w:rFonts w:ascii="Times New Roman" w:hAnsi="Times New Roman" w:cs="Times New Roman"/>
          <w:sz w:val="20"/>
        </w:rPr>
        <w:t>участия в</w:t>
      </w:r>
      <w:r w:rsidR="00D51D8F" w:rsidRPr="00970205">
        <w:rPr>
          <w:rFonts w:ascii="Times New Roman" w:hAnsi="Times New Roman" w:cs="Times New Roman"/>
          <w:sz w:val="20"/>
        </w:rPr>
        <w:t xml:space="preserve"> основно</w:t>
      </w:r>
      <w:r w:rsidR="00D51D8F">
        <w:rPr>
          <w:rFonts w:ascii="Times New Roman" w:hAnsi="Times New Roman" w:cs="Times New Roman"/>
          <w:sz w:val="20"/>
        </w:rPr>
        <w:t>м</w:t>
      </w:r>
      <w:r w:rsidR="00D51D8F" w:rsidRPr="00970205">
        <w:rPr>
          <w:rFonts w:ascii="Times New Roman" w:hAnsi="Times New Roman" w:cs="Times New Roman"/>
          <w:sz w:val="20"/>
        </w:rPr>
        <w:t xml:space="preserve"> мероприяти</w:t>
      </w:r>
      <w:r w:rsidR="00D51D8F">
        <w:rPr>
          <w:rFonts w:ascii="Times New Roman" w:hAnsi="Times New Roman" w:cs="Times New Roman"/>
          <w:sz w:val="20"/>
        </w:rPr>
        <w:t>и</w:t>
      </w:r>
      <w:r w:rsidR="00D51D8F" w:rsidRPr="00970205">
        <w:rPr>
          <w:rFonts w:ascii="Times New Roman" w:hAnsi="Times New Roman" w:cs="Times New Roman"/>
          <w:sz w:val="20"/>
        </w:rPr>
        <w:t xml:space="preserve"> "Улучшение жилищных условий граждан с использованием средств ипотечного кредита (займа)" в рамках подпрограммы "Содействие в обеспечении жильем граждан Ленинградской области" государственной программы Ленинградской области "Формирование городской среды и обеспечение качественным жильем граждан на</w:t>
      </w:r>
      <w:r w:rsidR="00D51D8F">
        <w:rPr>
          <w:rFonts w:ascii="Times New Roman" w:hAnsi="Times New Roman" w:cs="Times New Roman"/>
          <w:sz w:val="20"/>
        </w:rPr>
        <w:t xml:space="preserve"> территории </w:t>
      </w:r>
      <w:r w:rsidR="00D51D8F" w:rsidRPr="00970205">
        <w:rPr>
          <w:rFonts w:ascii="Times New Roman" w:hAnsi="Times New Roman" w:cs="Times New Roman"/>
          <w:sz w:val="20"/>
        </w:rPr>
        <w:t>Ленинградской области"</w:t>
      </w:r>
      <w:r w:rsidR="00D51D8F">
        <w:rPr>
          <w:rFonts w:ascii="Times New Roman" w:hAnsi="Times New Roman" w:cs="Times New Roman"/>
          <w:sz w:val="20"/>
        </w:rPr>
        <w:t xml:space="preserve"> муниципального образования Виллозское городское поселение Ломоносовского района</w:t>
      </w:r>
      <w:r w:rsidR="00C374C1">
        <w:rPr>
          <w:rFonts w:ascii="Times New Roman" w:hAnsi="Times New Roman" w:cs="Times New Roman"/>
          <w:sz w:val="20"/>
        </w:rPr>
        <w:t xml:space="preserve"> </w:t>
      </w:r>
    </w:p>
    <w:p w:rsidR="00C374C1" w:rsidRDefault="00C374C1" w:rsidP="00970205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 включении в состав программы</w:t>
      </w:r>
      <w:r w:rsidR="00D51D8F">
        <w:rPr>
          <w:rFonts w:ascii="Times New Roman" w:hAnsi="Times New Roman" w:cs="Times New Roman"/>
          <w:sz w:val="20"/>
        </w:rPr>
        <w:t xml:space="preserve"> граждан, </w:t>
      </w:r>
      <w:r w:rsidR="00D51D8F" w:rsidRPr="00970205">
        <w:rPr>
          <w:rFonts w:ascii="Times New Roman" w:hAnsi="Times New Roman" w:cs="Times New Roman"/>
          <w:sz w:val="20"/>
        </w:rPr>
        <w:t xml:space="preserve">изъявивших желание получить в </w:t>
      </w:r>
      <w:r w:rsidR="00D51D8F">
        <w:rPr>
          <w:rFonts w:ascii="Times New Roman" w:hAnsi="Times New Roman" w:cs="Times New Roman"/>
          <w:sz w:val="20"/>
        </w:rPr>
        <w:t>2020</w:t>
      </w:r>
      <w:r w:rsidR="00D51D8F" w:rsidRPr="00970205">
        <w:rPr>
          <w:rFonts w:ascii="Times New Roman" w:hAnsi="Times New Roman" w:cs="Times New Roman"/>
          <w:sz w:val="20"/>
        </w:rPr>
        <w:t xml:space="preserve"> году </w:t>
      </w:r>
    </w:p>
    <w:p w:rsidR="008057E5" w:rsidRPr="00970205" w:rsidRDefault="00D51D8F" w:rsidP="00970205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970205">
        <w:rPr>
          <w:rFonts w:ascii="Times New Roman" w:hAnsi="Times New Roman" w:cs="Times New Roman"/>
          <w:sz w:val="20"/>
        </w:rPr>
        <w:t>социальную выплату</w:t>
      </w:r>
      <w:r w:rsidR="00C374C1">
        <w:rPr>
          <w:rFonts w:ascii="Times New Roman" w:hAnsi="Times New Roman" w:cs="Times New Roman"/>
          <w:sz w:val="20"/>
        </w:rPr>
        <w:t xml:space="preserve"> </w:t>
      </w:r>
      <w:r w:rsidRPr="00970205">
        <w:rPr>
          <w:rFonts w:ascii="Times New Roman" w:hAnsi="Times New Roman" w:cs="Times New Roman"/>
          <w:sz w:val="20"/>
        </w:rPr>
        <w:t>на строительство (приобретение) жилья</w:t>
      </w:r>
      <w:r w:rsidR="00C612A8" w:rsidRPr="00970205">
        <w:rPr>
          <w:rFonts w:ascii="Times New Roman" w:hAnsi="Times New Roman" w:cs="Times New Roman"/>
          <w:sz w:val="20"/>
        </w:rPr>
        <w:t>»</w:t>
      </w:r>
    </w:p>
    <w:p w:rsidR="00970205" w:rsidRDefault="00970205" w:rsidP="00970205">
      <w:pPr>
        <w:pStyle w:val="ConsPlusNormal"/>
        <w:jc w:val="center"/>
      </w:pPr>
    </w:p>
    <w:p w:rsidR="00BF44FB" w:rsidRDefault="00246A86" w:rsidP="00623BBD">
      <w:pPr>
        <w:ind w:firstLine="540"/>
        <w:jc w:val="both"/>
      </w:pPr>
      <w:r>
        <w:t xml:space="preserve">В </w:t>
      </w:r>
      <w:r w:rsidR="00E844A2">
        <w:t xml:space="preserve">целях реализации основного </w:t>
      </w:r>
      <w:hyperlink r:id="rId7" w:history="1">
        <w:r w:rsidR="00E844A2">
          <w:rPr>
            <w:color w:val="0000FF"/>
          </w:rPr>
          <w:t>мероприятия</w:t>
        </w:r>
      </w:hyperlink>
      <w:r w:rsidR="00E844A2">
        <w:t xml:space="preserve"> "Улучшение жилищных условий граждан с использованием средств ипотечного кредита (займа)" подпрограммы "Содействие в обеспечении жильем граждан Ленинградской области"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утвержденной постановлением Правительства Ленинградской области от 14.11.2013 N 407, в соответствии с </w:t>
      </w:r>
      <w:hyperlink r:id="rId8" w:history="1">
        <w:r w:rsidR="00E844A2">
          <w:rPr>
            <w:color w:val="0000FF"/>
          </w:rPr>
          <w:t>Положением</w:t>
        </w:r>
      </w:hyperlink>
      <w:r w:rsidR="00E844A2">
        <w:t xml:space="preserve"> о реализации мероприятия по улучшению жилищных условий граждан в рамках основного мероприятия "Улучшение жилищных условий граждан с использованием средств ипотечного кредита (займа)" подпрограммы "Содействие в обеспечении жильем граждан Ленинградской области" 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области", утвержденным постановлением Правительства Ленинградской области от 25 мая 2018 года N 166</w:t>
      </w:r>
      <w:r w:rsidR="00CB1ACC">
        <w:t>, и руководствуясь</w:t>
      </w:r>
      <w:r w:rsidR="00E844A2">
        <w:t xml:space="preserve"> </w:t>
      </w:r>
      <w:r w:rsidR="00E844A2" w:rsidRPr="00E844A2">
        <w:t>Уставом муниципального образования Виллозское городское поселение, Положением об администраци</w:t>
      </w:r>
      <w:r w:rsidR="00CB1ACC">
        <w:t>и</w:t>
      </w:r>
      <w:r w:rsidR="00B13F1E" w:rsidRPr="00E844A2">
        <w:t xml:space="preserve"> </w:t>
      </w:r>
      <w:r w:rsidR="00E844A2" w:rsidRPr="00E844A2">
        <w:t>муниципального образования Виллозское городское поселение,</w:t>
      </w:r>
      <w:r w:rsidR="00E844A2">
        <w:rPr>
          <w:sz w:val="28"/>
          <w:szCs w:val="28"/>
        </w:rPr>
        <w:t xml:space="preserve"> </w:t>
      </w:r>
    </w:p>
    <w:p w:rsidR="00246A86" w:rsidRPr="00CB1ACC" w:rsidRDefault="00246A86" w:rsidP="00623BBD">
      <w:pPr>
        <w:ind w:firstLine="540"/>
        <w:jc w:val="both"/>
        <w:rPr>
          <w:b/>
          <w:sz w:val="16"/>
          <w:szCs w:val="16"/>
        </w:rPr>
      </w:pPr>
    </w:p>
    <w:p w:rsidR="00623BBD" w:rsidRDefault="00BF44FB" w:rsidP="00724070">
      <w:pPr>
        <w:ind w:firstLine="540"/>
        <w:jc w:val="center"/>
        <w:rPr>
          <w:b/>
        </w:rPr>
      </w:pPr>
      <w:r>
        <w:rPr>
          <w:b/>
        </w:rPr>
        <w:t>ПОСТАНОВЛЯЮ:</w:t>
      </w:r>
    </w:p>
    <w:p w:rsidR="00724070" w:rsidRPr="00CB1ACC" w:rsidRDefault="00623BBD" w:rsidP="00623BBD">
      <w:pPr>
        <w:jc w:val="both"/>
        <w:rPr>
          <w:sz w:val="16"/>
          <w:szCs w:val="16"/>
        </w:rPr>
      </w:pPr>
      <w:r>
        <w:t xml:space="preserve">    </w:t>
      </w:r>
    </w:p>
    <w:p w:rsidR="00693817" w:rsidRPr="00CB1ACC" w:rsidRDefault="00724070" w:rsidP="00E844A2">
      <w:pPr>
        <w:ind w:firstLine="567"/>
        <w:jc w:val="both"/>
      </w:pPr>
      <w:r>
        <w:t xml:space="preserve">   1</w:t>
      </w:r>
      <w:r w:rsidR="00BF44FB">
        <w:t>.</w:t>
      </w:r>
      <w:r w:rsidR="00E844A2">
        <w:t>  </w:t>
      </w:r>
      <w:r w:rsidR="00D51D8F">
        <w:t>Признать соответствующих условиям участия в</w:t>
      </w:r>
      <w:r w:rsidR="00E844A2" w:rsidRPr="00E844A2">
        <w:t xml:space="preserve"> основно</w:t>
      </w:r>
      <w:r w:rsidR="00D51D8F">
        <w:t>м</w:t>
      </w:r>
      <w:r w:rsidR="00E844A2" w:rsidRPr="00E844A2">
        <w:t xml:space="preserve"> мероприяти</w:t>
      </w:r>
      <w:r w:rsidR="00D51D8F">
        <w:t>и</w:t>
      </w:r>
      <w:r w:rsidR="00E844A2" w:rsidRPr="00E844A2">
        <w:t xml:space="preserve"> "Улучшение жилищных условий граждан с использованием средств ипотечного кредита (займа)" в рамках подпрограммы "Содействие в обеспечении жильем граждан Ленинградской области" </w:t>
      </w:r>
      <w:r w:rsidR="00E844A2" w:rsidRPr="00CB1ACC">
        <w:t>государственной программы Ленинградской области "Формирование городской среды и обеспечение качественным жильем граждан на территории Ленинградской области</w:t>
      </w:r>
      <w:r w:rsidR="00CB1ACC" w:rsidRPr="00CB1ACC">
        <w:t xml:space="preserve">" </w:t>
      </w:r>
      <w:r w:rsidR="00E844A2" w:rsidRPr="00CB1ACC">
        <w:t xml:space="preserve"> </w:t>
      </w:r>
      <w:r w:rsidR="00CB1ACC" w:rsidRPr="00CB1ACC">
        <w:t xml:space="preserve">муниципального образования Виллозское городское поселение Ломоносовского района </w:t>
      </w:r>
      <w:r w:rsidR="00D51D8F">
        <w:t>и включить в состав программы следующих граждан: Плешневу Екатерину Федоровну 11.03.1977 г.р. и ее семью: Плешневу Марию Алексеевну 27.08.2000г.р., Плешневу Анастасию Анатольевну 05.01.2003г.р., Плешнева Виктора Анатольевича 09.02.2005г.р., зарегистрированных по адресу Ленинградская обл., Ломоносовский р-н, д. Рассколово, д.14</w:t>
      </w:r>
      <w:r w:rsidR="00693817" w:rsidRPr="00CB1ACC">
        <w:t>:</w:t>
      </w:r>
    </w:p>
    <w:p w:rsidR="00BF44FB" w:rsidRDefault="00724070" w:rsidP="00E844A2">
      <w:pPr>
        <w:ind w:firstLine="567"/>
        <w:jc w:val="both"/>
      </w:pPr>
      <w:r>
        <w:t xml:space="preserve">   2.</w:t>
      </w:r>
      <w:r w:rsidR="00E844A2">
        <w:t>  </w:t>
      </w:r>
      <w:r w:rsidR="00BF44FB">
        <w:t xml:space="preserve">Настоящее постановление вступает в силу со дня его </w:t>
      </w:r>
      <w:r w:rsidR="00C612A8">
        <w:t>подписания</w:t>
      </w:r>
      <w:r w:rsidR="00BF44FB">
        <w:t>.</w:t>
      </w:r>
    </w:p>
    <w:p w:rsidR="00BF44FB" w:rsidRDefault="00724070" w:rsidP="00E844A2">
      <w:pPr>
        <w:ind w:firstLine="567"/>
        <w:jc w:val="both"/>
      </w:pPr>
      <w:r>
        <w:t xml:space="preserve">   3.</w:t>
      </w:r>
      <w:r w:rsidR="00E844A2">
        <w:t>  </w:t>
      </w:r>
      <w:r w:rsidR="00BF44FB">
        <w:t>Настоящее постановление подлежит опубликованию на официальном сайте МО Виллозское городское поселение.</w:t>
      </w:r>
    </w:p>
    <w:p w:rsidR="00C24A95" w:rsidRDefault="00C24A95" w:rsidP="00E844A2">
      <w:pPr>
        <w:ind w:firstLine="567"/>
      </w:pPr>
      <w:r>
        <w:t xml:space="preserve">   4.</w:t>
      </w:r>
      <w:r w:rsidR="00E844A2">
        <w:t>  </w:t>
      </w:r>
      <w:r>
        <w:t xml:space="preserve">Контроль за исполнением </w:t>
      </w:r>
      <w:r w:rsidR="00E844A2">
        <w:t>настоящего постановления оставляю за собой</w:t>
      </w:r>
      <w:r>
        <w:t xml:space="preserve">. </w:t>
      </w:r>
    </w:p>
    <w:p w:rsidR="00BF44FB" w:rsidRDefault="00BF44FB" w:rsidP="00BF44FB">
      <w:pPr>
        <w:ind w:left="720" w:hanging="360"/>
      </w:pPr>
      <w:r>
        <w:t xml:space="preserve">  </w:t>
      </w:r>
    </w:p>
    <w:p w:rsidR="00D51D8F" w:rsidRDefault="00D51D8F" w:rsidP="00BF44FB">
      <w:pPr>
        <w:ind w:left="720" w:hanging="360"/>
      </w:pPr>
    </w:p>
    <w:p w:rsidR="00BF44FB" w:rsidRDefault="00887842" w:rsidP="00BF44FB">
      <w:pPr>
        <w:ind w:left="360"/>
        <w:rPr>
          <w:b/>
        </w:rPr>
      </w:pPr>
      <w:r>
        <w:rPr>
          <w:b/>
        </w:rPr>
        <w:t>Вр</w:t>
      </w:r>
      <w:r w:rsidR="00CB1ACC">
        <w:rPr>
          <w:b/>
        </w:rPr>
        <w:t>ио</w:t>
      </w:r>
      <w:r>
        <w:rPr>
          <w:b/>
        </w:rPr>
        <w:t xml:space="preserve"> г</w:t>
      </w:r>
      <w:r w:rsidR="001B50BC">
        <w:rPr>
          <w:b/>
        </w:rPr>
        <w:t xml:space="preserve">лавы </w:t>
      </w:r>
      <w:r w:rsidR="00BF44FB">
        <w:rPr>
          <w:b/>
        </w:rPr>
        <w:t xml:space="preserve"> администрации</w:t>
      </w:r>
    </w:p>
    <w:p w:rsidR="00492493" w:rsidRDefault="001B50BC" w:rsidP="00D51D8F">
      <w:r>
        <w:rPr>
          <w:b/>
        </w:rPr>
        <w:t xml:space="preserve">      Виллозское город</w:t>
      </w:r>
      <w:r w:rsidR="00BF44FB">
        <w:rPr>
          <w:b/>
        </w:rPr>
        <w:t xml:space="preserve">ское поселение                   </w:t>
      </w:r>
      <w:r>
        <w:rPr>
          <w:b/>
        </w:rPr>
        <w:t xml:space="preserve">                     </w:t>
      </w:r>
      <w:r w:rsidR="00E844A2">
        <w:rPr>
          <w:b/>
        </w:rPr>
        <w:t xml:space="preserve">                       Н.В.</w:t>
      </w:r>
      <w:r>
        <w:rPr>
          <w:b/>
        </w:rPr>
        <w:t xml:space="preserve">Почепцов </w:t>
      </w:r>
    </w:p>
    <w:sectPr w:rsidR="00492493" w:rsidSect="00D51D8F">
      <w:pgSz w:w="11906" w:h="16838"/>
      <w:pgMar w:top="1134" w:right="849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0349" w:rsidRDefault="00EE0349">
      <w:r>
        <w:separator/>
      </w:r>
    </w:p>
  </w:endnote>
  <w:endnote w:type="continuationSeparator" w:id="0">
    <w:p w:rsidR="00EE0349" w:rsidRDefault="00EE0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0349" w:rsidRDefault="00EE0349">
      <w:r>
        <w:separator/>
      </w:r>
    </w:p>
  </w:footnote>
  <w:footnote w:type="continuationSeparator" w:id="0">
    <w:p w:rsidR="00EE0349" w:rsidRDefault="00EE03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4FB"/>
    <w:rsid w:val="000002FD"/>
    <w:rsid w:val="00017E95"/>
    <w:rsid w:val="00032E22"/>
    <w:rsid w:val="000A4BE3"/>
    <w:rsid w:val="001150A1"/>
    <w:rsid w:val="001577CE"/>
    <w:rsid w:val="001B261D"/>
    <w:rsid w:val="001B50BC"/>
    <w:rsid w:val="00217032"/>
    <w:rsid w:val="00246A86"/>
    <w:rsid w:val="002C7F82"/>
    <w:rsid w:val="00311832"/>
    <w:rsid w:val="00343CAC"/>
    <w:rsid w:val="00345B50"/>
    <w:rsid w:val="0036059F"/>
    <w:rsid w:val="003B69B7"/>
    <w:rsid w:val="004750B3"/>
    <w:rsid w:val="00483BF7"/>
    <w:rsid w:val="00492493"/>
    <w:rsid w:val="004C4DDC"/>
    <w:rsid w:val="004C5C86"/>
    <w:rsid w:val="005B3712"/>
    <w:rsid w:val="005B5AB0"/>
    <w:rsid w:val="005B7D4D"/>
    <w:rsid w:val="005E1C00"/>
    <w:rsid w:val="00623BBD"/>
    <w:rsid w:val="00644A33"/>
    <w:rsid w:val="00693817"/>
    <w:rsid w:val="006F1D40"/>
    <w:rsid w:val="00703387"/>
    <w:rsid w:val="00721870"/>
    <w:rsid w:val="00724070"/>
    <w:rsid w:val="00751256"/>
    <w:rsid w:val="00763968"/>
    <w:rsid w:val="007C38B6"/>
    <w:rsid w:val="008057E5"/>
    <w:rsid w:val="00806130"/>
    <w:rsid w:val="0083476F"/>
    <w:rsid w:val="00887842"/>
    <w:rsid w:val="008B30B9"/>
    <w:rsid w:val="00936E9F"/>
    <w:rsid w:val="00937D26"/>
    <w:rsid w:val="00970205"/>
    <w:rsid w:val="00986BC4"/>
    <w:rsid w:val="009E548A"/>
    <w:rsid w:val="009F6889"/>
    <w:rsid w:val="00A501F6"/>
    <w:rsid w:val="00A904B8"/>
    <w:rsid w:val="00B13F1E"/>
    <w:rsid w:val="00BF44FB"/>
    <w:rsid w:val="00C01ED1"/>
    <w:rsid w:val="00C0532C"/>
    <w:rsid w:val="00C1139E"/>
    <w:rsid w:val="00C163D1"/>
    <w:rsid w:val="00C24A95"/>
    <w:rsid w:val="00C374C1"/>
    <w:rsid w:val="00C612A8"/>
    <w:rsid w:val="00C630A8"/>
    <w:rsid w:val="00CB121C"/>
    <w:rsid w:val="00CB1ACC"/>
    <w:rsid w:val="00D221E9"/>
    <w:rsid w:val="00D30DAB"/>
    <w:rsid w:val="00D51D8F"/>
    <w:rsid w:val="00E55422"/>
    <w:rsid w:val="00E55675"/>
    <w:rsid w:val="00E74BD7"/>
    <w:rsid w:val="00E844A2"/>
    <w:rsid w:val="00EE0349"/>
    <w:rsid w:val="00F16AF4"/>
    <w:rsid w:val="00F775E1"/>
    <w:rsid w:val="00F91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4F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3CAC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91C70"/>
    <w:pPr>
      <w:jc w:val="center"/>
    </w:pPr>
  </w:style>
  <w:style w:type="paragraph" w:customStyle="1" w:styleId="a5">
    <w:name w:val="Знак"/>
    <w:basedOn w:val="a"/>
    <w:rsid w:val="00F91C7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6">
    <w:name w:val="Знак Знак Знак Знак Знак Знак Знак"/>
    <w:basedOn w:val="a"/>
    <w:rsid w:val="00F16AF4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rsid w:val="00970205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60EE01EB0DC18E73AA54D0315AEEB44831CC0B0D0CDE8AF65B4BAB506D5BEDC13946A03A547F6F0424E30C1A17275A1CA0A9D350F31D59FeB49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0EE01EB0DC18E73AA54D0315AEEB44831DC9B2D1CCE8AF65B4BAB506D5BEDC13946A03A745F5F6414E30C1A17275A1CA0A9D350F31D59FeB49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3483</CharactersWithSpaces>
  <SharedDoc>false</SharedDoc>
  <HLinks>
    <vt:vector size="6" baseType="variant">
      <vt:variant>
        <vt:i4>6946922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consultantplus://offline/ref=5C3EA3085544EEEF2BE596172748EFB473C578F82DA9BC81EBB6DE70A53F0AC08452E3F2EB5869F3r0eBF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RogachevSV</dc:creator>
  <cp:lastModifiedBy>BaryshevaLV</cp:lastModifiedBy>
  <cp:revision>2</cp:revision>
  <cp:lastPrinted>2019-08-07T06:43:00Z</cp:lastPrinted>
  <dcterms:created xsi:type="dcterms:W3CDTF">2020-02-20T05:57:00Z</dcterms:created>
  <dcterms:modified xsi:type="dcterms:W3CDTF">2020-02-20T05:57:00Z</dcterms:modified>
</cp:coreProperties>
</file>