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4FC7" w:rsidRDefault="00064FC7" w:rsidP="00064FC7">
      <w:pPr>
        <w:rPr>
          <w:b/>
          <w:sz w:val="28"/>
          <w:szCs w:val="28"/>
        </w:rPr>
      </w:pPr>
    </w:p>
    <w:p w:rsidR="00064FC7" w:rsidRDefault="00064FC7" w:rsidP="00064FC7">
      <w:pPr>
        <w:pStyle w:val="a3"/>
        <w:jc w:val="center"/>
        <w:rPr>
          <w:b/>
          <w:bCs/>
          <w:sz w:val="20"/>
          <w:szCs w:val="20"/>
          <w:lang w:val="en-US"/>
        </w:rPr>
      </w:pPr>
      <w:r>
        <w:rPr>
          <w:b/>
          <w:bCs/>
          <w:noProof/>
          <w:sz w:val="20"/>
          <w:szCs w:val="20"/>
        </w:rPr>
        <w:drawing>
          <wp:inline distT="0" distB="0" distL="0" distR="0">
            <wp:extent cx="847725" cy="981075"/>
            <wp:effectExtent l="19050" t="0" r="9525" b="0"/>
            <wp:docPr id="4" name="Рисунок 4" descr="ВИЛЛОЗИ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ВИЛЛОЗИ_ЧБ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981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4FC7" w:rsidRDefault="00064FC7" w:rsidP="00064FC7">
      <w:pPr>
        <w:jc w:val="center"/>
      </w:pPr>
      <w:r>
        <w:rPr>
          <w:sz w:val="20"/>
          <w:szCs w:val="20"/>
        </w:rPr>
        <w:t>А</w:t>
      </w:r>
      <w:r w:rsidRPr="006C3846">
        <w:rPr>
          <w:sz w:val="20"/>
          <w:szCs w:val="20"/>
        </w:rPr>
        <w:t>ДМИНИСТРАЦИЯ ВИЛЛОЗСКО</w:t>
      </w:r>
      <w:r>
        <w:rPr>
          <w:sz w:val="20"/>
          <w:szCs w:val="20"/>
        </w:rPr>
        <w:t>ГО</w:t>
      </w:r>
      <w:r w:rsidRPr="006C3846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ГОРОДСКОГО </w:t>
      </w:r>
      <w:r w:rsidRPr="006C3846">
        <w:rPr>
          <w:sz w:val="20"/>
          <w:szCs w:val="20"/>
        </w:rPr>
        <w:t>ПОСЕЛЕНИ</w:t>
      </w:r>
      <w:r>
        <w:rPr>
          <w:sz w:val="20"/>
          <w:szCs w:val="20"/>
        </w:rPr>
        <w:t>Я</w:t>
      </w:r>
      <w:r w:rsidRPr="006C3846">
        <w:rPr>
          <w:sz w:val="20"/>
          <w:szCs w:val="20"/>
        </w:rPr>
        <w:t xml:space="preserve"> </w:t>
      </w:r>
      <w:r>
        <w:rPr>
          <w:sz w:val="20"/>
          <w:szCs w:val="20"/>
        </w:rPr>
        <w:t>ЛОМОНОСОВСКОГО</w:t>
      </w:r>
      <w:r w:rsidRPr="006C3846">
        <w:rPr>
          <w:sz w:val="20"/>
          <w:szCs w:val="20"/>
        </w:rPr>
        <w:t xml:space="preserve"> РАЙОН</w:t>
      </w:r>
      <w:r>
        <w:rPr>
          <w:sz w:val="20"/>
          <w:szCs w:val="20"/>
        </w:rPr>
        <w:t>А</w:t>
      </w:r>
    </w:p>
    <w:p w:rsidR="00064FC7" w:rsidRDefault="00064FC7" w:rsidP="00064FC7">
      <w:pPr>
        <w:pStyle w:val="a3"/>
      </w:pPr>
    </w:p>
    <w:p w:rsidR="00064FC7" w:rsidRDefault="00064FC7" w:rsidP="00064FC7">
      <w:pPr>
        <w:autoSpaceDE w:val="0"/>
        <w:autoSpaceDN w:val="0"/>
        <w:ind w:right="-185"/>
      </w:pPr>
    </w:p>
    <w:p w:rsidR="00064FC7" w:rsidRDefault="00064FC7" w:rsidP="00064FC7">
      <w:pPr>
        <w:shd w:val="clear" w:color="auto" w:fill="FFFFFF"/>
        <w:jc w:val="center"/>
        <w:outlineLvl w:val="0"/>
      </w:pPr>
      <w:r>
        <w:tab/>
      </w:r>
    </w:p>
    <w:p w:rsidR="00064FC7" w:rsidRDefault="00064FC7" w:rsidP="00064FC7">
      <w:pPr>
        <w:shd w:val="clear" w:color="auto" w:fill="FFFFFF"/>
        <w:jc w:val="center"/>
        <w:outlineLvl w:val="0"/>
        <w:rPr>
          <w:b/>
        </w:rPr>
      </w:pPr>
      <w:r w:rsidRPr="00E61FE3">
        <w:rPr>
          <w:b/>
        </w:rPr>
        <w:t xml:space="preserve">ПОСТАНОВЛЕНИЕ № </w:t>
      </w:r>
      <w:r w:rsidR="00B9350B">
        <w:rPr>
          <w:b/>
        </w:rPr>
        <w:t>195</w:t>
      </w:r>
    </w:p>
    <w:p w:rsidR="00064FC7" w:rsidRPr="00E61FE3" w:rsidRDefault="00064FC7" w:rsidP="00064FC7">
      <w:pPr>
        <w:shd w:val="clear" w:color="auto" w:fill="FFFFFF"/>
        <w:jc w:val="center"/>
        <w:outlineLvl w:val="0"/>
        <w:rPr>
          <w:b/>
        </w:rPr>
      </w:pPr>
    </w:p>
    <w:tbl>
      <w:tblPr>
        <w:tblW w:w="0" w:type="auto"/>
        <w:tblLook w:val="04A0"/>
      </w:tblPr>
      <w:tblGrid>
        <w:gridCol w:w="4777"/>
        <w:gridCol w:w="4794"/>
      </w:tblGrid>
      <w:tr w:rsidR="00064FC7" w:rsidRPr="00CA7089" w:rsidTr="000F4723">
        <w:tc>
          <w:tcPr>
            <w:tcW w:w="5210" w:type="dxa"/>
          </w:tcPr>
          <w:p w:rsidR="00064FC7" w:rsidRPr="00CA7089" w:rsidRDefault="00064FC7" w:rsidP="00B9350B">
            <w:pPr>
              <w:jc w:val="both"/>
              <w:rPr>
                <w:b/>
              </w:rPr>
            </w:pPr>
            <w:r>
              <w:rPr>
                <w:b/>
              </w:rPr>
              <w:t>от</w:t>
            </w:r>
            <w:r w:rsidR="0031243D">
              <w:rPr>
                <w:b/>
              </w:rPr>
              <w:t xml:space="preserve"> </w:t>
            </w:r>
            <w:r w:rsidR="00B9350B">
              <w:rPr>
                <w:b/>
              </w:rPr>
              <w:t>09</w:t>
            </w:r>
            <w:r w:rsidR="0031243D">
              <w:rPr>
                <w:b/>
              </w:rPr>
              <w:t xml:space="preserve"> </w:t>
            </w:r>
            <w:r w:rsidR="00F51FD2">
              <w:rPr>
                <w:b/>
              </w:rPr>
              <w:t xml:space="preserve"> </w:t>
            </w:r>
            <w:r w:rsidR="0031243D">
              <w:rPr>
                <w:b/>
              </w:rPr>
              <w:t>апреля</w:t>
            </w:r>
            <w:r>
              <w:rPr>
                <w:b/>
              </w:rPr>
              <w:t xml:space="preserve"> 2019 года</w:t>
            </w:r>
          </w:p>
        </w:tc>
        <w:tc>
          <w:tcPr>
            <w:tcW w:w="5211" w:type="dxa"/>
          </w:tcPr>
          <w:p w:rsidR="00064FC7" w:rsidRPr="00CA7089" w:rsidRDefault="00064FC7" w:rsidP="000F4723">
            <w:pPr>
              <w:shd w:val="clear" w:color="auto" w:fill="FFFFFF"/>
              <w:jc w:val="right"/>
              <w:rPr>
                <w:b/>
              </w:rPr>
            </w:pPr>
            <w:proofErr w:type="spellStart"/>
            <w:r>
              <w:rPr>
                <w:b/>
              </w:rPr>
              <w:t>гп</w:t>
            </w:r>
            <w:proofErr w:type="spellEnd"/>
            <w:r>
              <w:rPr>
                <w:b/>
              </w:rPr>
              <w:t>.</w:t>
            </w:r>
            <w:r w:rsidRPr="00CA7089">
              <w:rPr>
                <w:b/>
              </w:rPr>
              <w:t xml:space="preserve"> Виллози</w:t>
            </w:r>
          </w:p>
        </w:tc>
      </w:tr>
    </w:tbl>
    <w:p w:rsidR="00064FC7" w:rsidRDefault="00064FC7" w:rsidP="00064FC7">
      <w:pPr>
        <w:shd w:val="clear" w:color="auto" w:fill="FFFFFF"/>
      </w:pPr>
    </w:p>
    <w:p w:rsidR="00116DA5" w:rsidRDefault="00116DA5"/>
    <w:p w:rsidR="00064FC7" w:rsidRDefault="00064FC7" w:rsidP="00064FC7">
      <w:pPr>
        <w:pStyle w:val="a7"/>
        <w:spacing w:before="0" w:beforeAutospacing="0" w:after="0" w:afterAutospacing="0"/>
      </w:pPr>
      <w:r>
        <w:t xml:space="preserve">О переводе муниципального жилого помещения </w:t>
      </w:r>
    </w:p>
    <w:p w:rsidR="00064FC7" w:rsidRDefault="00064FC7" w:rsidP="00064FC7">
      <w:pPr>
        <w:pStyle w:val="a7"/>
        <w:spacing w:before="0" w:beforeAutospacing="0" w:after="0" w:afterAutospacing="0"/>
      </w:pPr>
      <w:r>
        <w:t>в специализированный жилищный фонд</w:t>
      </w:r>
    </w:p>
    <w:p w:rsidR="00064FC7" w:rsidRDefault="00064FC7"/>
    <w:p w:rsidR="00064FC7" w:rsidRDefault="00064FC7" w:rsidP="00064FC7">
      <w:pPr>
        <w:pStyle w:val="a7"/>
        <w:spacing w:before="0" w:beforeAutospacing="0" w:after="0" w:afterAutospacing="0"/>
        <w:ind w:firstLine="567"/>
        <w:jc w:val="both"/>
      </w:pPr>
    </w:p>
    <w:p w:rsidR="00064FC7" w:rsidRDefault="00064FC7" w:rsidP="00064FC7">
      <w:pPr>
        <w:pStyle w:val="a7"/>
        <w:spacing w:before="0" w:beforeAutospacing="0" w:after="0" w:afterAutospacing="0"/>
        <w:ind w:firstLine="567"/>
        <w:jc w:val="both"/>
      </w:pPr>
      <w:proofErr w:type="gramStart"/>
      <w:r>
        <w:t>В соответствии с Жилищным кодексом Российской Федерации, Федеральным законом от 06.10.2003 №131-ФЗ «Об общих принципах организации местного самоуправления в Российской Федерации», постановлением Правительства Российской Федерации от 26.01.2006  №42 «Об утверждении правил отнесения жилых помещений к специализированному жилищному фонду и типовых договоров найма специализированных жилых помещений», администрация Виллозского городского поселения Ломоносовского района,</w:t>
      </w:r>
      <w:proofErr w:type="gramEnd"/>
    </w:p>
    <w:p w:rsidR="00064FC7" w:rsidRDefault="00064FC7" w:rsidP="00064FC7">
      <w:pPr>
        <w:pStyle w:val="a7"/>
        <w:spacing w:before="0" w:beforeAutospacing="0" w:after="0" w:afterAutospacing="0"/>
        <w:ind w:firstLine="567"/>
        <w:jc w:val="both"/>
      </w:pPr>
      <w:r>
        <w:t> </w:t>
      </w:r>
    </w:p>
    <w:p w:rsidR="00064FC7" w:rsidRPr="00D0625F" w:rsidRDefault="00064FC7" w:rsidP="00064FC7">
      <w:pPr>
        <w:pStyle w:val="a7"/>
        <w:spacing w:before="0" w:beforeAutospacing="0" w:after="0" w:afterAutospacing="0"/>
        <w:ind w:firstLine="567"/>
        <w:jc w:val="both"/>
        <w:rPr>
          <w:rStyle w:val="a8"/>
          <w:b w:val="0"/>
          <w:bCs w:val="0"/>
        </w:rPr>
      </w:pPr>
      <w:r>
        <w:rPr>
          <w:rStyle w:val="a8"/>
        </w:rPr>
        <w:t>ПОСТАНОВЛЯЕТ:</w:t>
      </w:r>
    </w:p>
    <w:p w:rsidR="00064FC7" w:rsidRDefault="00064FC7" w:rsidP="00064FC7">
      <w:pPr>
        <w:pStyle w:val="a7"/>
        <w:spacing w:before="0" w:beforeAutospacing="0" w:after="0" w:afterAutospacing="0"/>
        <w:jc w:val="both"/>
      </w:pPr>
    </w:p>
    <w:p w:rsidR="00064FC7" w:rsidRDefault="00064FC7" w:rsidP="00064FC7">
      <w:pPr>
        <w:pStyle w:val="a7"/>
        <w:spacing w:before="0" w:beforeAutospacing="0" w:after="0" w:afterAutospacing="0"/>
        <w:ind w:firstLine="709"/>
        <w:jc w:val="both"/>
      </w:pPr>
      <w:r>
        <w:t>1. Перевести квартиру муниципального жилого фонда, расположен</w:t>
      </w:r>
      <w:r w:rsidR="002E6059">
        <w:t>ную по адресу:</w:t>
      </w:r>
      <w:r>
        <w:t xml:space="preserve"> </w:t>
      </w:r>
      <w:r w:rsidR="0088447A">
        <w:t xml:space="preserve">Ленинградская область, Ломоносовский район, </w:t>
      </w:r>
      <w:proofErr w:type="spellStart"/>
      <w:r w:rsidR="0088447A">
        <w:t>дер</w:t>
      </w:r>
      <w:proofErr w:type="gramStart"/>
      <w:r w:rsidR="0088447A">
        <w:t>.Р</w:t>
      </w:r>
      <w:proofErr w:type="gramEnd"/>
      <w:r w:rsidR="0088447A">
        <w:t>етселя</w:t>
      </w:r>
      <w:proofErr w:type="spellEnd"/>
      <w:r w:rsidR="0088447A">
        <w:t>, д.</w:t>
      </w:r>
      <w:r w:rsidR="0031243D">
        <w:t>1</w:t>
      </w:r>
      <w:r w:rsidR="0088447A">
        <w:t xml:space="preserve">, </w:t>
      </w:r>
      <w:r w:rsidR="002E6059">
        <w:t>кв.</w:t>
      </w:r>
      <w:r w:rsidR="0088447A">
        <w:t>1</w:t>
      </w:r>
      <w:r w:rsidR="0031243D">
        <w:t>2</w:t>
      </w:r>
      <w:r w:rsidR="002E6059">
        <w:t>, в</w:t>
      </w:r>
      <w:r>
        <w:t xml:space="preserve"> специализированный жилищный фонд (служебное жилое помещение).</w:t>
      </w:r>
    </w:p>
    <w:p w:rsidR="00064FC7" w:rsidRDefault="00064FC7" w:rsidP="00064FC7">
      <w:pPr>
        <w:pStyle w:val="a7"/>
        <w:spacing w:before="0" w:beforeAutospacing="0" w:after="0" w:afterAutospacing="0"/>
        <w:ind w:firstLine="709"/>
        <w:jc w:val="both"/>
        <w:rPr>
          <w:color w:val="333333"/>
        </w:rPr>
      </w:pPr>
      <w:r>
        <w:t xml:space="preserve">2. </w:t>
      </w:r>
      <w:r w:rsidR="002E6059">
        <w:rPr>
          <w:color w:val="000000"/>
        </w:rPr>
        <w:t xml:space="preserve">Настоящее постановление </w:t>
      </w:r>
      <w:r w:rsidRPr="00064FC7">
        <w:rPr>
          <w:color w:val="000000"/>
        </w:rPr>
        <w:t>вступ</w:t>
      </w:r>
      <w:r>
        <w:rPr>
          <w:color w:val="000000"/>
        </w:rPr>
        <w:t xml:space="preserve">ает в силу </w:t>
      </w:r>
      <w:proofErr w:type="gramStart"/>
      <w:r>
        <w:rPr>
          <w:color w:val="000000"/>
        </w:rPr>
        <w:t>с даты</w:t>
      </w:r>
      <w:proofErr w:type="gramEnd"/>
      <w:r>
        <w:rPr>
          <w:color w:val="000000"/>
        </w:rPr>
        <w:t xml:space="preserve"> его принятия</w:t>
      </w:r>
      <w:r w:rsidRPr="00064FC7">
        <w:rPr>
          <w:color w:val="000000"/>
        </w:rPr>
        <w:t xml:space="preserve"> и подлежит размещению на официальном сайте администрации Виллозского городского поселения Ломоносовского района </w:t>
      </w:r>
      <w:hyperlink r:id="rId6" w:history="1">
        <w:r w:rsidRPr="009D5AC2">
          <w:rPr>
            <w:rStyle w:val="aa"/>
            <w:lang w:val="en-US"/>
          </w:rPr>
          <w:t>www</w:t>
        </w:r>
        <w:r w:rsidRPr="009D5AC2">
          <w:rPr>
            <w:rStyle w:val="aa"/>
          </w:rPr>
          <w:t>.</w:t>
        </w:r>
        <w:proofErr w:type="spellStart"/>
        <w:r w:rsidRPr="009D5AC2">
          <w:rPr>
            <w:rStyle w:val="aa"/>
            <w:lang w:val="en-US"/>
          </w:rPr>
          <w:t>villozi</w:t>
        </w:r>
        <w:proofErr w:type="spellEnd"/>
        <w:r w:rsidRPr="009D5AC2">
          <w:rPr>
            <w:rStyle w:val="aa"/>
          </w:rPr>
          <w:t>-</w:t>
        </w:r>
        <w:proofErr w:type="spellStart"/>
        <w:r w:rsidRPr="009D5AC2">
          <w:rPr>
            <w:rStyle w:val="aa"/>
            <w:lang w:val="en-US"/>
          </w:rPr>
          <w:t>adm</w:t>
        </w:r>
        <w:proofErr w:type="spellEnd"/>
        <w:r w:rsidRPr="009D5AC2">
          <w:rPr>
            <w:rStyle w:val="aa"/>
          </w:rPr>
          <w:t>.</w:t>
        </w:r>
        <w:proofErr w:type="spellStart"/>
        <w:r w:rsidRPr="009D5AC2">
          <w:rPr>
            <w:rStyle w:val="aa"/>
            <w:lang w:val="en-US"/>
          </w:rPr>
          <w:t>ru</w:t>
        </w:r>
        <w:proofErr w:type="spellEnd"/>
      </w:hyperlink>
      <w:r>
        <w:rPr>
          <w:color w:val="333333"/>
        </w:rPr>
        <w:t>.</w:t>
      </w:r>
    </w:p>
    <w:p w:rsidR="00064FC7" w:rsidRDefault="00064FC7" w:rsidP="00064FC7">
      <w:pPr>
        <w:pStyle w:val="a7"/>
        <w:spacing w:before="0" w:beforeAutospacing="0" w:after="0" w:afterAutospacing="0"/>
        <w:ind w:firstLine="709"/>
        <w:jc w:val="both"/>
        <w:rPr>
          <w:rStyle w:val="a8"/>
          <w:b w:val="0"/>
        </w:rPr>
      </w:pPr>
      <w:r>
        <w:t xml:space="preserve">3. </w:t>
      </w:r>
      <w:proofErr w:type="gramStart"/>
      <w:r>
        <w:t>Контроль за</w:t>
      </w:r>
      <w:proofErr w:type="gramEnd"/>
      <w:r>
        <w:t xml:space="preserve"> исполнением настоящего постановления возложить на начальника экономического </w:t>
      </w:r>
      <w:r w:rsidRPr="00C571F5">
        <w:t>отдела</w:t>
      </w:r>
      <w:r w:rsidR="00C571F5" w:rsidRPr="00C571F5">
        <w:t xml:space="preserve"> </w:t>
      </w:r>
      <w:proofErr w:type="spellStart"/>
      <w:r w:rsidR="00C571F5" w:rsidRPr="00C571F5">
        <w:rPr>
          <w:rStyle w:val="a8"/>
          <w:b w:val="0"/>
        </w:rPr>
        <w:t>Шитаков</w:t>
      </w:r>
      <w:r w:rsidR="00C571F5">
        <w:rPr>
          <w:rStyle w:val="a8"/>
          <w:b w:val="0"/>
        </w:rPr>
        <w:t>а</w:t>
      </w:r>
      <w:proofErr w:type="spellEnd"/>
      <w:r w:rsidR="00433C7D" w:rsidRPr="00433C7D">
        <w:t xml:space="preserve"> </w:t>
      </w:r>
      <w:r w:rsidR="00433C7D">
        <w:t>В.В.</w:t>
      </w:r>
    </w:p>
    <w:p w:rsidR="00C571F5" w:rsidRDefault="00C571F5" w:rsidP="00064FC7">
      <w:pPr>
        <w:pStyle w:val="a7"/>
        <w:spacing w:before="0" w:beforeAutospacing="0" w:after="0" w:afterAutospacing="0"/>
        <w:ind w:firstLine="709"/>
        <w:jc w:val="both"/>
        <w:rPr>
          <w:rStyle w:val="a8"/>
          <w:b w:val="0"/>
        </w:rPr>
      </w:pPr>
    </w:p>
    <w:p w:rsidR="00C571F5" w:rsidRPr="00064FC7" w:rsidRDefault="00C571F5" w:rsidP="00064FC7">
      <w:pPr>
        <w:pStyle w:val="a7"/>
        <w:spacing w:before="0" w:beforeAutospacing="0" w:after="0" w:afterAutospacing="0"/>
        <w:ind w:firstLine="709"/>
        <w:jc w:val="both"/>
        <w:rPr>
          <w:color w:val="333333"/>
        </w:rPr>
      </w:pPr>
    </w:p>
    <w:p w:rsidR="00064FC7" w:rsidRPr="00064FC7" w:rsidRDefault="00064FC7" w:rsidP="00064FC7">
      <w:pPr>
        <w:pStyle w:val="a7"/>
        <w:spacing w:before="0" w:beforeAutospacing="0" w:after="0" w:afterAutospacing="0"/>
        <w:ind w:firstLine="709"/>
        <w:jc w:val="both"/>
      </w:pPr>
    </w:p>
    <w:p w:rsidR="00064FC7" w:rsidRDefault="00064FC7" w:rsidP="00064FC7">
      <w:pPr>
        <w:pStyle w:val="a7"/>
        <w:spacing w:before="0" w:beforeAutospacing="0" w:after="0" w:afterAutospacing="0"/>
        <w:jc w:val="both"/>
      </w:pPr>
    </w:p>
    <w:tbl>
      <w:tblPr>
        <w:tblW w:w="0" w:type="auto"/>
        <w:tblLook w:val="04A0"/>
      </w:tblPr>
      <w:tblGrid>
        <w:gridCol w:w="4794"/>
        <w:gridCol w:w="4777"/>
      </w:tblGrid>
      <w:tr w:rsidR="00C571F5" w:rsidTr="000F4723">
        <w:tc>
          <w:tcPr>
            <w:tcW w:w="5210" w:type="dxa"/>
            <w:vAlign w:val="bottom"/>
          </w:tcPr>
          <w:p w:rsidR="00C571F5" w:rsidRPr="00E61FE3" w:rsidRDefault="007C3384" w:rsidP="000F4723">
            <w:pPr>
              <w:shd w:val="clear" w:color="auto" w:fill="FFFFFF"/>
              <w:outlineLvl w:val="0"/>
            </w:pPr>
            <w:proofErr w:type="spellStart"/>
            <w:r>
              <w:t>Врио</w:t>
            </w:r>
            <w:proofErr w:type="spellEnd"/>
            <w:r>
              <w:t xml:space="preserve"> г</w:t>
            </w:r>
            <w:r w:rsidR="00C571F5">
              <w:t>лавы</w:t>
            </w:r>
            <w:r w:rsidR="00C571F5" w:rsidRPr="00E61FE3">
              <w:t xml:space="preserve"> администрации </w:t>
            </w:r>
          </w:p>
          <w:p w:rsidR="00C571F5" w:rsidRDefault="00C571F5" w:rsidP="000F4723">
            <w:r w:rsidRPr="00E61FE3">
              <w:t xml:space="preserve">Виллозского </w:t>
            </w:r>
            <w:r>
              <w:t>городского</w:t>
            </w:r>
            <w:r w:rsidRPr="00E61FE3">
              <w:t xml:space="preserve"> поселения</w:t>
            </w:r>
          </w:p>
        </w:tc>
        <w:tc>
          <w:tcPr>
            <w:tcW w:w="5211" w:type="dxa"/>
            <w:vAlign w:val="bottom"/>
          </w:tcPr>
          <w:p w:rsidR="00C571F5" w:rsidRDefault="00C571F5" w:rsidP="000F4723">
            <w:r>
              <w:t>____________</w:t>
            </w:r>
            <w:r w:rsidRPr="00E61FE3">
              <w:t xml:space="preserve">  </w:t>
            </w:r>
            <w:r>
              <w:t xml:space="preserve"> Н</w:t>
            </w:r>
            <w:r w:rsidRPr="00E61FE3">
              <w:t>.В.</w:t>
            </w:r>
            <w:r>
              <w:t xml:space="preserve"> Почепцов</w:t>
            </w:r>
          </w:p>
        </w:tc>
      </w:tr>
    </w:tbl>
    <w:p w:rsidR="00064FC7" w:rsidRDefault="00064FC7" w:rsidP="00064FC7"/>
    <w:p w:rsidR="00064FC7" w:rsidRDefault="00064FC7"/>
    <w:sectPr w:rsidR="00064FC7" w:rsidSect="00064FC7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C074BD"/>
    <w:multiLevelType w:val="hybridMultilevel"/>
    <w:tmpl w:val="62F611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64FC7"/>
    <w:rsid w:val="00064FC7"/>
    <w:rsid w:val="000E331B"/>
    <w:rsid w:val="00116DA5"/>
    <w:rsid w:val="002734BC"/>
    <w:rsid w:val="002C4122"/>
    <w:rsid w:val="002E6059"/>
    <w:rsid w:val="0031243D"/>
    <w:rsid w:val="00433C7D"/>
    <w:rsid w:val="004B72BA"/>
    <w:rsid w:val="004E0A5A"/>
    <w:rsid w:val="00544B41"/>
    <w:rsid w:val="0076204C"/>
    <w:rsid w:val="00772305"/>
    <w:rsid w:val="007C3384"/>
    <w:rsid w:val="00814D8F"/>
    <w:rsid w:val="0088447A"/>
    <w:rsid w:val="008C5318"/>
    <w:rsid w:val="009B30C2"/>
    <w:rsid w:val="00B9350B"/>
    <w:rsid w:val="00BD2206"/>
    <w:rsid w:val="00C571F5"/>
    <w:rsid w:val="00F51F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4F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64FC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64FC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64FC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64FC7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Normal (Web)"/>
    <w:basedOn w:val="a"/>
    <w:uiPriority w:val="99"/>
    <w:unhideWhenUsed/>
    <w:rsid w:val="00064FC7"/>
    <w:pPr>
      <w:spacing w:before="100" w:beforeAutospacing="1" w:after="100" w:afterAutospacing="1"/>
    </w:pPr>
  </w:style>
  <w:style w:type="character" w:styleId="a8">
    <w:name w:val="Strong"/>
    <w:basedOn w:val="a0"/>
    <w:uiPriority w:val="22"/>
    <w:qFormat/>
    <w:rsid w:val="00064FC7"/>
    <w:rPr>
      <w:b/>
      <w:bCs/>
    </w:rPr>
  </w:style>
  <w:style w:type="paragraph" w:styleId="a9">
    <w:name w:val="List Paragraph"/>
    <w:basedOn w:val="a"/>
    <w:uiPriority w:val="34"/>
    <w:qFormat/>
    <w:rsid w:val="00064FC7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064FC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villozi-adm.ru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202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SobolevaTA</dc:creator>
  <cp:lastModifiedBy>BaryshevaLV</cp:lastModifiedBy>
  <cp:revision>2</cp:revision>
  <cp:lastPrinted>2019-04-10T13:08:00Z</cp:lastPrinted>
  <dcterms:created xsi:type="dcterms:W3CDTF">2020-02-20T05:55:00Z</dcterms:created>
  <dcterms:modified xsi:type="dcterms:W3CDTF">2020-02-20T05:55:00Z</dcterms:modified>
</cp:coreProperties>
</file>