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52C" w:rsidRPr="00E4452C" w:rsidRDefault="00E4452C" w:rsidP="00E44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E4452C">
        <w:rPr>
          <w:rFonts w:ascii="Arial" w:eastAsia="Times New Roman" w:hAnsi="Arial" w:cs="Arial"/>
          <w:b/>
          <w:noProof/>
          <w:color w:val="0000FF"/>
          <w:sz w:val="28"/>
          <w:szCs w:val="28"/>
        </w:rPr>
        <w:drawing>
          <wp:inline distT="0" distB="0" distL="0" distR="0">
            <wp:extent cx="724535" cy="831215"/>
            <wp:effectExtent l="19050" t="0" r="0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83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452C" w:rsidRPr="00E4452C" w:rsidRDefault="00E4452C" w:rsidP="00E44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4452C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АДМИНИСТРАЦИЯ</w:t>
      </w:r>
    </w:p>
    <w:p w:rsidR="00E4452C" w:rsidRPr="00E4452C" w:rsidRDefault="00E4452C" w:rsidP="00E44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4452C">
        <w:rPr>
          <w:rFonts w:ascii="Times New Roman" w:eastAsia="Times New Roman" w:hAnsi="Times New Roman" w:cs="Times New Roman"/>
          <w:b/>
          <w:bCs/>
          <w:sz w:val="28"/>
          <w:szCs w:val="28"/>
        </w:rPr>
        <w:t>ВИЛЛОЗСКОГО ГОРОДСКОГО ПОСЕЛЕНИЯ</w:t>
      </w:r>
    </w:p>
    <w:p w:rsidR="00E4452C" w:rsidRPr="00E4452C" w:rsidRDefault="00E4452C" w:rsidP="00E44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4452C">
        <w:rPr>
          <w:rFonts w:ascii="Times New Roman" w:eastAsia="Times New Roman" w:hAnsi="Times New Roman" w:cs="Times New Roman"/>
          <w:b/>
          <w:bCs/>
          <w:sz w:val="28"/>
          <w:szCs w:val="28"/>
        </w:rPr>
        <w:t>ЛОМОНОСОВСКОГО РАЙОНА</w:t>
      </w:r>
    </w:p>
    <w:p w:rsidR="00E4452C" w:rsidRPr="00E4452C" w:rsidRDefault="00E4452C" w:rsidP="00E44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E4452C" w:rsidRPr="00E4452C" w:rsidRDefault="00E4452C" w:rsidP="00E44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E4452C" w:rsidRPr="00E4452C" w:rsidRDefault="00E4452C" w:rsidP="00E44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E4452C" w:rsidRPr="00E4452C" w:rsidRDefault="00E4452C" w:rsidP="00E44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452C">
        <w:rPr>
          <w:rFonts w:ascii="Times New Roman" w:eastAsia="Times New Roman" w:hAnsi="Times New Roman" w:cs="Times New Roman"/>
          <w:b/>
          <w:sz w:val="28"/>
          <w:szCs w:val="28"/>
        </w:rPr>
        <w:t xml:space="preserve">П О С Т А Н О В Л Е Н И Е  </w:t>
      </w:r>
      <w:r w:rsidRPr="00E4452C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6A155E">
        <w:rPr>
          <w:rFonts w:ascii="Times New Roman" w:eastAsia="Times New Roman" w:hAnsi="Times New Roman" w:cs="Times New Roman"/>
          <w:sz w:val="28"/>
          <w:szCs w:val="28"/>
        </w:rPr>
        <w:t>107</w:t>
      </w:r>
    </w:p>
    <w:p w:rsidR="00E4452C" w:rsidRPr="00E4452C" w:rsidRDefault="00E4452C" w:rsidP="00E44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452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E4452C" w:rsidRPr="00E4452C" w:rsidRDefault="00E4452C" w:rsidP="00E44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52C">
        <w:rPr>
          <w:rFonts w:ascii="Times New Roman" w:eastAsia="Times New Roman" w:hAnsi="Times New Roman" w:cs="Times New Roman"/>
          <w:sz w:val="28"/>
          <w:szCs w:val="28"/>
        </w:rPr>
        <w:t xml:space="preserve"> « </w:t>
      </w:r>
      <w:r w:rsidR="006A155E">
        <w:rPr>
          <w:rFonts w:ascii="Times New Roman" w:eastAsia="Times New Roman" w:hAnsi="Times New Roman" w:cs="Times New Roman"/>
          <w:sz w:val="28"/>
          <w:szCs w:val="28"/>
        </w:rPr>
        <w:t>28</w:t>
      </w:r>
      <w:r w:rsidRPr="00E4452C">
        <w:rPr>
          <w:rFonts w:ascii="Times New Roman" w:eastAsia="Times New Roman" w:hAnsi="Times New Roman" w:cs="Times New Roman"/>
          <w:sz w:val="28"/>
          <w:szCs w:val="28"/>
        </w:rPr>
        <w:t xml:space="preserve"> » </w:t>
      </w:r>
      <w:r w:rsidR="00EA44A7">
        <w:rPr>
          <w:rFonts w:ascii="Times New Roman" w:eastAsia="Times New Roman" w:hAnsi="Times New Roman" w:cs="Times New Roman"/>
          <w:sz w:val="28"/>
          <w:szCs w:val="28"/>
        </w:rPr>
        <w:t>февраля</w:t>
      </w:r>
      <w:r w:rsidRPr="00E4452C">
        <w:rPr>
          <w:rFonts w:ascii="Times New Roman" w:eastAsia="Times New Roman" w:hAnsi="Times New Roman" w:cs="Times New Roman"/>
          <w:sz w:val="28"/>
          <w:szCs w:val="28"/>
        </w:rPr>
        <w:t xml:space="preserve"> 2019 года                                              </w:t>
      </w:r>
      <w:r w:rsidRPr="00E4452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</w:t>
      </w:r>
      <w:r w:rsidRPr="00E4452C">
        <w:rPr>
          <w:rFonts w:ascii="Times New Roman" w:eastAsia="Times New Roman" w:hAnsi="Times New Roman" w:cs="Times New Roman"/>
          <w:sz w:val="28"/>
          <w:szCs w:val="28"/>
        </w:rPr>
        <w:tab/>
        <w:t xml:space="preserve">   </w:t>
      </w:r>
      <w:r w:rsidR="00EA44A7">
        <w:rPr>
          <w:rFonts w:ascii="Times New Roman" w:eastAsia="Times New Roman" w:hAnsi="Times New Roman" w:cs="Times New Roman"/>
          <w:sz w:val="28"/>
          <w:szCs w:val="28"/>
        </w:rPr>
        <w:tab/>
      </w:r>
      <w:r w:rsidRPr="00E4452C">
        <w:rPr>
          <w:rFonts w:ascii="Times New Roman" w:eastAsia="Times New Roman" w:hAnsi="Times New Roman" w:cs="Times New Roman"/>
          <w:sz w:val="28"/>
          <w:szCs w:val="28"/>
        </w:rPr>
        <w:t xml:space="preserve">   гп. Виллози</w:t>
      </w:r>
    </w:p>
    <w:p w:rsidR="00E4452C" w:rsidRPr="00E4452C" w:rsidRDefault="00CD1E74" w:rsidP="00E44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1E74">
        <w:rPr>
          <w:rFonts w:ascii="Arial" w:eastAsia="Times New Roman" w:hAnsi="Arial" w:cs="Arial"/>
          <w:sz w:val="24"/>
          <w:szCs w:val="24"/>
        </w:rPr>
        <w:pict>
          <v:rect id="_x0000_s1067" style="position:absolute;left:0;text-align:left;margin-left:-6pt;margin-top:12.8pt;width:249pt;height:82.1pt;z-index:251701248" filled="f" stroked="f">
            <v:textbox style="mso-next-textbox:#_x0000_s1067">
              <w:txbxContent>
                <w:p w:rsidR="00677956" w:rsidRDefault="00677956" w:rsidP="00E4452C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Об утверждении административного регламента «</w:t>
                  </w:r>
                  <w:r w:rsidRPr="00E4452C">
                    <w:rPr>
                      <w:rFonts w:ascii="Times New Roman" w:hAnsi="Times New Roman" w:cs="Times New Roman"/>
                    </w:rPr>
                    <w:t>Заключение соглашения о перераспределении земель и (или) земельных участков, находящихся в муниципальной собственности и земельных участков, находящихся в частной собственности</w:t>
                  </w:r>
                  <w:r>
                    <w:rPr>
                      <w:rFonts w:ascii="Times New Roman" w:hAnsi="Times New Roman" w:cs="Times New Roman"/>
                    </w:rPr>
                    <w:t xml:space="preserve">» </w:t>
                  </w:r>
                </w:p>
                <w:p w:rsidR="00677956" w:rsidRDefault="00677956" w:rsidP="00E4452C">
                  <w:pPr>
                    <w:rPr>
                      <w:rFonts w:ascii="Arial" w:hAnsi="Arial" w:cs="Arial"/>
                    </w:rPr>
                  </w:pPr>
                </w:p>
                <w:p w:rsidR="00677956" w:rsidRDefault="00677956" w:rsidP="00E4452C"/>
                <w:p w:rsidR="00677956" w:rsidRDefault="00677956" w:rsidP="00E4452C"/>
              </w:txbxContent>
            </v:textbox>
          </v:rect>
        </w:pict>
      </w:r>
    </w:p>
    <w:p w:rsidR="00E4452C" w:rsidRPr="00E4452C" w:rsidRDefault="00E4452C" w:rsidP="00E44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452C" w:rsidRPr="00E4452C" w:rsidRDefault="00E4452C" w:rsidP="00E4452C">
      <w:pPr>
        <w:tabs>
          <w:tab w:val="left" w:pos="7455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E4452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E4452C" w:rsidRPr="00E4452C" w:rsidRDefault="00E4452C" w:rsidP="00E445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E4452C" w:rsidRPr="00E4452C" w:rsidRDefault="00E4452C" w:rsidP="00E44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4452C" w:rsidRPr="00E4452C" w:rsidRDefault="00E4452C" w:rsidP="00E44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4452C" w:rsidRPr="00E4452C" w:rsidRDefault="00E4452C" w:rsidP="00E4452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4452C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Земельным кодексом Российской Федерации от 25.10.2001 № 136-ФЗ, Федеральным законом от 25.10.2001 № 137-ФЗ «О введении в действие Земельного кодекса Российской Федерации», Федеральным законом от 30.07.2010 № 210-ФЗ «Об организации предоставления государственных и муниципальных услуг»,  Положением об администрации</w:t>
      </w:r>
    </w:p>
    <w:p w:rsidR="00E4452C" w:rsidRPr="00E4452C" w:rsidRDefault="00E4452C" w:rsidP="00E44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4452C" w:rsidRPr="00E4452C" w:rsidRDefault="00E4452C" w:rsidP="00E44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452C">
        <w:rPr>
          <w:rFonts w:ascii="Times New Roman" w:eastAsia="Times New Roman" w:hAnsi="Times New Roman" w:cs="Times New Roman"/>
          <w:sz w:val="28"/>
          <w:szCs w:val="28"/>
        </w:rPr>
        <w:t>П О С Т А Н О В Л Я Ю :</w:t>
      </w:r>
    </w:p>
    <w:p w:rsidR="00E4452C" w:rsidRPr="00E4452C" w:rsidRDefault="00E4452C" w:rsidP="00E44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E4452C" w:rsidRPr="00E4452C" w:rsidRDefault="00E4452C" w:rsidP="00E4452C">
      <w:pPr>
        <w:widowControl w:val="0"/>
        <w:numPr>
          <w:ilvl w:val="0"/>
          <w:numId w:val="1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445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Утвердить </w:t>
      </w:r>
      <w:r w:rsidRPr="00E4452C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регламент предоставления администрацией Виллозского городского поселения муниципальной услуги «Заключение соглашения о перераспределении земель и (или) земельных участков, находящихся в муниципальной собственности и земельных участков, находящихся в частной собственности» согласно Приложению. </w:t>
      </w:r>
    </w:p>
    <w:p w:rsidR="00E4452C" w:rsidRPr="00E4452C" w:rsidRDefault="00E4452C" w:rsidP="00E4452C">
      <w:pPr>
        <w:widowControl w:val="0"/>
        <w:numPr>
          <w:ilvl w:val="0"/>
          <w:numId w:val="1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4452C">
        <w:rPr>
          <w:rFonts w:ascii="Times New Roman" w:eastAsia="Times New Roman" w:hAnsi="Times New Roman" w:cs="Times New Roman"/>
          <w:color w:val="000000"/>
          <w:sz w:val="28"/>
          <w:szCs w:val="28"/>
        </w:rPr>
        <w:t>Опубликовать настоящее постановление и разместить на официальном сайте муниципального образования Виллозское городское поселение муниципального образования Ломоносовский муниципальный район Ленинградской области.</w:t>
      </w:r>
    </w:p>
    <w:p w:rsidR="00E4452C" w:rsidRPr="00E4452C" w:rsidRDefault="00E4452C" w:rsidP="00E4452C">
      <w:pPr>
        <w:widowControl w:val="0"/>
        <w:numPr>
          <w:ilvl w:val="0"/>
          <w:numId w:val="1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52C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E4452C" w:rsidRPr="00E4452C" w:rsidRDefault="00E4452C" w:rsidP="00E4452C">
      <w:pPr>
        <w:widowControl w:val="0"/>
        <w:numPr>
          <w:ilvl w:val="0"/>
          <w:numId w:val="1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52C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E4452C" w:rsidRPr="00E4452C" w:rsidRDefault="00E4452C" w:rsidP="00E44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4452C" w:rsidRPr="00E4452C" w:rsidRDefault="00E4452C" w:rsidP="00E44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4452C" w:rsidRPr="00E4452C" w:rsidRDefault="00E4452C" w:rsidP="00E44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4452C" w:rsidRPr="00E4452C" w:rsidRDefault="00E4452C" w:rsidP="00E44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52C">
        <w:rPr>
          <w:rFonts w:ascii="Times New Roman" w:eastAsia="Times New Roman" w:hAnsi="Times New Roman" w:cs="Times New Roman"/>
          <w:sz w:val="28"/>
          <w:szCs w:val="28"/>
        </w:rPr>
        <w:t>Врио главы администрации</w:t>
      </w:r>
    </w:p>
    <w:p w:rsidR="00E4452C" w:rsidRDefault="00E4452C" w:rsidP="00E4452C">
      <w:pPr>
        <w:widowControl w:val="0"/>
        <w:autoSpaceDE w:val="0"/>
        <w:autoSpaceDN w:val="0"/>
        <w:adjustRightInd w:val="0"/>
        <w:spacing w:after="0" w:line="240" w:lineRule="auto"/>
        <w:contextualSpacing/>
        <w:outlineLvl w:val="0"/>
        <w:rPr>
          <w:rFonts w:ascii="Times New Roman" w:eastAsia="Times New Roman" w:hAnsi="Times New Roman" w:cs="Arial"/>
          <w:bCs/>
          <w:sz w:val="28"/>
          <w:szCs w:val="28"/>
        </w:rPr>
      </w:pPr>
      <w:r w:rsidRPr="00E4452C">
        <w:rPr>
          <w:rFonts w:ascii="Times New Roman" w:eastAsia="Times New Roman" w:hAnsi="Times New Roman" w:cs="Times New Roman"/>
          <w:sz w:val="28"/>
          <w:szCs w:val="28"/>
        </w:rPr>
        <w:t>Виллозского городского поселения                                                      Н.В.Почепцов</w:t>
      </w:r>
    </w:p>
    <w:p w:rsidR="00E4452C" w:rsidRDefault="00E4452C" w:rsidP="00D7132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outlineLvl w:val="0"/>
        <w:rPr>
          <w:rFonts w:ascii="Times New Roman" w:eastAsia="Times New Roman" w:hAnsi="Times New Roman" w:cs="Arial"/>
          <w:bCs/>
          <w:sz w:val="28"/>
          <w:szCs w:val="28"/>
        </w:rPr>
      </w:pPr>
    </w:p>
    <w:p w:rsidR="00E4452C" w:rsidRDefault="00E4452C" w:rsidP="00D7132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outlineLvl w:val="0"/>
        <w:rPr>
          <w:rFonts w:ascii="Times New Roman" w:eastAsia="Times New Roman" w:hAnsi="Times New Roman" w:cs="Arial"/>
          <w:bCs/>
          <w:sz w:val="28"/>
          <w:szCs w:val="28"/>
        </w:rPr>
      </w:pPr>
    </w:p>
    <w:p w:rsidR="00D7132F" w:rsidRPr="00D7132F" w:rsidRDefault="00D7132F" w:rsidP="00D7132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outlineLvl w:val="0"/>
        <w:rPr>
          <w:rFonts w:ascii="Times New Roman" w:eastAsia="Times New Roman" w:hAnsi="Times New Roman" w:cs="Arial"/>
          <w:bCs/>
          <w:sz w:val="28"/>
          <w:szCs w:val="28"/>
        </w:rPr>
      </w:pPr>
      <w:r w:rsidRPr="00D7132F">
        <w:rPr>
          <w:rFonts w:ascii="Times New Roman" w:eastAsia="Times New Roman" w:hAnsi="Times New Roman" w:cs="Arial"/>
          <w:bCs/>
          <w:sz w:val="28"/>
          <w:szCs w:val="28"/>
        </w:rPr>
        <w:lastRenderedPageBreak/>
        <w:t>УТВЕРЖДЕН</w:t>
      </w:r>
    </w:p>
    <w:p w:rsidR="00D7132F" w:rsidRPr="00D7132F" w:rsidRDefault="00D7132F" w:rsidP="00D7132F">
      <w:pPr>
        <w:widowControl w:val="0"/>
        <w:autoSpaceDE w:val="0"/>
        <w:autoSpaceDN w:val="0"/>
        <w:adjustRightInd w:val="0"/>
        <w:spacing w:after="0" w:line="240" w:lineRule="auto"/>
        <w:ind w:left="5400" w:firstLine="720"/>
        <w:contextualSpacing/>
        <w:jc w:val="right"/>
        <w:outlineLvl w:val="0"/>
        <w:rPr>
          <w:rFonts w:ascii="Times New Roman" w:eastAsia="Times New Roman" w:hAnsi="Times New Roman" w:cs="Arial"/>
          <w:bCs/>
          <w:sz w:val="28"/>
          <w:szCs w:val="28"/>
        </w:rPr>
      </w:pPr>
      <w:r w:rsidRPr="00D7132F">
        <w:rPr>
          <w:rFonts w:ascii="Times New Roman" w:eastAsia="Times New Roman" w:hAnsi="Times New Roman" w:cs="Arial"/>
          <w:bCs/>
          <w:sz w:val="28"/>
          <w:szCs w:val="28"/>
        </w:rPr>
        <w:t>Постановлением администрации Виллозского городского поселения Ломоносовского района</w:t>
      </w:r>
    </w:p>
    <w:p w:rsidR="00D7132F" w:rsidRPr="00D7132F" w:rsidRDefault="00D7132F" w:rsidP="00D7132F">
      <w:pPr>
        <w:widowControl w:val="0"/>
        <w:autoSpaceDE w:val="0"/>
        <w:autoSpaceDN w:val="0"/>
        <w:adjustRightInd w:val="0"/>
        <w:spacing w:after="0" w:line="240" w:lineRule="auto"/>
        <w:ind w:left="5400" w:hanging="13"/>
        <w:contextualSpacing/>
        <w:jc w:val="right"/>
        <w:outlineLvl w:val="0"/>
        <w:rPr>
          <w:rFonts w:ascii="Times New Roman" w:eastAsia="Times New Roman" w:hAnsi="Times New Roman" w:cs="Arial"/>
          <w:bCs/>
          <w:sz w:val="28"/>
          <w:szCs w:val="28"/>
        </w:rPr>
      </w:pPr>
      <w:r w:rsidRPr="00D7132F">
        <w:rPr>
          <w:rFonts w:ascii="Times New Roman" w:eastAsia="Times New Roman" w:hAnsi="Times New Roman" w:cs="Arial"/>
          <w:bCs/>
          <w:sz w:val="28"/>
          <w:szCs w:val="28"/>
        </w:rPr>
        <w:t xml:space="preserve">от </w:t>
      </w:r>
      <w:r w:rsidRPr="00616C7A">
        <w:rPr>
          <w:rFonts w:ascii="Times New Roman" w:eastAsia="Times New Roman" w:hAnsi="Times New Roman" w:cs="Arial"/>
          <w:bCs/>
          <w:sz w:val="28"/>
          <w:szCs w:val="28"/>
        </w:rPr>
        <w:t>«</w:t>
      </w:r>
      <w:r w:rsidR="00017C29">
        <w:rPr>
          <w:rFonts w:ascii="Times New Roman" w:eastAsia="Times New Roman" w:hAnsi="Times New Roman" w:cs="Arial"/>
          <w:bCs/>
          <w:sz w:val="28"/>
          <w:szCs w:val="28"/>
        </w:rPr>
        <w:t>28</w:t>
      </w:r>
      <w:r w:rsidRPr="00616C7A">
        <w:rPr>
          <w:rFonts w:ascii="Times New Roman" w:eastAsia="Times New Roman" w:hAnsi="Times New Roman" w:cs="Arial"/>
          <w:bCs/>
          <w:sz w:val="28"/>
          <w:szCs w:val="28"/>
        </w:rPr>
        <w:t>»</w:t>
      </w:r>
      <w:r w:rsidR="00017C29">
        <w:rPr>
          <w:rFonts w:ascii="Times New Roman" w:eastAsia="Times New Roman" w:hAnsi="Times New Roman" w:cs="Arial"/>
          <w:bCs/>
          <w:sz w:val="28"/>
          <w:szCs w:val="28"/>
        </w:rPr>
        <w:t xml:space="preserve"> февраля </w:t>
      </w:r>
      <w:r w:rsidRPr="00616C7A">
        <w:rPr>
          <w:rFonts w:ascii="Times New Roman" w:eastAsia="Times New Roman" w:hAnsi="Times New Roman" w:cs="Arial"/>
          <w:bCs/>
          <w:sz w:val="28"/>
          <w:szCs w:val="28"/>
        </w:rPr>
        <w:t>201</w:t>
      </w:r>
      <w:r w:rsidR="00616C7A" w:rsidRPr="00616C7A">
        <w:rPr>
          <w:rFonts w:ascii="Times New Roman" w:eastAsia="Times New Roman" w:hAnsi="Times New Roman" w:cs="Arial"/>
          <w:bCs/>
          <w:sz w:val="28"/>
          <w:szCs w:val="28"/>
        </w:rPr>
        <w:t>9</w:t>
      </w:r>
      <w:r w:rsidRPr="00616C7A">
        <w:rPr>
          <w:rFonts w:ascii="Times New Roman" w:eastAsia="Times New Roman" w:hAnsi="Times New Roman" w:cs="Arial"/>
          <w:bCs/>
          <w:sz w:val="28"/>
          <w:szCs w:val="28"/>
        </w:rPr>
        <w:t>г. №</w:t>
      </w:r>
      <w:r w:rsidR="00017C29">
        <w:rPr>
          <w:rFonts w:ascii="Times New Roman" w:eastAsia="Times New Roman" w:hAnsi="Times New Roman" w:cs="Arial"/>
          <w:bCs/>
          <w:sz w:val="28"/>
          <w:szCs w:val="28"/>
        </w:rPr>
        <w:t xml:space="preserve"> 107</w:t>
      </w:r>
    </w:p>
    <w:p w:rsidR="00D7132F" w:rsidRPr="00D7132F" w:rsidRDefault="00D7132F" w:rsidP="00D7132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outlineLvl w:val="0"/>
        <w:rPr>
          <w:rFonts w:ascii="Times New Roman" w:eastAsia="Times New Roman" w:hAnsi="Times New Roman" w:cs="Arial"/>
          <w:b/>
          <w:bCs/>
          <w:sz w:val="28"/>
          <w:szCs w:val="28"/>
        </w:rPr>
      </w:pPr>
    </w:p>
    <w:p w:rsidR="00D7132F" w:rsidRPr="00D7132F" w:rsidRDefault="00D7132F" w:rsidP="00D7132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eastAsia="Times New Roman" w:hAnsi="Times New Roman" w:cs="Arial"/>
          <w:b/>
          <w:bCs/>
          <w:sz w:val="28"/>
          <w:szCs w:val="28"/>
        </w:rPr>
      </w:pPr>
      <w:r w:rsidRPr="00D7132F">
        <w:rPr>
          <w:rFonts w:ascii="Times New Roman" w:eastAsia="Times New Roman" w:hAnsi="Times New Roman" w:cs="Arial"/>
          <w:b/>
          <w:bCs/>
          <w:sz w:val="28"/>
          <w:szCs w:val="28"/>
        </w:rPr>
        <w:t xml:space="preserve">Административный регламент </w:t>
      </w:r>
    </w:p>
    <w:p w:rsidR="00D7132F" w:rsidRPr="00D7132F" w:rsidRDefault="00D7132F" w:rsidP="00D7132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eastAsia="Times New Roman" w:hAnsi="Times New Roman" w:cs="Arial"/>
          <w:b/>
          <w:bCs/>
          <w:sz w:val="28"/>
          <w:szCs w:val="28"/>
        </w:rPr>
      </w:pPr>
      <w:r w:rsidRPr="00D7132F">
        <w:rPr>
          <w:rFonts w:ascii="Times New Roman" w:eastAsia="Times New Roman" w:hAnsi="Times New Roman" w:cs="Arial"/>
          <w:b/>
          <w:bCs/>
          <w:sz w:val="28"/>
          <w:szCs w:val="28"/>
        </w:rPr>
        <w:t xml:space="preserve">предоставления на территории Виллозского городского поселения Ломоносовского района Ленинградской области муниципальной услуги </w:t>
      </w:r>
    </w:p>
    <w:p w:rsidR="00D7132F" w:rsidRPr="00D7132F" w:rsidRDefault="00D7132F" w:rsidP="00D713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D7132F">
        <w:rPr>
          <w:rFonts w:ascii="Times New Roman" w:eastAsia="Times New Roman" w:hAnsi="Times New Roman" w:cs="Times New Roman"/>
          <w:b/>
          <w:sz w:val="28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sz w:val="28"/>
          <w:szCs w:val="20"/>
        </w:rPr>
        <w:t>Заключение соглашения о перераспределении земель и (или) земельных участков, находящихся в муниципальной собственности и земельных участков, находящихся в частной собственности</w:t>
      </w:r>
      <w:r w:rsidRPr="00D7132F">
        <w:rPr>
          <w:rFonts w:ascii="Times New Roman" w:eastAsia="Times New Roman" w:hAnsi="Times New Roman" w:cs="Times New Roman"/>
          <w:b/>
          <w:sz w:val="28"/>
          <w:szCs w:val="20"/>
        </w:rPr>
        <w:t>»</w:t>
      </w:r>
    </w:p>
    <w:p w:rsidR="00D7132F" w:rsidRPr="00D7132F" w:rsidRDefault="00D7132F" w:rsidP="00D713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D7132F">
        <w:rPr>
          <w:rFonts w:ascii="Times New Roman" w:eastAsia="Times New Roman" w:hAnsi="Times New Roman" w:cs="Times New Roman"/>
          <w:sz w:val="28"/>
          <w:szCs w:val="20"/>
        </w:rPr>
        <w:t xml:space="preserve"> (далее – регламент, муниципальная услуга)</w:t>
      </w:r>
    </w:p>
    <w:p w:rsidR="00D7132F" w:rsidRDefault="00D7132F" w:rsidP="00074B84">
      <w:pPr>
        <w:pStyle w:val="ConsPlusTitle"/>
        <w:widowControl/>
        <w:jc w:val="right"/>
        <w:rPr>
          <w:b w:val="0"/>
          <w:bCs w:val="0"/>
          <w:sz w:val="28"/>
          <w:szCs w:val="28"/>
        </w:rPr>
      </w:pPr>
    </w:p>
    <w:p w:rsidR="00D7132F" w:rsidRDefault="00D7132F" w:rsidP="000D3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Par43"/>
      <w:bookmarkEnd w:id="0"/>
    </w:p>
    <w:p w:rsidR="00D7132F" w:rsidRPr="00D7132F" w:rsidRDefault="00D7132F" w:rsidP="00D7132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</w:rPr>
      </w:pPr>
      <w:r w:rsidRPr="00D7132F">
        <w:rPr>
          <w:rFonts w:ascii="Times New Roman" w:eastAsia="Times New Roman" w:hAnsi="Times New Roman" w:cs="Times New Roman"/>
          <w:b/>
          <w:sz w:val="28"/>
          <w:szCs w:val="20"/>
        </w:rPr>
        <w:t>1. Общие положения</w:t>
      </w:r>
    </w:p>
    <w:p w:rsidR="00BB1074" w:rsidRPr="00BB1074" w:rsidRDefault="00BB1074" w:rsidP="00BB1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1.1. </w:t>
      </w:r>
      <w:r w:rsidRPr="00BB1074">
        <w:rPr>
          <w:rFonts w:ascii="Times New Roman" w:hAnsi="Times New Roman" w:cs="Times New Roman"/>
          <w:sz w:val="28"/>
          <w:szCs w:val="24"/>
        </w:rPr>
        <w:t>Регламент устанавливает порядок и стандарт предоставления муниципальной услуги.</w:t>
      </w:r>
    </w:p>
    <w:p w:rsidR="00BB1074" w:rsidRDefault="00BB1074" w:rsidP="00BB1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1.2. </w:t>
      </w:r>
      <w:r w:rsidRPr="00BB1074">
        <w:rPr>
          <w:rFonts w:ascii="Times New Roman" w:hAnsi="Times New Roman" w:cs="Times New Roman"/>
          <w:sz w:val="28"/>
          <w:szCs w:val="24"/>
        </w:rPr>
        <w:t>Заявителями, имеющими право на получение муниципальной услуги, являются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BB1074">
        <w:rPr>
          <w:rFonts w:ascii="Times New Roman" w:hAnsi="Times New Roman" w:cs="Times New Roman"/>
          <w:sz w:val="28"/>
          <w:szCs w:val="24"/>
        </w:rPr>
        <w:t>физические и юридические лица</w:t>
      </w:r>
      <w:r>
        <w:rPr>
          <w:rFonts w:ascii="Times New Roman" w:hAnsi="Times New Roman" w:cs="Times New Roman"/>
          <w:sz w:val="28"/>
          <w:szCs w:val="24"/>
        </w:rPr>
        <w:t xml:space="preserve">. </w:t>
      </w:r>
      <w:r w:rsidRPr="00BB1074">
        <w:rPr>
          <w:rFonts w:ascii="Times New Roman" w:hAnsi="Times New Roman" w:cs="Times New Roman"/>
          <w:sz w:val="28"/>
          <w:szCs w:val="24"/>
        </w:rPr>
        <w:t>Представлять интересы заявителя вправе лица, имеющие право представлять его интересы в силу полномочия, основанного на доверенности, указании закона либо акте уполномоченного на то государственного органа или органа местного самоуправления.</w:t>
      </w:r>
    </w:p>
    <w:p w:rsidR="00BB1074" w:rsidRPr="00BB1074" w:rsidRDefault="00BB1074" w:rsidP="00BB1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B1074">
        <w:rPr>
          <w:rFonts w:ascii="Times New Roman" w:hAnsi="Times New Roman" w:cs="Times New Roman"/>
          <w:sz w:val="28"/>
          <w:szCs w:val="24"/>
        </w:rPr>
        <w:t>1.3. Информация о местах нахождения органа местного самоуправления, предоставляющего муниципальную услугу (далее – ОМСУ), организаций, участвующих в предоставлении услуги и не являющихся многофункциональными центрами предоставления государственных и муниципальных услуг, графиках работы, контактных телефонах и т.д. (далее – сведения информационного характера) размещаются:</w:t>
      </w:r>
    </w:p>
    <w:p w:rsidR="00BB1074" w:rsidRPr="00BB1074" w:rsidRDefault="00BB1074" w:rsidP="00BB1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–</w:t>
      </w:r>
      <w:r w:rsidRPr="00BB1074">
        <w:rPr>
          <w:rFonts w:ascii="Times New Roman" w:hAnsi="Times New Roman" w:cs="Times New Roman"/>
          <w:sz w:val="28"/>
          <w:szCs w:val="24"/>
        </w:rPr>
        <w:tab/>
        <w:t>на стендах в помещениях ОМСУ;</w:t>
      </w:r>
    </w:p>
    <w:p w:rsidR="00BB1074" w:rsidRPr="00BB1074" w:rsidRDefault="00BB1074" w:rsidP="00BB1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–</w:t>
      </w:r>
      <w:r w:rsidRPr="00BB1074">
        <w:rPr>
          <w:rFonts w:ascii="Times New Roman" w:hAnsi="Times New Roman" w:cs="Times New Roman"/>
          <w:sz w:val="28"/>
          <w:szCs w:val="24"/>
        </w:rPr>
        <w:tab/>
        <w:t>на сайте органа местного ОМСУ;</w:t>
      </w:r>
    </w:p>
    <w:p w:rsidR="00BB1074" w:rsidRPr="00BB1074" w:rsidRDefault="00BB1074" w:rsidP="00BB1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–</w:t>
      </w:r>
      <w:r w:rsidRPr="00BB1074">
        <w:rPr>
          <w:rFonts w:ascii="Times New Roman" w:hAnsi="Times New Roman" w:cs="Times New Roman"/>
          <w:sz w:val="28"/>
          <w:szCs w:val="24"/>
        </w:rPr>
        <w:tab/>
        <w:t>на сайте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«МФЦ»): http://mfc47.ru/;</w:t>
      </w:r>
    </w:p>
    <w:p w:rsidR="00BB1074" w:rsidRPr="00BB1074" w:rsidRDefault="00BB1074" w:rsidP="00BB1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–</w:t>
      </w:r>
      <w:r w:rsidRPr="00BB1074">
        <w:rPr>
          <w:rFonts w:ascii="Times New Roman" w:hAnsi="Times New Roman" w:cs="Times New Roman"/>
          <w:sz w:val="28"/>
          <w:szCs w:val="24"/>
        </w:rPr>
        <w:tab/>
        <w:t>на Портале государственных и муниципальных услуг (функций) Ленинградской области (далее – ПГУ ЛО)/на Едином портале государственных услуг (далее – ЕПГУ): www.gu.lenobl.ru / www.gosuslugi.ru.</w:t>
      </w:r>
    </w:p>
    <w:p w:rsidR="00BB1074" w:rsidRPr="00BB1074" w:rsidRDefault="00BB1074" w:rsidP="00BB1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B1074">
        <w:rPr>
          <w:rFonts w:ascii="Times New Roman" w:hAnsi="Times New Roman" w:cs="Times New Roman"/>
          <w:sz w:val="28"/>
          <w:szCs w:val="24"/>
        </w:rPr>
        <w:t>1.3.1. Место нахождения ОМСУ и его почтовый адрес: Ленинградская область, Ломоносовский муниципальный район, Виллозское городское поселение, гп.Виллози, д.8.</w:t>
      </w:r>
    </w:p>
    <w:p w:rsidR="00BB1074" w:rsidRPr="00BB1074" w:rsidRDefault="00BB1074" w:rsidP="00BB1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B1074">
        <w:rPr>
          <w:rFonts w:ascii="Times New Roman" w:hAnsi="Times New Roman" w:cs="Times New Roman"/>
          <w:sz w:val="28"/>
          <w:szCs w:val="24"/>
        </w:rPr>
        <w:t>Приёмные дни: вторник, четверг с 10-00 до 13-00 и с 14-00 до 16-00</w:t>
      </w:r>
    </w:p>
    <w:p w:rsidR="00BB1074" w:rsidRPr="00BB1074" w:rsidRDefault="00BB1074" w:rsidP="00BB1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B1074">
        <w:rPr>
          <w:rFonts w:ascii="Times New Roman" w:hAnsi="Times New Roman" w:cs="Times New Roman"/>
          <w:sz w:val="28"/>
          <w:szCs w:val="24"/>
        </w:rPr>
        <w:t>Справочный телефон: 8-81376-79230</w:t>
      </w:r>
    </w:p>
    <w:p w:rsidR="00BB1074" w:rsidRPr="00BB1074" w:rsidRDefault="00BB1074" w:rsidP="00BB1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B1074">
        <w:rPr>
          <w:rFonts w:ascii="Times New Roman" w:hAnsi="Times New Roman" w:cs="Times New Roman"/>
          <w:sz w:val="28"/>
          <w:szCs w:val="24"/>
        </w:rPr>
        <w:t>Адрес электронной почты ОМСУ villozisp@mail.ru</w:t>
      </w:r>
    </w:p>
    <w:p w:rsidR="00BB1074" w:rsidRDefault="00BB1074" w:rsidP="00BB1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B1074">
        <w:rPr>
          <w:rFonts w:ascii="Times New Roman" w:hAnsi="Times New Roman" w:cs="Times New Roman"/>
          <w:sz w:val="28"/>
          <w:szCs w:val="24"/>
        </w:rPr>
        <w:t>Адрес официального сайта ОМСУ в информационно-телекоммуникационной сети «Интернет»: http://www.villozi-adm.ru</w:t>
      </w:r>
    </w:p>
    <w:p w:rsidR="00BB1074" w:rsidRPr="00BB1074" w:rsidRDefault="00BB1074" w:rsidP="00BB107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</w:rPr>
      </w:pPr>
      <w:r w:rsidRPr="00BB1074">
        <w:rPr>
          <w:rFonts w:ascii="Times New Roman" w:eastAsia="Times New Roman" w:hAnsi="Times New Roman" w:cs="Times New Roman"/>
          <w:b/>
          <w:sz w:val="28"/>
          <w:szCs w:val="20"/>
        </w:rPr>
        <w:lastRenderedPageBreak/>
        <w:t>2. Стандарт предоставления муниципальной услуги</w:t>
      </w:r>
    </w:p>
    <w:p w:rsidR="00BB1074" w:rsidRDefault="00BB1074" w:rsidP="00BB1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B1074">
        <w:rPr>
          <w:rFonts w:ascii="Times New Roman" w:hAnsi="Times New Roman" w:cs="Times New Roman"/>
          <w:sz w:val="28"/>
          <w:szCs w:val="24"/>
        </w:rPr>
        <w:t>2.1. Полное наименование муниципальной услуги: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BB1074">
        <w:rPr>
          <w:rFonts w:ascii="Times New Roman" w:hAnsi="Times New Roman" w:cs="Times New Roman"/>
          <w:sz w:val="28"/>
          <w:szCs w:val="24"/>
        </w:rPr>
        <w:t>«Заключение соглашения о перераспределении земель и (или) земельных участков, находящихся в муниципальной собственности и земельных участков, находящихся в частной собственности»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BB1074" w:rsidRDefault="00BB1074" w:rsidP="00BB1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B1074">
        <w:rPr>
          <w:rFonts w:ascii="Times New Roman" w:hAnsi="Times New Roman" w:cs="Times New Roman"/>
          <w:sz w:val="28"/>
          <w:szCs w:val="24"/>
        </w:rPr>
        <w:t>Сокращенное наименование: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76507F">
        <w:rPr>
          <w:rFonts w:ascii="Times New Roman" w:hAnsi="Times New Roman" w:cs="Times New Roman"/>
          <w:sz w:val="28"/>
          <w:szCs w:val="24"/>
        </w:rPr>
        <w:t>«Заключение соглашения о перераспределении земель и (или) земельных участков, находящихся в муниципальной собственности и земельных участков, находящихся в частной собственности».</w:t>
      </w:r>
    </w:p>
    <w:p w:rsidR="00BB1074" w:rsidRDefault="00BB1074" w:rsidP="00BB1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B1074">
        <w:rPr>
          <w:rFonts w:ascii="Times New Roman" w:hAnsi="Times New Roman" w:cs="Times New Roman"/>
          <w:sz w:val="28"/>
          <w:szCs w:val="24"/>
        </w:rPr>
        <w:t>2.2. Муниципальная услуга предоставляется администрацией Виллозского городского поселения Ломоносовского района.</w:t>
      </w:r>
    </w:p>
    <w:p w:rsidR="00290F3F" w:rsidRPr="00290F3F" w:rsidRDefault="00290F3F" w:rsidP="00290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90F3F">
        <w:rPr>
          <w:rFonts w:ascii="Times New Roman" w:hAnsi="Times New Roman" w:cs="Times New Roman"/>
          <w:sz w:val="28"/>
          <w:szCs w:val="24"/>
        </w:rPr>
        <w:t>2.2.1. Структурным подразделением, ответственным за предоставление муниципальной  услуги, является Отдел по ЖКХ, строительству и землепользованию администрации Виллозского городского поселения Ломоносовского района (далее – Отдел).</w:t>
      </w:r>
    </w:p>
    <w:p w:rsidR="00290F3F" w:rsidRPr="00290F3F" w:rsidRDefault="00290F3F" w:rsidP="00290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90F3F">
        <w:rPr>
          <w:rFonts w:ascii="Times New Roman" w:hAnsi="Times New Roman" w:cs="Times New Roman"/>
          <w:sz w:val="28"/>
          <w:szCs w:val="24"/>
        </w:rPr>
        <w:t>В порядке межведомственного информационного взаимодействия в предоставлении муниципальной услуги участвуют:</w:t>
      </w:r>
    </w:p>
    <w:p w:rsidR="00290F3F" w:rsidRPr="00741FBC" w:rsidRDefault="00290F3F" w:rsidP="00290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41FBC">
        <w:rPr>
          <w:rFonts w:ascii="Times New Roman" w:hAnsi="Times New Roman" w:cs="Times New Roman"/>
          <w:sz w:val="28"/>
          <w:szCs w:val="24"/>
        </w:rPr>
        <w:t>–</w:t>
      </w:r>
      <w:r w:rsidRPr="00741FBC">
        <w:rPr>
          <w:rFonts w:ascii="Times New Roman" w:hAnsi="Times New Roman" w:cs="Times New Roman"/>
          <w:sz w:val="28"/>
          <w:szCs w:val="24"/>
        </w:rPr>
        <w:tab/>
        <w:t>Управление Федеральной службы государственной регистрации, кадастра и картографии по Ленинградской области (далее – Управление Росреестра по Ленинградской области);</w:t>
      </w:r>
    </w:p>
    <w:p w:rsidR="00BB1074" w:rsidRDefault="00290F3F" w:rsidP="00290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41FBC">
        <w:rPr>
          <w:rFonts w:ascii="Times New Roman" w:hAnsi="Times New Roman" w:cs="Times New Roman"/>
          <w:sz w:val="28"/>
          <w:szCs w:val="24"/>
        </w:rPr>
        <w:t>–</w:t>
      </w:r>
      <w:r w:rsidRPr="00741FBC">
        <w:rPr>
          <w:rFonts w:ascii="Times New Roman" w:hAnsi="Times New Roman" w:cs="Times New Roman"/>
          <w:sz w:val="28"/>
          <w:szCs w:val="24"/>
        </w:rPr>
        <w:tab/>
      </w:r>
      <w:r w:rsidR="00BE3A23" w:rsidRPr="00BE3A23">
        <w:rPr>
          <w:rFonts w:ascii="Times New Roman" w:hAnsi="Times New Roman" w:cs="Times New Roman"/>
          <w:sz w:val="28"/>
          <w:szCs w:val="24"/>
        </w:rPr>
        <w:t>Администрация муниципального образования Ломоносовский муниципаль</w:t>
      </w:r>
      <w:r w:rsidR="00BE3A23">
        <w:rPr>
          <w:rFonts w:ascii="Times New Roman" w:hAnsi="Times New Roman" w:cs="Times New Roman"/>
          <w:sz w:val="28"/>
          <w:szCs w:val="24"/>
        </w:rPr>
        <w:t>ный район Ленинградской области.</w:t>
      </w:r>
    </w:p>
    <w:p w:rsidR="00290F3F" w:rsidRPr="00290F3F" w:rsidRDefault="00290F3F" w:rsidP="00290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90F3F">
        <w:rPr>
          <w:rFonts w:ascii="Times New Roman" w:hAnsi="Times New Roman" w:cs="Times New Roman"/>
          <w:sz w:val="28"/>
          <w:szCs w:val="24"/>
        </w:rPr>
        <w:t>2.2.2. Заявление на получение муниципальной услуги с комплектом документов принимается:</w:t>
      </w:r>
    </w:p>
    <w:p w:rsidR="00290F3F" w:rsidRPr="00290F3F" w:rsidRDefault="00290F3F" w:rsidP="00290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90F3F">
        <w:rPr>
          <w:rFonts w:ascii="Times New Roman" w:hAnsi="Times New Roman" w:cs="Times New Roman"/>
          <w:sz w:val="28"/>
          <w:szCs w:val="24"/>
        </w:rPr>
        <w:t>1) при личной явке:</w:t>
      </w:r>
    </w:p>
    <w:p w:rsidR="00290F3F" w:rsidRPr="00290F3F" w:rsidRDefault="00290F3F" w:rsidP="00290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–</w:t>
      </w:r>
      <w:r w:rsidRPr="00290F3F">
        <w:rPr>
          <w:rFonts w:ascii="Times New Roman" w:hAnsi="Times New Roman" w:cs="Times New Roman"/>
          <w:sz w:val="28"/>
          <w:szCs w:val="24"/>
        </w:rPr>
        <w:tab/>
        <w:t>в ОМСУ;</w:t>
      </w:r>
    </w:p>
    <w:p w:rsidR="00290F3F" w:rsidRPr="00290F3F" w:rsidRDefault="00290F3F" w:rsidP="00290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–</w:t>
      </w:r>
      <w:r w:rsidRPr="00290F3F">
        <w:rPr>
          <w:rFonts w:ascii="Times New Roman" w:hAnsi="Times New Roman" w:cs="Times New Roman"/>
          <w:sz w:val="28"/>
          <w:szCs w:val="24"/>
        </w:rPr>
        <w:tab/>
        <w:t>в филиалах, отделах, удаленных рабочих местах ГБУ ЛО «МФЦ»;</w:t>
      </w:r>
    </w:p>
    <w:p w:rsidR="00290F3F" w:rsidRPr="00290F3F" w:rsidRDefault="00290F3F" w:rsidP="00290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90F3F">
        <w:rPr>
          <w:rFonts w:ascii="Times New Roman" w:hAnsi="Times New Roman" w:cs="Times New Roman"/>
          <w:sz w:val="28"/>
          <w:szCs w:val="24"/>
        </w:rPr>
        <w:t>2) без личной явки:</w:t>
      </w:r>
    </w:p>
    <w:p w:rsidR="00290F3F" w:rsidRPr="00290F3F" w:rsidRDefault="00290F3F" w:rsidP="00290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–</w:t>
      </w:r>
      <w:r w:rsidRPr="00290F3F">
        <w:rPr>
          <w:rFonts w:ascii="Times New Roman" w:hAnsi="Times New Roman" w:cs="Times New Roman"/>
          <w:sz w:val="28"/>
          <w:szCs w:val="24"/>
        </w:rPr>
        <w:tab/>
        <w:t>почтовым отправлением в ОМСУ;</w:t>
      </w:r>
    </w:p>
    <w:p w:rsidR="00BB1074" w:rsidRDefault="00290F3F" w:rsidP="00290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–</w:t>
      </w:r>
      <w:r w:rsidRPr="00290F3F">
        <w:rPr>
          <w:rFonts w:ascii="Times New Roman" w:hAnsi="Times New Roman" w:cs="Times New Roman"/>
          <w:sz w:val="28"/>
          <w:szCs w:val="24"/>
        </w:rPr>
        <w:tab/>
        <w:t>в электронной форме через личный кабинет заявителя на ПГУ ЛО/ЕПГУ.</w:t>
      </w:r>
    </w:p>
    <w:p w:rsidR="00290F3F" w:rsidRPr="00290F3F" w:rsidRDefault="00290F3F" w:rsidP="00290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90F3F">
        <w:rPr>
          <w:rFonts w:ascii="Times New Roman" w:hAnsi="Times New Roman" w:cs="Times New Roman"/>
          <w:sz w:val="28"/>
          <w:szCs w:val="24"/>
        </w:rPr>
        <w:t>2.3. Результатом предоставления муниципальной услуги является:</w:t>
      </w:r>
    </w:p>
    <w:p w:rsidR="00290F3F" w:rsidRPr="00290F3F" w:rsidRDefault="00290F3F" w:rsidP="00290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90F3F">
        <w:rPr>
          <w:rFonts w:ascii="Times New Roman" w:hAnsi="Times New Roman" w:cs="Times New Roman"/>
          <w:sz w:val="28"/>
          <w:szCs w:val="24"/>
        </w:rPr>
        <w:t>1) принятие решения об утверждении схемы расположения земельного участка и направление решения с приложением указанной схемы заявителю;</w:t>
      </w:r>
    </w:p>
    <w:p w:rsidR="00290F3F" w:rsidRPr="00290F3F" w:rsidRDefault="00290F3F" w:rsidP="00290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90F3F">
        <w:rPr>
          <w:rFonts w:ascii="Times New Roman" w:hAnsi="Times New Roman" w:cs="Times New Roman"/>
          <w:sz w:val="28"/>
          <w:szCs w:val="24"/>
        </w:rPr>
        <w:t>2) принятие решения о даче согласия на заключение соглашения о перераспределении земельных участков в соответствии с утвержденным проектом межевания территории и направление указанного согласия заявителю;</w:t>
      </w:r>
    </w:p>
    <w:p w:rsidR="00290F3F" w:rsidRPr="00290F3F" w:rsidRDefault="00290F3F" w:rsidP="00290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90F3F">
        <w:rPr>
          <w:rFonts w:ascii="Times New Roman" w:hAnsi="Times New Roman" w:cs="Times New Roman"/>
          <w:sz w:val="28"/>
          <w:szCs w:val="24"/>
        </w:rPr>
        <w:t>3) принятие решения об отказе в заключении соглашения о перераспределении земельных участков.</w:t>
      </w:r>
    </w:p>
    <w:p w:rsidR="00290F3F" w:rsidRPr="00290F3F" w:rsidRDefault="00290F3F" w:rsidP="00290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90F3F">
        <w:rPr>
          <w:rFonts w:ascii="Times New Roman" w:hAnsi="Times New Roman" w:cs="Times New Roman"/>
          <w:sz w:val="28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290F3F" w:rsidRPr="00290F3F" w:rsidRDefault="00290F3F" w:rsidP="00290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90F3F">
        <w:rPr>
          <w:rFonts w:ascii="Times New Roman" w:hAnsi="Times New Roman" w:cs="Times New Roman"/>
          <w:sz w:val="28"/>
          <w:szCs w:val="24"/>
        </w:rPr>
        <w:t>1) при личной явке:</w:t>
      </w:r>
    </w:p>
    <w:p w:rsidR="00290F3F" w:rsidRPr="00290F3F" w:rsidRDefault="00290F3F" w:rsidP="00290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–</w:t>
      </w:r>
      <w:r w:rsidRPr="00290F3F">
        <w:rPr>
          <w:rFonts w:ascii="Times New Roman" w:hAnsi="Times New Roman" w:cs="Times New Roman"/>
          <w:sz w:val="28"/>
          <w:szCs w:val="24"/>
        </w:rPr>
        <w:tab/>
        <w:t>в ОМСУ;</w:t>
      </w:r>
    </w:p>
    <w:p w:rsidR="00290F3F" w:rsidRPr="00290F3F" w:rsidRDefault="00290F3F" w:rsidP="00290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–</w:t>
      </w:r>
      <w:r w:rsidRPr="00290F3F">
        <w:rPr>
          <w:rFonts w:ascii="Times New Roman" w:hAnsi="Times New Roman" w:cs="Times New Roman"/>
          <w:sz w:val="28"/>
          <w:szCs w:val="24"/>
        </w:rPr>
        <w:tab/>
        <w:t>в филиалах, отделах, удаленных рабочих местах ГБУ ЛО «МФЦ»;</w:t>
      </w:r>
    </w:p>
    <w:p w:rsidR="00290F3F" w:rsidRPr="00290F3F" w:rsidRDefault="00290F3F" w:rsidP="00290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90F3F">
        <w:rPr>
          <w:rFonts w:ascii="Times New Roman" w:hAnsi="Times New Roman" w:cs="Times New Roman"/>
          <w:sz w:val="28"/>
          <w:szCs w:val="24"/>
        </w:rPr>
        <w:t>2) без личной явки:</w:t>
      </w:r>
    </w:p>
    <w:p w:rsidR="00290F3F" w:rsidRPr="00290F3F" w:rsidRDefault="00290F3F" w:rsidP="00290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–</w:t>
      </w:r>
      <w:r w:rsidRPr="00290F3F">
        <w:rPr>
          <w:rFonts w:ascii="Times New Roman" w:hAnsi="Times New Roman" w:cs="Times New Roman"/>
          <w:sz w:val="28"/>
          <w:szCs w:val="24"/>
        </w:rPr>
        <w:tab/>
        <w:t>почтовым отправлением в ОМСУ;</w:t>
      </w:r>
    </w:p>
    <w:p w:rsidR="00290F3F" w:rsidRDefault="00290F3F" w:rsidP="00290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–</w:t>
      </w:r>
      <w:r w:rsidRPr="00290F3F">
        <w:rPr>
          <w:rFonts w:ascii="Times New Roman" w:hAnsi="Times New Roman" w:cs="Times New Roman"/>
          <w:sz w:val="28"/>
          <w:szCs w:val="24"/>
        </w:rPr>
        <w:tab/>
        <w:t>в электронной форме через личный кабинет заявителя на ПГУ ЛО/ЕПГУ.</w:t>
      </w:r>
    </w:p>
    <w:p w:rsidR="00290F3F" w:rsidRDefault="00290F3F" w:rsidP="00E9677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5BEC">
        <w:rPr>
          <w:rFonts w:ascii="Times New Roman" w:hAnsi="Times New Roman" w:cs="Times New Roman"/>
          <w:sz w:val="28"/>
          <w:szCs w:val="28"/>
        </w:rPr>
        <w:t xml:space="preserve">2.4. Срок предоставления муниципальной услуги </w:t>
      </w:r>
      <w:r w:rsidRPr="00E4452C">
        <w:rPr>
          <w:rFonts w:ascii="Times New Roman" w:hAnsi="Times New Roman" w:cs="Times New Roman"/>
          <w:sz w:val="28"/>
          <w:szCs w:val="28"/>
        </w:rPr>
        <w:t>составляет не более 30</w:t>
      </w:r>
      <w:r w:rsidRPr="002E56F8">
        <w:rPr>
          <w:rFonts w:ascii="Times New Roman" w:hAnsi="Times New Roman" w:cs="Times New Roman"/>
          <w:sz w:val="28"/>
          <w:szCs w:val="28"/>
        </w:rPr>
        <w:t xml:space="preserve"> </w:t>
      </w:r>
      <w:r w:rsidRPr="00290F3F">
        <w:rPr>
          <w:rFonts w:ascii="Times New Roman" w:hAnsi="Times New Roman" w:cs="Times New Roman"/>
          <w:sz w:val="28"/>
          <w:szCs w:val="28"/>
        </w:rPr>
        <w:t>календарных дней со дня регистрации заявления на испрашиваемый земельный участок.</w:t>
      </w:r>
    </w:p>
    <w:p w:rsidR="008333D1" w:rsidRDefault="008333D1" w:rsidP="008333D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8333D1">
        <w:rPr>
          <w:rFonts w:ascii="Times New Roman" w:hAnsi="Times New Roman" w:cs="Times New Roman"/>
          <w:sz w:val="28"/>
          <w:szCs w:val="28"/>
        </w:rPr>
        <w:t>2.5. Правовые основания для предоставления муниципальной услуги:</w:t>
      </w:r>
    </w:p>
    <w:p w:rsidR="008333D1" w:rsidRPr="003468BC" w:rsidRDefault="008333D1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8BC">
        <w:rPr>
          <w:rFonts w:ascii="Times New Roman" w:hAnsi="Times New Roman" w:cs="Times New Roman"/>
          <w:sz w:val="28"/>
          <w:szCs w:val="28"/>
        </w:rPr>
        <w:t>1) Конституцией Российской Федерации от 12.12.1993;</w:t>
      </w:r>
    </w:p>
    <w:p w:rsidR="008333D1" w:rsidRPr="003468BC" w:rsidRDefault="00741FBC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8BC">
        <w:rPr>
          <w:rFonts w:ascii="Times New Roman" w:hAnsi="Times New Roman" w:cs="Times New Roman"/>
          <w:sz w:val="28"/>
          <w:szCs w:val="28"/>
        </w:rPr>
        <w:t xml:space="preserve">2) </w:t>
      </w:r>
      <w:r w:rsidR="008333D1" w:rsidRPr="003468BC">
        <w:rPr>
          <w:rFonts w:ascii="Times New Roman" w:hAnsi="Times New Roman" w:cs="Times New Roman"/>
          <w:sz w:val="28"/>
          <w:szCs w:val="28"/>
        </w:rPr>
        <w:t>Земельным кодексом Российской Федерации от 25.10.2001;</w:t>
      </w:r>
    </w:p>
    <w:p w:rsidR="008333D1" w:rsidRPr="003468BC" w:rsidRDefault="003468BC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8BC">
        <w:rPr>
          <w:rFonts w:ascii="Times New Roman" w:hAnsi="Times New Roman" w:cs="Times New Roman"/>
          <w:sz w:val="28"/>
          <w:szCs w:val="28"/>
        </w:rPr>
        <w:t>3)</w:t>
      </w:r>
      <w:r w:rsidR="008333D1" w:rsidRPr="003468BC">
        <w:rPr>
          <w:rFonts w:ascii="Times New Roman" w:hAnsi="Times New Roman" w:cs="Times New Roman"/>
          <w:sz w:val="28"/>
          <w:szCs w:val="28"/>
        </w:rPr>
        <w:t>Федеральным законом от 25.10.2001 № 137-ФЗ «О введении в действие Земельного кодекса Российской Федерации»;</w:t>
      </w:r>
    </w:p>
    <w:p w:rsidR="008333D1" w:rsidRPr="003468BC" w:rsidRDefault="003468BC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8BC">
        <w:rPr>
          <w:rFonts w:ascii="Times New Roman" w:hAnsi="Times New Roman" w:cs="Times New Roman"/>
          <w:sz w:val="28"/>
          <w:szCs w:val="28"/>
        </w:rPr>
        <w:t xml:space="preserve">4) </w:t>
      </w:r>
      <w:r w:rsidR="008333D1" w:rsidRPr="003468BC">
        <w:rPr>
          <w:rFonts w:ascii="Times New Roman" w:hAnsi="Times New Roman" w:cs="Times New Roman"/>
          <w:sz w:val="28"/>
          <w:szCs w:val="28"/>
        </w:rPr>
        <w:t>Градостроительным кодексом Российской Федерации</w:t>
      </w:r>
    </w:p>
    <w:p w:rsidR="008333D1" w:rsidRPr="003468BC" w:rsidRDefault="003468BC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8BC">
        <w:rPr>
          <w:rFonts w:ascii="Times New Roman" w:hAnsi="Times New Roman" w:cs="Times New Roman"/>
          <w:sz w:val="28"/>
          <w:szCs w:val="28"/>
        </w:rPr>
        <w:t xml:space="preserve">5) </w:t>
      </w:r>
      <w:r w:rsidR="008333D1" w:rsidRPr="003468BC">
        <w:rPr>
          <w:rFonts w:ascii="Times New Roman" w:hAnsi="Times New Roman" w:cs="Times New Roman"/>
          <w:sz w:val="28"/>
          <w:szCs w:val="28"/>
        </w:rPr>
        <w:t>Федеральным законом Российской Федерации от 24.07.2007 « 221-ФЗ «О государственном кадастре недвижимости»;</w:t>
      </w:r>
    </w:p>
    <w:p w:rsidR="008333D1" w:rsidRPr="003468BC" w:rsidRDefault="003468BC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8BC">
        <w:rPr>
          <w:rFonts w:ascii="Times New Roman" w:hAnsi="Times New Roman" w:cs="Times New Roman"/>
          <w:sz w:val="28"/>
          <w:szCs w:val="28"/>
        </w:rPr>
        <w:t xml:space="preserve">6) </w:t>
      </w:r>
      <w:r w:rsidR="008333D1" w:rsidRPr="003468BC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услуг»;</w:t>
      </w:r>
    </w:p>
    <w:p w:rsidR="008333D1" w:rsidRPr="003468BC" w:rsidRDefault="003468BC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8BC">
        <w:rPr>
          <w:rFonts w:ascii="Times New Roman" w:hAnsi="Times New Roman" w:cs="Times New Roman"/>
          <w:sz w:val="28"/>
          <w:szCs w:val="28"/>
        </w:rPr>
        <w:t xml:space="preserve">7) </w:t>
      </w:r>
      <w:r w:rsidR="008333D1" w:rsidRPr="003468BC">
        <w:rPr>
          <w:rFonts w:ascii="Times New Roman" w:hAnsi="Times New Roman" w:cs="Times New Roman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Федерации»;</w:t>
      </w:r>
    </w:p>
    <w:p w:rsidR="008333D1" w:rsidRPr="003468BC" w:rsidRDefault="003468BC" w:rsidP="008333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8BC">
        <w:rPr>
          <w:rFonts w:ascii="Times New Roman" w:hAnsi="Times New Roman" w:cs="Times New Roman"/>
          <w:sz w:val="28"/>
          <w:szCs w:val="28"/>
        </w:rPr>
        <w:t xml:space="preserve">8) </w:t>
      </w:r>
      <w:r w:rsidR="008333D1" w:rsidRPr="003468BC">
        <w:rPr>
          <w:rFonts w:ascii="Times New Roman" w:hAnsi="Times New Roman" w:cs="Times New Roman"/>
          <w:sz w:val="28"/>
          <w:szCs w:val="28"/>
        </w:rPr>
        <w:t>Федеральный закон от 02.05.2006 № 59-ФЗ «О порядке рассмотрения обращений граждан в Российской Федерации»;</w:t>
      </w:r>
    </w:p>
    <w:p w:rsidR="008333D1" w:rsidRPr="003468BC" w:rsidRDefault="003468BC" w:rsidP="008333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8BC">
        <w:rPr>
          <w:rFonts w:ascii="Times New Roman" w:hAnsi="Times New Roman" w:cs="Times New Roman"/>
          <w:sz w:val="28"/>
          <w:szCs w:val="28"/>
        </w:rPr>
        <w:t xml:space="preserve">9) </w:t>
      </w:r>
      <w:r w:rsidR="008333D1" w:rsidRPr="003468BC">
        <w:rPr>
          <w:rFonts w:ascii="Times New Roman" w:hAnsi="Times New Roman" w:cs="Times New Roman"/>
          <w:sz w:val="28"/>
          <w:szCs w:val="28"/>
        </w:rPr>
        <w:t>Федеральный закон от 27.07.2006 № 152-ФЗ «О персональных данных»;</w:t>
      </w:r>
    </w:p>
    <w:p w:rsidR="008333D1" w:rsidRPr="003468BC" w:rsidRDefault="003468BC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8BC">
        <w:rPr>
          <w:rFonts w:ascii="Times New Roman" w:hAnsi="Times New Roman" w:cs="Times New Roman"/>
          <w:sz w:val="28"/>
          <w:szCs w:val="28"/>
        </w:rPr>
        <w:t xml:space="preserve">10) </w:t>
      </w:r>
      <w:r w:rsidR="008333D1" w:rsidRPr="003468BC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16.05.2011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услуг»;</w:t>
      </w:r>
    </w:p>
    <w:p w:rsidR="008333D1" w:rsidRPr="003468BC" w:rsidRDefault="003468BC" w:rsidP="008333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8BC">
        <w:rPr>
          <w:rFonts w:ascii="Times New Roman" w:hAnsi="Times New Roman" w:cs="Times New Roman"/>
          <w:sz w:val="28"/>
          <w:szCs w:val="28"/>
        </w:rPr>
        <w:t xml:space="preserve">11) </w:t>
      </w:r>
      <w:r w:rsidR="008333D1" w:rsidRPr="003468BC">
        <w:rPr>
          <w:rFonts w:ascii="Times New Roman" w:hAnsi="Times New Roman" w:cs="Times New Roman"/>
          <w:sz w:val="28"/>
          <w:szCs w:val="28"/>
        </w:rPr>
        <w:t>Приказ Министерства связи и массовых коммуникаций Российской Федерации от 13.04.2012 № 107 «Об утверждении Положения о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8333D1" w:rsidRPr="003468BC" w:rsidRDefault="003468BC" w:rsidP="008333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8BC">
        <w:rPr>
          <w:rFonts w:ascii="Times New Roman" w:hAnsi="Times New Roman" w:cs="Times New Roman"/>
          <w:sz w:val="28"/>
          <w:szCs w:val="28"/>
        </w:rPr>
        <w:t xml:space="preserve">12) </w:t>
      </w:r>
      <w:r w:rsidR="008333D1" w:rsidRPr="003468BC">
        <w:rPr>
          <w:rFonts w:ascii="Times New Roman" w:hAnsi="Times New Roman" w:cs="Times New Roman"/>
          <w:sz w:val="28"/>
          <w:szCs w:val="28"/>
        </w:rPr>
        <w:t>Постановлением Правительства Ленинградской области от 26.08.2015 № 335 «Об утверждении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Ленинградской области, земель или земельных участков, государственная собственность на которые не разграничена, расположенных на территории Ленинградской области»;</w:t>
      </w:r>
    </w:p>
    <w:p w:rsidR="008333D1" w:rsidRDefault="003468BC" w:rsidP="008333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13) </w:t>
      </w:r>
      <w:r w:rsidR="008333D1" w:rsidRPr="008333D1">
        <w:rPr>
          <w:rFonts w:ascii="Times New Roman" w:hAnsi="Times New Roman" w:cs="Times New Roman"/>
          <w:sz w:val="28"/>
          <w:szCs w:val="28"/>
        </w:rPr>
        <w:t>нормативные правовые акты ОМСУ.</w:t>
      </w:r>
    </w:p>
    <w:p w:rsidR="008333D1" w:rsidRDefault="008333D1" w:rsidP="008333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3D1"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заявителем:</w:t>
      </w:r>
    </w:p>
    <w:p w:rsidR="008333D1" w:rsidRPr="00E4452C" w:rsidRDefault="00E4452C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 xml:space="preserve">2.6.1. </w:t>
      </w:r>
      <w:r w:rsidR="008333D1" w:rsidRPr="00E4452C">
        <w:rPr>
          <w:rFonts w:ascii="Times New Roman" w:hAnsi="Times New Roman" w:cs="Times New Roman"/>
          <w:sz w:val="28"/>
          <w:szCs w:val="28"/>
        </w:rPr>
        <w:t>Заявление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 (далее - заявление).</w:t>
      </w:r>
    </w:p>
    <w:p w:rsidR="008333D1" w:rsidRPr="00E4452C" w:rsidRDefault="008333D1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В заявлении о перераспределении земельных участков указываются:</w:t>
      </w:r>
    </w:p>
    <w:p w:rsidR="008333D1" w:rsidRPr="00E4452C" w:rsidRDefault="008333D1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 xml:space="preserve">1) фамилия, имя и (при наличии) отчество, место жительства заявителя, </w:t>
      </w:r>
      <w:r w:rsidRPr="00E4452C">
        <w:rPr>
          <w:rFonts w:ascii="Times New Roman" w:hAnsi="Times New Roman" w:cs="Times New Roman"/>
          <w:sz w:val="28"/>
          <w:szCs w:val="28"/>
        </w:rPr>
        <w:lastRenderedPageBreak/>
        <w:t>реквизиты документа, удостоверяющего личность заявителя (для гражданина);</w:t>
      </w:r>
    </w:p>
    <w:p w:rsidR="008333D1" w:rsidRPr="00E4452C" w:rsidRDefault="008333D1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8333D1" w:rsidRPr="00E4452C" w:rsidRDefault="008333D1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3)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:rsidR="008333D1" w:rsidRPr="00E4452C" w:rsidRDefault="008333D1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4) реквизиты утвержденного проекта межевания территории, если перераспределение земельных участков планируется осуществить в соответствии с данным проектом;</w:t>
      </w:r>
    </w:p>
    <w:p w:rsidR="008333D1" w:rsidRPr="00E4452C" w:rsidRDefault="008333D1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5) почтовый адрес и (или) адрес электронной почты для связи с заявителем.</w:t>
      </w:r>
    </w:p>
    <w:p w:rsidR="008333D1" w:rsidRPr="00E4452C" w:rsidRDefault="008333D1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 xml:space="preserve">Типовая форма заявления приведена в приложении № </w:t>
      </w:r>
      <w:r w:rsidR="0076507F" w:rsidRPr="00E4452C">
        <w:rPr>
          <w:rFonts w:ascii="Times New Roman" w:hAnsi="Times New Roman" w:cs="Times New Roman"/>
          <w:sz w:val="28"/>
          <w:szCs w:val="28"/>
        </w:rPr>
        <w:t>1</w:t>
      </w:r>
      <w:r w:rsidRPr="00E4452C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8333D1" w:rsidRPr="00E4452C" w:rsidRDefault="008333D1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2.</w:t>
      </w:r>
      <w:r w:rsidR="00E4452C" w:rsidRPr="00E4452C">
        <w:rPr>
          <w:rFonts w:ascii="Times New Roman" w:hAnsi="Times New Roman" w:cs="Times New Roman"/>
          <w:sz w:val="28"/>
          <w:szCs w:val="28"/>
        </w:rPr>
        <w:t>6</w:t>
      </w:r>
      <w:r w:rsidRPr="00E4452C">
        <w:rPr>
          <w:rFonts w:ascii="Times New Roman" w:hAnsi="Times New Roman" w:cs="Times New Roman"/>
          <w:sz w:val="28"/>
          <w:szCs w:val="28"/>
        </w:rPr>
        <w:t>.2. К заявлению прилагаются:</w:t>
      </w:r>
    </w:p>
    <w:p w:rsidR="008333D1" w:rsidRPr="00E4452C" w:rsidRDefault="008333D1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1) 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прав на недвижимое имущество и сделок с ним;</w:t>
      </w:r>
    </w:p>
    <w:p w:rsidR="008333D1" w:rsidRPr="00E4452C" w:rsidRDefault="008333D1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2)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участков;</w:t>
      </w:r>
    </w:p>
    <w:p w:rsidR="008333D1" w:rsidRPr="00E4452C" w:rsidRDefault="008333D1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3) 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 и копия документа;</w:t>
      </w:r>
    </w:p>
    <w:p w:rsidR="008333D1" w:rsidRPr="00E4452C" w:rsidRDefault="008333D1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4)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333D1" w:rsidRPr="00E4452C" w:rsidRDefault="008333D1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5) документ, подтверждающий личность заявителя и копия документа.</w:t>
      </w:r>
    </w:p>
    <w:p w:rsidR="008333D1" w:rsidRPr="00E4452C" w:rsidRDefault="008333D1" w:rsidP="00833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В случае предоставления заявителем документов, предусмотренных частью 6 статьи 7 Федерального закона от 27.07.2010 № 210-ФЗ «Об организации предоставления государственных и муниципальных услуг», их бесплатное копирование и сканирование осуществляется работниками МФЦ, после чего оригиналы возвращаются заявителю, копии иных документов предоставляются заявителем самостоятельно.</w:t>
      </w:r>
    </w:p>
    <w:p w:rsidR="008333D1" w:rsidRPr="00424529" w:rsidRDefault="008333D1" w:rsidP="008333D1">
      <w:pPr>
        <w:pStyle w:val="ConsPlusNormal"/>
        <w:ind w:firstLine="709"/>
        <w:jc w:val="both"/>
      </w:pPr>
      <w:r w:rsidRPr="008333D1">
        <w:rPr>
          <w:rFonts w:ascii="Times New Roman" w:hAnsi="Times New Roman" w:cs="Times New Roman"/>
          <w:sz w:val="28"/>
          <w:szCs w:val="28"/>
        </w:rPr>
        <w:t>2.7.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(за исключением организаций, оказывающих услуги, необходимые и обязательные для предоставления муниципальной услуги) и подлежащих представлению в рамках межведомственного информационного взаимодействия.</w:t>
      </w:r>
    </w:p>
    <w:p w:rsidR="008333D1" w:rsidRPr="00BE3A23" w:rsidRDefault="00E4452C" w:rsidP="008333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A23">
        <w:rPr>
          <w:rFonts w:ascii="Times New Roman" w:hAnsi="Times New Roman" w:cs="Times New Roman"/>
          <w:sz w:val="28"/>
          <w:szCs w:val="28"/>
        </w:rPr>
        <w:t xml:space="preserve">2.7.1. </w:t>
      </w:r>
      <w:r w:rsidR="008333D1" w:rsidRPr="00BE3A23">
        <w:rPr>
          <w:rFonts w:ascii="Times New Roman" w:hAnsi="Times New Roman" w:cs="Times New Roman"/>
          <w:sz w:val="28"/>
          <w:szCs w:val="28"/>
        </w:rPr>
        <w:t>Структурное подразделение ОМСУ в рамках межведомственного информационного взаимодействия для предоставления муниципальной услуги запрашивает следующие документы (сведения):</w:t>
      </w:r>
    </w:p>
    <w:p w:rsidR="00BE3A23" w:rsidRPr="00BE3A23" w:rsidRDefault="00BE3A23" w:rsidP="008333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A23">
        <w:rPr>
          <w:rFonts w:ascii="Times New Roman" w:hAnsi="Times New Roman" w:cs="Times New Roman"/>
          <w:sz w:val="28"/>
          <w:szCs w:val="28"/>
        </w:rPr>
        <w:lastRenderedPageBreak/>
        <w:t>– сведения о правах на земельный участок, содержащиеся в Едином государственном реестре недвижимости;</w:t>
      </w:r>
    </w:p>
    <w:p w:rsidR="008333D1" w:rsidRPr="008333D1" w:rsidRDefault="008333D1" w:rsidP="008333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A23">
        <w:rPr>
          <w:rFonts w:ascii="Times New Roman" w:hAnsi="Times New Roman" w:cs="Times New Roman"/>
          <w:sz w:val="28"/>
          <w:szCs w:val="28"/>
        </w:rPr>
        <w:t>– копия свидетельства о государственной регистрации юридического лица (для юридических лиц) или выписка из государственных реестров о юридическом лице, являющемся заявителем.</w:t>
      </w:r>
    </w:p>
    <w:p w:rsidR="008333D1" w:rsidRDefault="00E4452C" w:rsidP="008333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2.7.2. З</w:t>
      </w:r>
      <w:r w:rsidR="008333D1" w:rsidRPr="008333D1">
        <w:rPr>
          <w:rFonts w:ascii="Times New Roman" w:hAnsi="Times New Roman" w:cs="Times New Roman"/>
          <w:sz w:val="28"/>
          <w:szCs w:val="28"/>
        </w:rPr>
        <w:t>аявитель вправе по собственной инициативе представить документы, указанные в п. 2.</w:t>
      </w:r>
      <w:r w:rsidR="008333D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.1</w:t>
      </w:r>
      <w:r w:rsidR="008333D1" w:rsidRPr="008333D1">
        <w:rPr>
          <w:rFonts w:ascii="Times New Roman" w:hAnsi="Times New Roman" w:cs="Times New Roman"/>
          <w:sz w:val="28"/>
          <w:szCs w:val="28"/>
        </w:rPr>
        <w:t xml:space="preserve"> настоящ</w:t>
      </w:r>
      <w:r>
        <w:rPr>
          <w:rFonts w:ascii="Times New Roman" w:hAnsi="Times New Roman" w:cs="Times New Roman"/>
          <w:sz w:val="28"/>
          <w:szCs w:val="28"/>
        </w:rPr>
        <w:t>его регламента</w:t>
      </w:r>
      <w:r w:rsidR="008333D1" w:rsidRPr="008333D1">
        <w:rPr>
          <w:rFonts w:ascii="Times New Roman" w:hAnsi="Times New Roman" w:cs="Times New Roman"/>
          <w:sz w:val="28"/>
          <w:szCs w:val="28"/>
        </w:rPr>
        <w:t>, если право собственности зарегистрировано в Едином государственном реестре прав на недвижимое имущество и сделок с ним.</w:t>
      </w:r>
    </w:p>
    <w:p w:rsidR="00305596" w:rsidRDefault="00305596" w:rsidP="008333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596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предоставления муниципальной услуги с указанием допустимых сроков приостановления в случае, если возможность приостановления предоставления муниципальной услуги предусмотрена действующим законодательством.</w:t>
      </w:r>
    </w:p>
    <w:p w:rsidR="00305596" w:rsidRPr="00305596" w:rsidRDefault="00305596" w:rsidP="0030559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Основания для приостановления предоставления муниципальной услуги не предусмотрены.</w:t>
      </w:r>
    </w:p>
    <w:p w:rsidR="00305596" w:rsidRDefault="00305596" w:rsidP="008333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596">
        <w:rPr>
          <w:rFonts w:ascii="Times New Roman" w:hAnsi="Times New Roman" w:cs="Times New Roman"/>
          <w:sz w:val="28"/>
          <w:szCs w:val="28"/>
        </w:rPr>
        <w:t>2.9. Исчерпывающий перечень оснований для отказа в приеме документов, необходимых для предоставления муниципальной услуги:</w:t>
      </w:r>
    </w:p>
    <w:p w:rsidR="00305596" w:rsidRPr="00305596" w:rsidRDefault="00305596" w:rsidP="003055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305596">
        <w:rPr>
          <w:rFonts w:ascii="Times New Roman" w:hAnsi="Times New Roman" w:cs="Times New Roman"/>
          <w:sz w:val="28"/>
          <w:szCs w:val="28"/>
        </w:rPr>
        <w:t xml:space="preserve"> В заявлении не указаны сведения о заявителе, направившего заявление или почтовый адрес, по которому должен быть направлен ответ.</w:t>
      </w:r>
    </w:p>
    <w:p w:rsidR="00305596" w:rsidRPr="00305596" w:rsidRDefault="00305596" w:rsidP="003055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305596">
        <w:rPr>
          <w:rFonts w:ascii="Times New Roman" w:hAnsi="Times New Roman" w:cs="Times New Roman"/>
          <w:sz w:val="28"/>
          <w:szCs w:val="28"/>
        </w:rPr>
        <w:t xml:space="preserve"> В заявлении содержатся нецензурные, либо оскорбительные выражения, угрозы жизни, здоровью и имуществу должностного лица, а также членов его семьи.</w:t>
      </w:r>
    </w:p>
    <w:p w:rsidR="00305596" w:rsidRPr="00305596" w:rsidRDefault="00305596" w:rsidP="003055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305596">
        <w:rPr>
          <w:rFonts w:ascii="Times New Roman" w:hAnsi="Times New Roman" w:cs="Times New Roman"/>
          <w:sz w:val="28"/>
          <w:szCs w:val="28"/>
        </w:rPr>
        <w:t xml:space="preserve"> Текст заявления не поддается прочтению.</w:t>
      </w:r>
    </w:p>
    <w:p w:rsidR="00305596" w:rsidRPr="00305596" w:rsidRDefault="00305596" w:rsidP="003055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305596">
        <w:rPr>
          <w:rFonts w:ascii="Times New Roman" w:hAnsi="Times New Roman" w:cs="Times New Roman"/>
          <w:sz w:val="28"/>
          <w:szCs w:val="28"/>
        </w:rPr>
        <w:t>В заявлении отсутствует цели использования, не определены размеры и месторасположение земельного участка, а также испрашиваемое право.</w:t>
      </w:r>
    </w:p>
    <w:p w:rsidR="00305596" w:rsidRDefault="00305596" w:rsidP="003055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305596">
        <w:rPr>
          <w:rFonts w:ascii="Times New Roman" w:hAnsi="Times New Roman" w:cs="Times New Roman"/>
          <w:sz w:val="28"/>
          <w:szCs w:val="28"/>
        </w:rPr>
        <w:t>Представленные документы не должны содержать подчисток, приписок, зачеркнутых слов и иных не оговоренных исправлений.</w:t>
      </w:r>
    </w:p>
    <w:p w:rsidR="00305596" w:rsidRDefault="00305596" w:rsidP="003055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596">
        <w:rPr>
          <w:rFonts w:ascii="Times New Roman" w:hAnsi="Times New Roman" w:cs="Times New Roman"/>
          <w:sz w:val="28"/>
          <w:szCs w:val="28"/>
        </w:rPr>
        <w:t>2.10. Исчерпывающий перечень оснований для отказа в предоставлении муниципальной услуги:</w:t>
      </w:r>
    </w:p>
    <w:p w:rsidR="00305596" w:rsidRPr="00E4452C" w:rsidRDefault="00305596" w:rsidP="003055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случаях, не предусмотренных пунктом 1 статьи 39.28 Земельного кодекса Российской Федерации;</w:t>
      </w:r>
    </w:p>
    <w:p w:rsidR="00305596" w:rsidRPr="00E4452C" w:rsidRDefault="00305596" w:rsidP="003055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2) 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:rsidR="00305596" w:rsidRPr="00E4452C" w:rsidRDefault="00305596" w:rsidP="003055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3)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муниципальной собственности, будут расположены здание, сооружение, объект незавершенного строительства, находящиеся в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которое размещается на условиях сервитута, или объекта, который предусмотрен пунктом 3 статьи 39.36 Земельного кодекса Российской Федерации и наличие которого не препятствует использованию земельного участка в соответствии с его разрешенным использованием;</w:t>
      </w:r>
    </w:p>
    <w:p w:rsidR="00305596" w:rsidRPr="00E4452C" w:rsidRDefault="00305596" w:rsidP="003055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lastRenderedPageBreak/>
        <w:t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муниципальной собственности и изъятых из оборота или ограниченных в обороте;</w:t>
      </w:r>
    </w:p>
    <w:p w:rsidR="00305596" w:rsidRPr="00E4452C" w:rsidRDefault="00305596" w:rsidP="003055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5)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находящегося в муниципальной собственности и зарезервированных для муниципальных нужд;</w:t>
      </w:r>
    </w:p>
    <w:p w:rsidR="00305596" w:rsidRPr="00E4452C" w:rsidRDefault="00305596" w:rsidP="003055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извещение о проведении которого размещено в соответствии с пунктом 19 статьи 39.11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:rsidR="00305596" w:rsidRPr="00E4452C" w:rsidRDefault="00305596" w:rsidP="003055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 w:rsidR="00305596" w:rsidRPr="00E4452C" w:rsidRDefault="00305596" w:rsidP="003055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305596" w:rsidRPr="00E4452C" w:rsidRDefault="00305596" w:rsidP="003055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Земельного кодекса Российской Федерации, за исключением случаев перераспределения земельных участков в соответствии с подпунктами 1 и 4 пункта 1 статьи 39.28 Земельного кодекса Российской Федерации;</w:t>
      </w:r>
    </w:p>
    <w:p w:rsidR="00305596" w:rsidRPr="00E4452C" w:rsidRDefault="00305596" w:rsidP="003055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соответствии с Федеральным законом «О государственном кадастре недвижимости»;</w:t>
      </w:r>
    </w:p>
    <w:p w:rsidR="00305596" w:rsidRPr="00E4452C" w:rsidRDefault="00305596" w:rsidP="003055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11) имеются основания для отказа в утверждении схемы расположения земельного участка, предусмотренные пунктом 16 статьи 11.10 Земельного кодекса Российской Федерации;</w:t>
      </w:r>
    </w:p>
    <w:p w:rsidR="00305596" w:rsidRPr="00E4452C" w:rsidRDefault="00305596" w:rsidP="003055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305596" w:rsidRPr="00E4452C" w:rsidRDefault="00305596" w:rsidP="003055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52C">
        <w:rPr>
          <w:rFonts w:ascii="Times New Roman" w:hAnsi="Times New Roman" w:cs="Times New Roman"/>
          <w:sz w:val="28"/>
          <w:szCs w:val="28"/>
        </w:rPr>
        <w:t xml:space="preserve">13) земельный участок, образование которого предусмотрено схемой </w:t>
      </w:r>
      <w:r w:rsidRPr="00E4452C">
        <w:rPr>
          <w:rFonts w:ascii="Times New Roman" w:hAnsi="Times New Roman" w:cs="Times New Roman"/>
          <w:sz w:val="28"/>
          <w:szCs w:val="28"/>
        </w:rPr>
        <w:lastRenderedPageBreak/>
        <w:t>расположения земельного участка, расположен в границах территории, в отношении которой утвержден проект межевания территории.</w:t>
      </w:r>
    </w:p>
    <w:p w:rsidR="00305596" w:rsidRPr="00900B6A" w:rsidRDefault="00305596" w:rsidP="0030559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0B6A"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>0.1</w:t>
      </w:r>
      <w:r w:rsidRPr="00900B6A">
        <w:rPr>
          <w:rFonts w:ascii="Times New Roman" w:hAnsi="Times New Roman" w:cs="Times New Roman"/>
          <w:sz w:val="24"/>
          <w:szCs w:val="24"/>
        </w:rPr>
        <w:t xml:space="preserve">. </w:t>
      </w:r>
      <w:bookmarkStart w:id="1" w:name="Par285"/>
      <w:bookmarkEnd w:id="1"/>
      <w:r w:rsidRPr="00E4452C">
        <w:rPr>
          <w:rFonts w:ascii="Times New Roman" w:eastAsia="Times New Roman" w:hAnsi="Times New Roman" w:cs="Times New Roman"/>
          <w:sz w:val="28"/>
          <w:szCs w:val="20"/>
        </w:rPr>
        <w:t>В течение 10 дней с момента регистрации обращения заявителя заявление может быть возвращено заявителю, если оно не соответствует требованиям п. 2.</w:t>
      </w:r>
      <w:r w:rsidR="00E4452C" w:rsidRPr="00E4452C">
        <w:rPr>
          <w:rFonts w:ascii="Times New Roman" w:eastAsia="Times New Roman" w:hAnsi="Times New Roman" w:cs="Times New Roman"/>
          <w:sz w:val="28"/>
          <w:szCs w:val="20"/>
        </w:rPr>
        <w:t>6</w:t>
      </w:r>
      <w:r w:rsidRPr="00E4452C">
        <w:rPr>
          <w:rFonts w:ascii="Times New Roman" w:eastAsia="Times New Roman" w:hAnsi="Times New Roman" w:cs="Times New Roman"/>
          <w:sz w:val="28"/>
          <w:szCs w:val="20"/>
        </w:rPr>
        <w:t xml:space="preserve"> настоящего регламента, подано в иной уполномоченный орган или к заявлению не приложены документы, предусмотренные п. 2.</w:t>
      </w:r>
      <w:r w:rsidR="00E4452C" w:rsidRPr="00E4452C">
        <w:rPr>
          <w:rFonts w:ascii="Times New Roman" w:eastAsia="Times New Roman" w:hAnsi="Times New Roman" w:cs="Times New Roman"/>
          <w:sz w:val="28"/>
          <w:szCs w:val="20"/>
        </w:rPr>
        <w:t>6</w:t>
      </w:r>
      <w:r w:rsidRPr="00E4452C">
        <w:rPr>
          <w:rFonts w:ascii="Times New Roman" w:eastAsia="Times New Roman" w:hAnsi="Times New Roman" w:cs="Times New Roman"/>
          <w:sz w:val="28"/>
          <w:szCs w:val="20"/>
        </w:rPr>
        <w:t xml:space="preserve"> настоящего регламента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2.11. Муниципальная услуга предоставляется бесплатно.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bookmarkStart w:id="2" w:name="P212"/>
      <w:bookmarkEnd w:id="2"/>
      <w:r w:rsidRPr="00305596">
        <w:rPr>
          <w:rFonts w:ascii="Times New Roman" w:eastAsia="Times New Roman" w:hAnsi="Times New Roman" w:cs="Times New Roman"/>
          <w:sz w:val="28"/>
          <w:szCs w:val="20"/>
        </w:rPr>
        <w:t>2.12. Максимальный срок ожидания в очереди при подаче запроса о предоставлении муниципальной услуги составляет не более 15 минут.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2.13. Максимальный срок ожидания в очереди при получении результата предоставления муниципальной услуги составляет не более 15 минут.</w:t>
      </w:r>
    </w:p>
    <w:p w:rsidR="00C57D17" w:rsidRPr="00305596" w:rsidRDefault="00C57D17" w:rsidP="00C57D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 xml:space="preserve">  2.14.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услуги.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2.14.1. Предоставление муниципальной услуги осуществляется в специально выделенных для этих целей помещениях ОМСУ или в МФЦ.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2.14.2. Помещения размещаются преимущественно на нижних, предпочтительнее на первых, этажах здания с предоставлением доступа в помещение инвалидам.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2.14.3. Здание (помещение) оборудуется информационной табличкой (вывеской), содержащей полное наименование ОМСУ, а также информацию о режиме его работы.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 xml:space="preserve">2.14.4.Помещения </w:t>
      </w:r>
      <w:r w:rsidRPr="00305596">
        <w:rPr>
          <w:rFonts w:ascii="Times New Roman" w:eastAsia="Times New Roman" w:hAnsi="Times New Roman" w:cs="Times New Roman"/>
          <w:sz w:val="28"/>
          <w:szCs w:val="28"/>
        </w:rPr>
        <w:t>оборудованы пандусами, позволяющими обеспечить беспрепятственный доступ инвалидов</w:t>
      </w:r>
      <w:r w:rsidRPr="00305596">
        <w:rPr>
          <w:rFonts w:ascii="Times New Roman" w:eastAsia="Times New Roman" w:hAnsi="Times New Roman" w:cs="Times New Roman"/>
          <w:sz w:val="28"/>
          <w:szCs w:val="20"/>
        </w:rPr>
        <w:t>.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2.14.5. В помещении организуется бесплатный туалет для посетителей, в том числе туалет, предназначенный для инвалидов.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 xml:space="preserve">2.14.6. </w:t>
      </w:r>
      <w:r w:rsidRPr="00305596">
        <w:rPr>
          <w:rFonts w:ascii="Times New Roman" w:eastAsia="Times New Roman" w:hAnsi="Times New Roman" w:cs="Times New Roman"/>
          <w:sz w:val="28"/>
          <w:szCs w:val="28"/>
        </w:rPr>
        <w:t>При необходимости инвалиду предоставляется помощник из числа работников ОМСУ (организации, МФЦ) для преодоления барьеров, возникающих при предоставлении муниципальной услуги наравне с другими гражданами</w:t>
      </w:r>
      <w:r w:rsidRPr="00305596">
        <w:rPr>
          <w:rFonts w:ascii="Times New Roman" w:eastAsia="Times New Roman" w:hAnsi="Times New Roman" w:cs="Times New Roman"/>
          <w:sz w:val="28"/>
          <w:szCs w:val="20"/>
        </w:rPr>
        <w:t>.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2.14.7. Вход в помещение и места ожидания оборудуются кнопками, а также содержат информацию о контактных номерах телефонов вызова работника ответственного за сопровождения инвалида.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2.14.8. 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2.14.9. Помещения приема и выдачи документов должны предусматривать места для ожидания, информирования и приема заявителей.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 xml:space="preserve">2.14.10. Места ожидания и места для информирования оборудуются стульями (кресельными секциями, скамьями) и столами (стойками) для оформления документов с размещением на них бланков документов, необходимых для получения муниципальной услуги, канцелярскими принадлежностями, а также информационными стендами, содержащими актуальную и исчерпывающую информацию, необходимую для получения муниципальной услуги, и информацию о </w:t>
      </w:r>
      <w:r w:rsidRPr="00305596">
        <w:rPr>
          <w:rFonts w:ascii="Times New Roman" w:eastAsia="Times New Roman" w:hAnsi="Times New Roman" w:cs="Times New Roman"/>
          <w:sz w:val="28"/>
          <w:szCs w:val="20"/>
        </w:rPr>
        <w:lastRenderedPageBreak/>
        <w:t>часах приема заявлений.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2.14.11. Места для проведения личного приема заявителей оборудуются столами, стульями, обеспечиваются канцелярскими принадлежностями для написания письменных обращений.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2.15. Показатели доступности и качества муниципальной услуги.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2.15.1. Показатели доступности муниципальной услуги (общие, применимые в отношении всех заявителей):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1) транспортная доступность к месту предоставления муниципальной услуги;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2) наличие указателей, обеспечивающих беспрепятственный доступ к помещениям, в которых предоставляется услуга;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3) возможность получения полной и достоверной информации о муниципальной услуге в ОМСУ, МФЦ, по телефону, на официальном сайте органа, предоставляющего услугу, посредством ЕПГУ либо ПГУ ЛО;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4) предоставление муниципальной услуги любым доступным способом, предусмотренным действующим законодательством;</w:t>
      </w:r>
    </w:p>
    <w:p w:rsidR="00C57D17" w:rsidRPr="00305596" w:rsidRDefault="00C57D17" w:rsidP="00C57D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5) равные права и возможности при получении муниципальной услуги для заявителей;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2.15.2. Показатели доступности муниципальной услуги (специальные, применимые в отношении инвалидов):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 xml:space="preserve">1) </w:t>
      </w:r>
      <w:r w:rsidRPr="00305596">
        <w:rPr>
          <w:rFonts w:ascii="Times New Roman" w:eastAsia="Times New Roman" w:hAnsi="Times New Roman" w:cs="Times New Roman"/>
          <w:sz w:val="28"/>
          <w:szCs w:val="28"/>
        </w:rPr>
        <w:t>наличие возможности получения инвалидами помощи (при необходимости) от работников организации для преодоления барьеров, мешающих получению услуг наравне с другими лицами</w:t>
      </w:r>
      <w:r w:rsidRPr="00305596">
        <w:rPr>
          <w:rFonts w:ascii="Times New Roman" w:eastAsia="Times New Roman" w:hAnsi="Times New Roman" w:cs="Times New Roman"/>
          <w:sz w:val="28"/>
          <w:szCs w:val="20"/>
        </w:rPr>
        <w:t>;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2) обеспечение беспрепятственного доступа инвалидов к помещениям, в которых предоставляется муниципальная услуга.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2.15.3. Показатели качества муниципальной услуги: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1) соблюдение срока предоставления муниципальной услуги;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2) соблюдение времени ожидания в очереди при подаче запроса и получении результата;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3) осуществление не более одного обращения заявителя к должностным лицам ОМСУ или работникам МФЦ при подаче документов на получение муниципальной услуги и не более одного обращения при получении результата в ОМСУ или в МФЦ;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4) отсутствие жалоб на действия или бездействие должностных лиц ОМСУ, поданных в установленном порядке.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2.16. Перечисление услуг, которые являются необходимыми и обязательными для предоставления муниципальной услуги (если требуется).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 xml:space="preserve">Получение услуг, которые являются необходимыми и обязательными для предоставления муниципальной услуги, не требуется. 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2.17. Иные требования, в том числе учитывающие особенности предоставления муниципальной услуги в МФЦ и особенности предоставления муниципальной услуги в электронной форме.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t>2.17.1. Предоставление муниципальной услуги посредством МФЦ осуществляется в подразделениях ГБУ ЛО «МФЦ» при наличии вступившего в силу соглашения о взаимодействии между ГБУ ЛО «МФЦ» и ОМСУ. Предоставление муниципальной услуги в иных МФЦ осуществляется при наличии вступившего в силу соглашения о взаимодействии между ГБУ ЛО «МФЦ» и иным МФЦ.</w:t>
      </w:r>
    </w:p>
    <w:p w:rsidR="00C57D17" w:rsidRPr="00305596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05596">
        <w:rPr>
          <w:rFonts w:ascii="Times New Roman" w:eastAsia="Times New Roman" w:hAnsi="Times New Roman" w:cs="Times New Roman"/>
          <w:sz w:val="28"/>
          <w:szCs w:val="20"/>
        </w:rPr>
        <w:lastRenderedPageBreak/>
        <w:t>2.17.2. Предоставление муниципальной услуги в электронном виде осуществляется при технической реализации услуги посредством ПГУ ЛО и/или ЕПГУ.</w:t>
      </w:r>
    </w:p>
    <w:p w:rsidR="00C57D17" w:rsidRPr="00C57D17" w:rsidRDefault="00C57D17" w:rsidP="00C57D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</w:rPr>
      </w:pPr>
      <w:r w:rsidRPr="00C57D17">
        <w:rPr>
          <w:rFonts w:ascii="Times New Roman" w:eastAsia="Times New Roman" w:hAnsi="Times New Roman" w:cs="Times New Roman"/>
          <w:b/>
          <w:sz w:val="28"/>
          <w:szCs w:val="20"/>
        </w:rPr>
        <w:t>3. Состав, последовательность и сроки выполнения</w:t>
      </w:r>
    </w:p>
    <w:p w:rsidR="00C57D17" w:rsidRPr="00C57D17" w:rsidRDefault="00C57D17" w:rsidP="00C57D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C57D17">
        <w:rPr>
          <w:rFonts w:ascii="Times New Roman" w:eastAsia="Times New Roman" w:hAnsi="Times New Roman" w:cs="Times New Roman"/>
          <w:b/>
          <w:sz w:val="28"/>
          <w:szCs w:val="20"/>
        </w:rPr>
        <w:t>административных процедур, требования к порядку их</w:t>
      </w:r>
    </w:p>
    <w:p w:rsidR="00C57D17" w:rsidRPr="00C57D17" w:rsidRDefault="00C57D17" w:rsidP="00C57D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C57D17">
        <w:rPr>
          <w:rFonts w:ascii="Times New Roman" w:eastAsia="Times New Roman" w:hAnsi="Times New Roman" w:cs="Times New Roman"/>
          <w:b/>
          <w:sz w:val="28"/>
          <w:szCs w:val="20"/>
        </w:rPr>
        <w:t>выполнения, в том числе особенности выполнения</w:t>
      </w:r>
    </w:p>
    <w:p w:rsidR="00C57D17" w:rsidRPr="00C57D17" w:rsidRDefault="00C57D17" w:rsidP="00C57D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C57D17">
        <w:rPr>
          <w:rFonts w:ascii="Times New Roman" w:eastAsia="Times New Roman" w:hAnsi="Times New Roman" w:cs="Times New Roman"/>
          <w:b/>
          <w:sz w:val="28"/>
          <w:szCs w:val="20"/>
        </w:rPr>
        <w:t>административных процедур в электронной форме, а также</w:t>
      </w:r>
    </w:p>
    <w:p w:rsidR="00C57D17" w:rsidRPr="00C57D17" w:rsidRDefault="00C57D17" w:rsidP="00C57D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C57D17">
        <w:rPr>
          <w:rFonts w:ascii="Times New Roman" w:eastAsia="Times New Roman" w:hAnsi="Times New Roman" w:cs="Times New Roman"/>
          <w:b/>
          <w:sz w:val="28"/>
          <w:szCs w:val="20"/>
        </w:rPr>
        <w:t>особенности выполнения административных процедур</w:t>
      </w:r>
    </w:p>
    <w:p w:rsidR="00C57D17" w:rsidRPr="00C57D17" w:rsidRDefault="00C57D17" w:rsidP="00C57D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C57D17">
        <w:rPr>
          <w:rFonts w:ascii="Times New Roman" w:eastAsia="Times New Roman" w:hAnsi="Times New Roman" w:cs="Times New Roman"/>
          <w:b/>
          <w:sz w:val="28"/>
          <w:szCs w:val="20"/>
        </w:rPr>
        <w:t>в многофункциональных центрах</w:t>
      </w:r>
    </w:p>
    <w:p w:rsidR="00C57D17" w:rsidRPr="00C57D17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C57D17">
        <w:rPr>
          <w:rFonts w:ascii="Times New Roman" w:eastAsia="Times New Roman" w:hAnsi="Times New Roman" w:cs="Times New Roman"/>
          <w:sz w:val="28"/>
          <w:szCs w:val="20"/>
        </w:rPr>
        <w:t>3.1. Состав, последовательность и сроки выполнения административных процедур, требования к порядку их выполнения</w:t>
      </w:r>
    </w:p>
    <w:p w:rsidR="00C57D17" w:rsidRPr="00C57D17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C57D17">
        <w:rPr>
          <w:rFonts w:ascii="Times New Roman" w:eastAsia="Times New Roman" w:hAnsi="Times New Roman" w:cs="Times New Roman"/>
          <w:sz w:val="28"/>
          <w:szCs w:val="20"/>
        </w:rPr>
        <w:t>3.1.1. Предоставление муниципальной услуги включает в себя следующие административные процедуры:</w:t>
      </w:r>
    </w:p>
    <w:p w:rsidR="00C57D17" w:rsidRPr="00C8232E" w:rsidRDefault="00C57D17" w:rsidP="00C57D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D17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07B6" w:rsidRPr="005707B6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о предоставлении </w:t>
      </w:r>
      <w:r w:rsidR="005707B6" w:rsidRPr="00C8232E">
        <w:rPr>
          <w:rFonts w:ascii="Times New Roman" w:hAnsi="Times New Roman" w:cs="Times New Roman"/>
          <w:sz w:val="28"/>
          <w:szCs w:val="28"/>
        </w:rPr>
        <w:t>муниципальной услуги – 1 рабочий день;</w:t>
      </w:r>
    </w:p>
    <w:p w:rsidR="00C57D17" w:rsidRPr="00C8232E" w:rsidRDefault="00C57D17" w:rsidP="00C57D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232E">
        <w:rPr>
          <w:rFonts w:ascii="Times New Roman" w:hAnsi="Times New Roman" w:cs="Times New Roman"/>
          <w:sz w:val="28"/>
          <w:szCs w:val="28"/>
        </w:rPr>
        <w:t>2) рассмотрение заявления. Принятие решения о предоставлении муниципальной услуги, о возврате заявления либо об отказе в пред</w:t>
      </w:r>
      <w:r w:rsidR="005707B6" w:rsidRPr="00C8232E">
        <w:rPr>
          <w:rFonts w:ascii="Times New Roman" w:hAnsi="Times New Roman" w:cs="Times New Roman"/>
          <w:sz w:val="28"/>
          <w:szCs w:val="28"/>
        </w:rPr>
        <w:t xml:space="preserve">оставлении муниципальной услуги – не более 28 </w:t>
      </w:r>
      <w:r w:rsidR="00C8232E" w:rsidRPr="00C8232E">
        <w:rPr>
          <w:rFonts w:ascii="Times New Roman" w:hAnsi="Times New Roman" w:cs="Times New Roman"/>
          <w:sz w:val="28"/>
          <w:szCs w:val="28"/>
        </w:rPr>
        <w:t>календарных дней</w:t>
      </w:r>
      <w:r w:rsidR="00C8232E">
        <w:rPr>
          <w:rFonts w:ascii="Times New Roman" w:hAnsi="Times New Roman" w:cs="Times New Roman"/>
          <w:sz w:val="28"/>
          <w:szCs w:val="28"/>
        </w:rPr>
        <w:t>;</w:t>
      </w:r>
    </w:p>
    <w:p w:rsidR="00305596" w:rsidRDefault="00C57D17" w:rsidP="00C57D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232E">
        <w:rPr>
          <w:rFonts w:ascii="Times New Roman" w:hAnsi="Times New Roman" w:cs="Times New Roman"/>
          <w:sz w:val="28"/>
          <w:szCs w:val="28"/>
        </w:rPr>
        <w:t>3) выдача результата предоставления муниципальной услуги либо решения об отказе в пред</w:t>
      </w:r>
      <w:r w:rsidR="005707B6" w:rsidRPr="00C8232E">
        <w:rPr>
          <w:rFonts w:ascii="Times New Roman" w:hAnsi="Times New Roman" w:cs="Times New Roman"/>
          <w:sz w:val="28"/>
          <w:szCs w:val="28"/>
        </w:rPr>
        <w:t>оставлении муниципальной услуги – 1 рабочий день</w:t>
      </w:r>
    </w:p>
    <w:p w:rsidR="00C57D17" w:rsidRDefault="00C57D17" w:rsidP="00C57D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C57D17">
        <w:rPr>
          <w:rFonts w:ascii="Times New Roman" w:eastAsia="Times New Roman" w:hAnsi="Times New Roman" w:cs="Times New Roman"/>
          <w:sz w:val="28"/>
          <w:szCs w:val="20"/>
        </w:rPr>
        <w:t xml:space="preserve">Последовательность административных действий (процедур) по предоставлению муниципальной услуги отражена в </w:t>
      </w:r>
      <w:hyperlink w:anchor="P492" w:history="1">
        <w:r w:rsidRPr="00C57D17">
          <w:rPr>
            <w:rFonts w:ascii="Times New Roman" w:eastAsia="Times New Roman" w:hAnsi="Times New Roman" w:cs="Times New Roman"/>
            <w:sz w:val="28"/>
            <w:szCs w:val="20"/>
          </w:rPr>
          <w:t>блок-схеме</w:t>
        </w:r>
      </w:hyperlink>
      <w:r w:rsidRPr="00C57D17">
        <w:rPr>
          <w:rFonts w:ascii="Times New Roman" w:eastAsia="Times New Roman" w:hAnsi="Times New Roman" w:cs="Times New Roman"/>
          <w:sz w:val="28"/>
          <w:szCs w:val="20"/>
        </w:rPr>
        <w:t xml:space="preserve">, представленной в Приложении № </w:t>
      </w:r>
      <w:r w:rsidR="0076507F">
        <w:rPr>
          <w:rFonts w:ascii="Times New Roman" w:eastAsia="Times New Roman" w:hAnsi="Times New Roman" w:cs="Times New Roman"/>
          <w:sz w:val="28"/>
          <w:szCs w:val="20"/>
        </w:rPr>
        <w:t>2</w:t>
      </w:r>
      <w:r w:rsidRPr="00C57D17">
        <w:rPr>
          <w:rFonts w:ascii="Times New Roman" w:eastAsia="Times New Roman" w:hAnsi="Times New Roman" w:cs="Times New Roman"/>
          <w:sz w:val="28"/>
          <w:szCs w:val="20"/>
        </w:rPr>
        <w:t xml:space="preserve"> к настоящему Административному регламенту.</w:t>
      </w:r>
    </w:p>
    <w:p w:rsidR="005707B6" w:rsidRPr="005707B6" w:rsidRDefault="005707B6" w:rsidP="005707B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707B6">
        <w:rPr>
          <w:rFonts w:ascii="Times New Roman" w:eastAsia="Times New Roman" w:hAnsi="Times New Roman" w:cs="Times New Roman"/>
          <w:sz w:val="28"/>
          <w:szCs w:val="20"/>
        </w:rPr>
        <w:t>3.1.2. Прием и регистрация заявления о предоставлении муниципальной услуги.</w:t>
      </w:r>
    </w:p>
    <w:p w:rsidR="005707B6" w:rsidRPr="005707B6" w:rsidRDefault="005707B6" w:rsidP="005707B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707B6">
        <w:rPr>
          <w:rFonts w:ascii="Times New Roman" w:eastAsia="Times New Roman" w:hAnsi="Times New Roman" w:cs="Times New Roman"/>
          <w:sz w:val="28"/>
          <w:szCs w:val="20"/>
        </w:rPr>
        <w:t xml:space="preserve">3.1.2.1. Основание для начала административной процедуры: поступление в ОМСУ заявления и документов, предусмотренных </w:t>
      </w:r>
      <w:r w:rsidR="00C8232E">
        <w:rPr>
          <w:rFonts w:ascii="Times New Roman" w:eastAsia="Times New Roman" w:hAnsi="Times New Roman" w:cs="Times New Roman"/>
          <w:sz w:val="28"/>
          <w:szCs w:val="20"/>
        </w:rPr>
        <w:t>пунктом 2.6</w:t>
      </w:r>
      <w:r w:rsidRPr="005707B6">
        <w:rPr>
          <w:rFonts w:ascii="Times New Roman" w:eastAsia="Times New Roman" w:hAnsi="Times New Roman" w:cs="Times New Roman"/>
          <w:sz w:val="28"/>
          <w:szCs w:val="20"/>
        </w:rPr>
        <w:t xml:space="preserve"> настоящего Административного регламента.</w:t>
      </w:r>
    </w:p>
    <w:p w:rsidR="005707B6" w:rsidRPr="005707B6" w:rsidRDefault="005707B6" w:rsidP="005707B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707B6">
        <w:rPr>
          <w:rFonts w:ascii="Times New Roman" w:eastAsia="Times New Roman" w:hAnsi="Times New Roman" w:cs="Times New Roman"/>
          <w:sz w:val="28"/>
          <w:szCs w:val="20"/>
        </w:rPr>
        <w:t>3.1.2.2. Содержание административного действия, продолжительность и(или) максимальный срок его выполнения: должностное лицо, ответственное за делопроизводство, принимает представленные (направленные) заявителем заявление и документы и в тот же день регистрирует их в соответствии с правилами делопроизводства, установленными в ОМСУ.</w:t>
      </w:r>
    </w:p>
    <w:p w:rsidR="005707B6" w:rsidRPr="005707B6" w:rsidRDefault="005707B6" w:rsidP="005707B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707B6">
        <w:rPr>
          <w:rFonts w:ascii="Times New Roman" w:eastAsia="Times New Roman" w:hAnsi="Times New Roman" w:cs="Times New Roman"/>
          <w:sz w:val="28"/>
          <w:szCs w:val="20"/>
        </w:rPr>
        <w:t>3.1.2.3. Лицо, ответственное за выполнение административной процедуры: должностное лицо ОМСУ, ответственное за делопроизводство.</w:t>
      </w:r>
    </w:p>
    <w:p w:rsidR="005707B6" w:rsidRDefault="005707B6" w:rsidP="005707B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707B6">
        <w:rPr>
          <w:rFonts w:ascii="Times New Roman" w:eastAsia="Times New Roman" w:hAnsi="Times New Roman" w:cs="Times New Roman"/>
          <w:sz w:val="28"/>
          <w:szCs w:val="20"/>
        </w:rPr>
        <w:t>3.1.2.4. Результат выполнения административной процедуры: регистрация заявления о предоставлении муниципальной услуги и прилагаемых к нему документов.</w:t>
      </w:r>
    </w:p>
    <w:p w:rsidR="005707B6" w:rsidRDefault="005707B6" w:rsidP="005707B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3.1.3 Р</w:t>
      </w:r>
      <w:r w:rsidRPr="00C57D17">
        <w:rPr>
          <w:rFonts w:ascii="Times New Roman" w:hAnsi="Times New Roman" w:cs="Times New Roman"/>
          <w:sz w:val="28"/>
          <w:szCs w:val="28"/>
        </w:rPr>
        <w:t>ассмотрение заявления.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7D17">
        <w:rPr>
          <w:rFonts w:ascii="Times New Roman" w:hAnsi="Times New Roman" w:cs="Times New Roman"/>
          <w:sz w:val="28"/>
          <w:szCs w:val="28"/>
        </w:rPr>
        <w:t>Принятие решения о предоставлении муниципальной услуги, о возврате заявления либо об отказе в пред</w:t>
      </w:r>
      <w:r>
        <w:rPr>
          <w:rFonts w:ascii="Times New Roman" w:hAnsi="Times New Roman" w:cs="Times New Roman"/>
          <w:sz w:val="28"/>
          <w:szCs w:val="28"/>
        </w:rPr>
        <w:t>оставлении муниципальной услуги.</w:t>
      </w:r>
    </w:p>
    <w:p w:rsidR="005707B6" w:rsidRPr="005707B6" w:rsidRDefault="005707B6" w:rsidP="005707B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3.1.3.1. </w:t>
      </w:r>
      <w:r w:rsidRPr="005707B6">
        <w:rPr>
          <w:rFonts w:ascii="Times New Roman" w:hAnsi="Times New Roman" w:cs="Times New Roman"/>
          <w:sz w:val="28"/>
          <w:szCs w:val="28"/>
        </w:rPr>
        <w:t>Основанием для начала выполнения данной административной процедуры является получение должностным лицом и (или) специалистом отдела, ответственным за предоставление муниципальной услуги, зарегистрированного заявления и документов.</w:t>
      </w:r>
    </w:p>
    <w:p w:rsidR="005707B6" w:rsidRPr="005707B6" w:rsidRDefault="005707B6" w:rsidP="005707B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7B6">
        <w:rPr>
          <w:rFonts w:ascii="Times New Roman" w:hAnsi="Times New Roman" w:cs="Times New Roman"/>
          <w:sz w:val="28"/>
          <w:szCs w:val="28"/>
        </w:rPr>
        <w:t xml:space="preserve">3.1.3.2. Ответственным за исполнение данной административной процедуры </w:t>
      </w:r>
      <w:r w:rsidRPr="005707B6">
        <w:rPr>
          <w:rFonts w:ascii="Times New Roman" w:hAnsi="Times New Roman" w:cs="Times New Roman"/>
          <w:sz w:val="28"/>
          <w:szCs w:val="28"/>
        </w:rPr>
        <w:lastRenderedPageBreak/>
        <w:t>является должностное лицо и (или) специалист отдела, предоставляющего муниципальную услугу.</w:t>
      </w:r>
    </w:p>
    <w:p w:rsidR="005707B6" w:rsidRDefault="005707B6" w:rsidP="00500F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7B6">
        <w:rPr>
          <w:rFonts w:ascii="Times New Roman" w:hAnsi="Times New Roman" w:cs="Times New Roman"/>
          <w:sz w:val="28"/>
          <w:szCs w:val="28"/>
        </w:rPr>
        <w:t>3.1.3.3. При получении заявления и документов должностное лицо и (или) специалист отдела, ответственного за предоставление муниципальной услуги, выполняет следующие действия:</w:t>
      </w:r>
    </w:p>
    <w:p w:rsidR="005707B6" w:rsidRPr="005707B6" w:rsidRDefault="005707B6" w:rsidP="00500F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7B6">
        <w:rPr>
          <w:rFonts w:ascii="Times New Roman" w:hAnsi="Times New Roman" w:cs="Times New Roman"/>
          <w:sz w:val="28"/>
          <w:szCs w:val="28"/>
        </w:rPr>
        <w:t>-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</w:t>
      </w:r>
    </w:p>
    <w:p w:rsidR="005707B6" w:rsidRDefault="005707B6" w:rsidP="00500F9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707B6">
        <w:rPr>
          <w:rFonts w:ascii="Times New Roman" w:hAnsi="Times New Roman" w:cs="Times New Roman"/>
          <w:sz w:val="28"/>
          <w:szCs w:val="28"/>
        </w:rPr>
        <w:t xml:space="preserve">-  запрашивает в рамках межведомственного информационного взаимодействия документы, указанные в </w:t>
      </w:r>
      <w:r w:rsidRPr="00E4452C">
        <w:rPr>
          <w:rFonts w:ascii="Times New Roman" w:hAnsi="Times New Roman" w:cs="Times New Roman"/>
          <w:sz w:val="28"/>
          <w:szCs w:val="28"/>
        </w:rPr>
        <w:t>пункте 2.7 Административного регламента</w:t>
      </w:r>
      <w:r w:rsidRPr="005707B6">
        <w:rPr>
          <w:rFonts w:ascii="Times New Roman" w:hAnsi="Times New Roman" w:cs="Times New Roman"/>
          <w:sz w:val="28"/>
          <w:szCs w:val="28"/>
        </w:rPr>
        <w:t>.</w:t>
      </w:r>
    </w:p>
    <w:p w:rsidR="00500F9E" w:rsidRDefault="00500F9E" w:rsidP="00500F9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5BEC">
        <w:rPr>
          <w:rFonts w:ascii="Times New Roman" w:eastAsiaTheme="minorHAnsi" w:hAnsi="Times New Roman" w:cs="Times New Roman"/>
          <w:sz w:val="28"/>
          <w:szCs w:val="28"/>
          <w:lang w:eastAsia="en-US"/>
        </w:rPr>
        <w:t>3.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1.3</w:t>
      </w:r>
      <w:r w:rsidRPr="008D5BE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5. Специалист отдела, </w:t>
      </w:r>
      <w:r w:rsidRPr="008B238F">
        <w:rPr>
          <w:rFonts w:ascii="Times New Roman" w:hAnsi="Times New Roman" w:cs="Times New Roman"/>
          <w:sz w:val="28"/>
          <w:szCs w:val="28"/>
        </w:rPr>
        <w:t>ответственны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B238F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807853">
        <w:rPr>
          <w:rFonts w:ascii="Times New Roman" w:hAnsi="Times New Roman" w:cs="Times New Roman"/>
          <w:sz w:val="28"/>
          <w:szCs w:val="28"/>
        </w:rPr>
        <w:t>по результатам проверки принимает одно из следующих решений:</w:t>
      </w:r>
    </w:p>
    <w:p w:rsidR="00500F9E" w:rsidRPr="00500F9E" w:rsidRDefault="00500F9E" w:rsidP="00500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F9E">
        <w:rPr>
          <w:rFonts w:ascii="Times New Roman" w:hAnsi="Times New Roman" w:cs="Times New Roman"/>
          <w:sz w:val="28"/>
          <w:szCs w:val="28"/>
        </w:rPr>
        <w:t>1) проект решения об утверждении схемы расположения земельного участка;</w:t>
      </w:r>
    </w:p>
    <w:p w:rsidR="00500F9E" w:rsidRPr="00500F9E" w:rsidRDefault="00500F9E" w:rsidP="00500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F9E">
        <w:rPr>
          <w:rFonts w:ascii="Times New Roman" w:hAnsi="Times New Roman" w:cs="Times New Roman"/>
          <w:sz w:val="28"/>
          <w:szCs w:val="28"/>
        </w:rPr>
        <w:t>2) проект согласия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500F9E" w:rsidRPr="00500F9E" w:rsidRDefault="00500F9E" w:rsidP="00500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F9E">
        <w:rPr>
          <w:rFonts w:ascii="Times New Roman" w:hAnsi="Times New Roman" w:cs="Times New Roman"/>
          <w:sz w:val="28"/>
          <w:szCs w:val="28"/>
        </w:rPr>
        <w:t>3) проект решения об отказе в заключении соглашения о перераспределении земельных участков при наличии оснований, предусмотренных настоящим регламентом.</w:t>
      </w:r>
    </w:p>
    <w:p w:rsidR="00500F9E" w:rsidRPr="00807853" w:rsidRDefault="00500F9E" w:rsidP="00500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F9E">
        <w:rPr>
          <w:rFonts w:ascii="Times New Roman" w:hAnsi="Times New Roman" w:cs="Times New Roman"/>
          <w:sz w:val="28"/>
          <w:szCs w:val="28"/>
        </w:rPr>
        <w:t>Решение об отказе в предварительном согласовании предоставления земельного участка должно быть обоснованным и содержать все основания отказа.</w:t>
      </w:r>
    </w:p>
    <w:p w:rsidR="005707B6" w:rsidRDefault="00500F9E" w:rsidP="006554E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3.1.3.</w:t>
      </w:r>
      <w:r w:rsidR="00C079B4">
        <w:rPr>
          <w:rFonts w:ascii="Times New Roman" w:hAnsi="Times New Roman" w:cs="Times New Roman"/>
          <w:sz w:val="28"/>
          <w:szCs w:val="28"/>
        </w:rPr>
        <w:t>5.1.</w:t>
      </w:r>
      <w:r w:rsidRPr="00500F9E">
        <w:rPr>
          <w:rFonts w:ascii="Times New Roman" w:hAnsi="Times New Roman" w:cs="Times New Roman"/>
          <w:sz w:val="28"/>
          <w:szCs w:val="28"/>
        </w:rPr>
        <w:t xml:space="preserve"> В течение 10 дней со дня регистрации заявления специалист, уполномоченный на рассмотрение заявления, готовит проект решения о возврате заявления заявителю при наличии оснований, предусмотренных настоящим регламентом. При этом в решении о возврате заявления заявителю должны быть указаны все причины возврата заявления о перераспределении земельных участков.</w:t>
      </w:r>
    </w:p>
    <w:p w:rsidR="00500F9E" w:rsidRPr="00807853" w:rsidRDefault="00500F9E" w:rsidP="006554E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5BEC">
        <w:rPr>
          <w:rFonts w:ascii="Times New Roman" w:eastAsiaTheme="minorHAnsi" w:hAnsi="Times New Roman" w:cs="Times New Roman"/>
          <w:sz w:val="28"/>
          <w:szCs w:val="28"/>
          <w:lang w:eastAsia="en-US"/>
        </w:rPr>
        <w:t>3.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1.3</w:t>
      </w:r>
      <w:r w:rsidRPr="008D5BE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6. Специалист отдела, о</w:t>
      </w:r>
      <w:r w:rsidRPr="008B238F">
        <w:rPr>
          <w:rFonts w:ascii="Times New Roman" w:hAnsi="Times New Roman" w:cs="Times New Roman"/>
          <w:sz w:val="28"/>
          <w:szCs w:val="28"/>
        </w:rPr>
        <w:t>тветственны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B238F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07853">
        <w:rPr>
          <w:rFonts w:ascii="Times New Roman" w:hAnsi="Times New Roman" w:cs="Times New Roman"/>
          <w:sz w:val="28"/>
          <w:szCs w:val="28"/>
        </w:rPr>
        <w:t xml:space="preserve">в двух экземплярах осуществляет оформление </w:t>
      </w:r>
      <w:r>
        <w:rPr>
          <w:rFonts w:ascii="Times New Roman" w:hAnsi="Times New Roman" w:cs="Times New Roman"/>
          <w:sz w:val="28"/>
          <w:szCs w:val="28"/>
        </w:rPr>
        <w:t xml:space="preserve">проекта решения и передает его </w:t>
      </w:r>
      <w:r w:rsidRPr="00807853">
        <w:rPr>
          <w:rFonts w:ascii="Times New Roman" w:hAnsi="Times New Roman" w:cs="Times New Roman"/>
          <w:sz w:val="28"/>
          <w:szCs w:val="28"/>
        </w:rPr>
        <w:t xml:space="preserve">на подпись </w:t>
      </w:r>
      <w:r>
        <w:rPr>
          <w:rFonts w:ascii="Times New Roman" w:hAnsi="Times New Roman" w:cs="Times New Roman"/>
          <w:sz w:val="28"/>
          <w:szCs w:val="28"/>
        </w:rPr>
        <w:t xml:space="preserve">должностному лицу </w:t>
      </w:r>
      <w:r w:rsidRPr="0080785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Виллозского городского поселения</w:t>
      </w:r>
      <w:r w:rsidRPr="00807853">
        <w:rPr>
          <w:rFonts w:ascii="Times New Roman" w:hAnsi="Times New Roman" w:cs="Times New Roman"/>
          <w:sz w:val="28"/>
          <w:szCs w:val="28"/>
        </w:rPr>
        <w:t>.</w:t>
      </w:r>
    </w:p>
    <w:p w:rsidR="00500F9E" w:rsidRPr="00807853" w:rsidRDefault="00500F9E" w:rsidP="006554E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5BEC">
        <w:rPr>
          <w:rFonts w:ascii="Times New Roman" w:eastAsiaTheme="minorHAnsi" w:hAnsi="Times New Roman" w:cs="Times New Roman"/>
          <w:sz w:val="28"/>
          <w:szCs w:val="28"/>
          <w:lang w:eastAsia="en-US"/>
        </w:rPr>
        <w:t>3.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1.3.7</w:t>
      </w:r>
      <w:r w:rsidRPr="00807853">
        <w:rPr>
          <w:rFonts w:ascii="Times New Roman" w:hAnsi="Times New Roman" w:cs="Times New Roman"/>
          <w:sz w:val="28"/>
          <w:szCs w:val="28"/>
        </w:rPr>
        <w:t>. Должностное лицо администрации подписывает данные документы.</w:t>
      </w:r>
    </w:p>
    <w:p w:rsidR="00500F9E" w:rsidRDefault="00500F9E" w:rsidP="006554E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5BEC">
        <w:rPr>
          <w:rFonts w:ascii="Times New Roman" w:eastAsiaTheme="minorHAnsi" w:hAnsi="Times New Roman" w:cs="Times New Roman"/>
          <w:sz w:val="28"/>
          <w:szCs w:val="28"/>
          <w:lang w:eastAsia="en-US"/>
        </w:rPr>
        <w:t>3.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1.3</w:t>
      </w:r>
      <w:r w:rsidRPr="008D5BE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8.</w:t>
      </w:r>
      <w:r w:rsidRPr="008078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07853">
        <w:rPr>
          <w:rFonts w:ascii="Times New Roman" w:hAnsi="Times New Roman" w:cs="Times New Roman"/>
          <w:sz w:val="28"/>
          <w:szCs w:val="28"/>
        </w:rPr>
        <w:t xml:space="preserve">дин экземпляр </w:t>
      </w:r>
      <w:r w:rsidR="000049DC">
        <w:rPr>
          <w:rFonts w:ascii="Times New Roman" w:hAnsi="Times New Roman" w:cs="Times New Roman"/>
          <w:sz w:val="28"/>
          <w:szCs w:val="28"/>
        </w:rPr>
        <w:t>решения</w:t>
      </w:r>
      <w:r>
        <w:rPr>
          <w:rFonts w:ascii="Times New Roman" w:hAnsi="Times New Roman" w:cs="Times New Roman"/>
          <w:sz w:val="28"/>
          <w:szCs w:val="28"/>
        </w:rPr>
        <w:t xml:space="preserve"> направляется </w:t>
      </w:r>
      <w:r w:rsidRPr="00807853">
        <w:rPr>
          <w:rFonts w:ascii="Times New Roman" w:hAnsi="Times New Roman" w:cs="Times New Roman"/>
          <w:sz w:val="28"/>
          <w:szCs w:val="28"/>
        </w:rPr>
        <w:t>сотруднику отдела, ответственному за выдачу результата предоставления муниципальной услуги, для выдачи ег</w:t>
      </w:r>
      <w:r>
        <w:rPr>
          <w:rFonts w:ascii="Times New Roman" w:hAnsi="Times New Roman" w:cs="Times New Roman"/>
          <w:sz w:val="28"/>
          <w:szCs w:val="28"/>
        </w:rPr>
        <w:t xml:space="preserve">о заявителю, а второй экземпляр </w:t>
      </w:r>
      <w:r w:rsidRPr="00807853">
        <w:rPr>
          <w:rFonts w:ascii="Times New Roman" w:hAnsi="Times New Roman" w:cs="Times New Roman"/>
          <w:sz w:val="28"/>
          <w:szCs w:val="28"/>
        </w:rPr>
        <w:t xml:space="preserve">передается в архив </w:t>
      </w:r>
      <w:r>
        <w:rPr>
          <w:rFonts w:ascii="Times New Roman" w:hAnsi="Times New Roman" w:cs="Times New Roman"/>
          <w:sz w:val="28"/>
          <w:szCs w:val="28"/>
        </w:rPr>
        <w:t>Администрации Виллозского городского поселения.</w:t>
      </w:r>
    </w:p>
    <w:p w:rsidR="00500F9E" w:rsidRDefault="00500F9E" w:rsidP="006554E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5BEC">
        <w:rPr>
          <w:rFonts w:ascii="Times New Roman" w:eastAsiaTheme="minorHAnsi" w:hAnsi="Times New Roman" w:cs="Times New Roman"/>
          <w:sz w:val="28"/>
          <w:szCs w:val="28"/>
          <w:lang w:eastAsia="en-US"/>
        </w:rPr>
        <w:t>3.1.3</w:t>
      </w:r>
      <w:r w:rsidRPr="008D5BE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D5BEC">
        <w:rPr>
          <w:rFonts w:ascii="Times New Roman" w:hAnsi="Times New Roman" w:cs="Times New Roman"/>
          <w:sz w:val="28"/>
          <w:szCs w:val="28"/>
        </w:rPr>
        <w:t>. Результатом административной процедуры является принятие</w:t>
      </w:r>
      <w:r w:rsidRPr="008D5BEC">
        <w:rPr>
          <w:rFonts w:ascii="Times New Roman" w:hAnsi="Times New Roman" w:cs="Times New Roman"/>
          <w:strike/>
          <w:color w:val="FF0000"/>
          <w:sz w:val="28"/>
          <w:szCs w:val="28"/>
        </w:rPr>
        <w:t xml:space="preserve"> </w:t>
      </w:r>
      <w:r w:rsidRPr="008D5BEC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Виллозского городского поселения </w:t>
      </w:r>
      <w:r w:rsidRPr="008D5BEC">
        <w:rPr>
          <w:rFonts w:ascii="Times New Roman" w:hAnsi="Times New Roman" w:cs="Times New Roman"/>
          <w:sz w:val="28"/>
          <w:szCs w:val="28"/>
        </w:rPr>
        <w:t xml:space="preserve">решения об утверждении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D5BEC">
        <w:rPr>
          <w:rFonts w:ascii="Times New Roman" w:hAnsi="Times New Roman" w:cs="Times New Roman"/>
          <w:sz w:val="28"/>
          <w:szCs w:val="28"/>
        </w:rPr>
        <w:t xml:space="preserve">хемы или решения об отказе в </w:t>
      </w:r>
      <w:r>
        <w:rPr>
          <w:rFonts w:ascii="Times New Roman" w:hAnsi="Times New Roman" w:cs="Times New Roman"/>
          <w:sz w:val="28"/>
          <w:szCs w:val="28"/>
        </w:rPr>
        <w:t>заключении соглашения о перераспределении</w:t>
      </w:r>
      <w:r w:rsidRPr="008D5BE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D5BEC">
        <w:rPr>
          <w:rFonts w:ascii="Times New Roman" w:hAnsi="Times New Roman" w:cs="Times New Roman"/>
          <w:sz w:val="28"/>
          <w:szCs w:val="28"/>
        </w:rPr>
        <w:t>и направление принятого решения сотруднику отдела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D5BEC">
        <w:rPr>
          <w:rFonts w:ascii="Times New Roman" w:hAnsi="Times New Roman" w:cs="Times New Roman"/>
          <w:sz w:val="28"/>
          <w:szCs w:val="28"/>
        </w:rPr>
        <w:t>ответственному за выдачу результата предоставления муниципальной услуги, для выдачи его заявителю.</w:t>
      </w:r>
    </w:p>
    <w:p w:rsidR="00500F9E" w:rsidRDefault="00500F9E" w:rsidP="006554E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 В</w:t>
      </w:r>
      <w:r w:rsidRPr="00C57D17">
        <w:rPr>
          <w:rFonts w:ascii="Times New Roman" w:hAnsi="Times New Roman" w:cs="Times New Roman"/>
          <w:sz w:val="28"/>
          <w:szCs w:val="28"/>
        </w:rPr>
        <w:t>ыдача результата предоставления муниципальной услуги либо решения об отказе в пред</w:t>
      </w:r>
      <w:r>
        <w:rPr>
          <w:rFonts w:ascii="Times New Roman" w:hAnsi="Times New Roman" w:cs="Times New Roman"/>
          <w:sz w:val="28"/>
          <w:szCs w:val="28"/>
        </w:rPr>
        <w:t>оставлении муниципальной услуги.</w:t>
      </w:r>
    </w:p>
    <w:p w:rsidR="00500F9E" w:rsidRPr="00500F9E" w:rsidRDefault="00500F9E" w:rsidP="006554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0F9E">
        <w:rPr>
          <w:rFonts w:ascii="Times New Roman" w:eastAsia="Calibri" w:hAnsi="Times New Roman" w:cs="Times New Roman"/>
          <w:sz w:val="28"/>
          <w:szCs w:val="28"/>
          <w:lang w:eastAsia="en-US"/>
        </w:rPr>
        <w:t>3.1.4</w:t>
      </w:r>
      <w:r w:rsidRPr="00500F9E">
        <w:rPr>
          <w:rFonts w:ascii="Times New Roman" w:eastAsia="Times New Roman" w:hAnsi="Times New Roman" w:cs="Times New Roman"/>
          <w:sz w:val="28"/>
          <w:szCs w:val="28"/>
        </w:rPr>
        <w:t xml:space="preserve">.1. Основанием начала исполнения административной процедуры является поступление сотруднику отдела, ответственному за выдачу результата предоставления муниципальной услуги, решения об утверждении схемы или решения об отказе </w:t>
      </w:r>
      <w:r w:rsidRPr="008D5BE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заключении соглашения о перераспределении</w:t>
      </w:r>
      <w:r w:rsidRPr="008D5BE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00F9E">
        <w:rPr>
          <w:rFonts w:ascii="Times New Roman" w:eastAsia="Times New Roman" w:hAnsi="Times New Roman" w:cs="Times New Roman"/>
          <w:sz w:val="28"/>
          <w:szCs w:val="28"/>
        </w:rPr>
        <w:t xml:space="preserve">(далее - документ, </w:t>
      </w:r>
      <w:r w:rsidRPr="00500F9E">
        <w:rPr>
          <w:rFonts w:ascii="Times New Roman" w:eastAsia="Times New Roman" w:hAnsi="Times New Roman" w:cs="Times New Roman"/>
          <w:sz w:val="28"/>
          <w:szCs w:val="28"/>
        </w:rPr>
        <w:lastRenderedPageBreak/>
        <w:t>являющийся результатом предоставления муниципальной услуги).</w:t>
      </w:r>
    </w:p>
    <w:p w:rsidR="00500F9E" w:rsidRPr="00500F9E" w:rsidRDefault="00500F9E" w:rsidP="00500F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0F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3.1.4.2. </w:t>
      </w:r>
      <w:r w:rsidRPr="00500F9E">
        <w:rPr>
          <w:rFonts w:ascii="Times New Roman" w:eastAsia="Times New Roman" w:hAnsi="Times New Roman" w:cs="Times New Roman"/>
          <w:sz w:val="28"/>
          <w:szCs w:val="28"/>
        </w:rPr>
        <w:t>В случае если заявитель изъявил желание получить результат муниципальной услуги в отделе администрации Виллозского городского поселения, при поступлении документа, являющегося результатом предоставления муниципальной услуги, сотрудник отдела, ответственный за выдачу результата предоставления муниципальной услуги, информирует заявителя о дате, когда заявитель может получить документ, являющийся результатом предоставления муниципальной услуги.</w:t>
      </w:r>
    </w:p>
    <w:p w:rsidR="00500F9E" w:rsidRPr="00500F9E" w:rsidRDefault="00500F9E" w:rsidP="00500F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0F9E">
        <w:rPr>
          <w:rFonts w:ascii="Times New Roman" w:eastAsia="Calibri" w:hAnsi="Times New Roman" w:cs="Times New Roman"/>
          <w:sz w:val="28"/>
          <w:szCs w:val="28"/>
          <w:lang w:eastAsia="en-US"/>
        </w:rPr>
        <w:t>3.1.4</w:t>
      </w:r>
      <w:r w:rsidRPr="00500F9E">
        <w:rPr>
          <w:rFonts w:ascii="Times New Roman" w:eastAsia="Times New Roman" w:hAnsi="Times New Roman" w:cs="Times New Roman"/>
          <w:sz w:val="28"/>
          <w:szCs w:val="28"/>
        </w:rPr>
        <w:t>.3. Информирование заявителя осуществляется по телефону и/или посредством отправления электронного сообщения на указанный заявителем адрес электронной почты.</w:t>
      </w:r>
    </w:p>
    <w:p w:rsidR="00500F9E" w:rsidRPr="00500F9E" w:rsidRDefault="00500F9E" w:rsidP="00500F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0F9E">
        <w:rPr>
          <w:rFonts w:ascii="Times New Roman" w:eastAsia="Calibri" w:hAnsi="Times New Roman" w:cs="Times New Roman"/>
          <w:sz w:val="28"/>
          <w:szCs w:val="28"/>
          <w:lang w:eastAsia="en-US"/>
        </w:rPr>
        <w:t>3.1.4</w:t>
      </w:r>
      <w:r w:rsidRPr="00500F9E">
        <w:rPr>
          <w:rFonts w:ascii="Times New Roman" w:eastAsia="Times New Roman" w:hAnsi="Times New Roman" w:cs="Times New Roman"/>
          <w:sz w:val="28"/>
          <w:szCs w:val="28"/>
        </w:rPr>
        <w:t>.4. Выдачу документа, являющегося результатом предоставления муниципальной услуги, осуществляет сотрудник отдела администрации Виллозского городского поселения, ответственный за выдачу результата предоставления муниципальной услуги, при личном приеме, под роспись заявителя, которая проставляется в журнале регистрации при предъявлении им документа, удостоверяющего личность, а при обращении представителя также документа, подтверждающего полномочия представителя, либо документ, являющийся результатом предоставления муниципальной услуги, направляется по почте заказным письмом с уведомлением.</w:t>
      </w:r>
    </w:p>
    <w:p w:rsidR="00500F9E" w:rsidRPr="00500F9E" w:rsidRDefault="00500F9E" w:rsidP="00500F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0F9E">
        <w:rPr>
          <w:rFonts w:ascii="Times New Roman" w:eastAsia="Calibri" w:hAnsi="Times New Roman" w:cs="Times New Roman"/>
          <w:sz w:val="28"/>
          <w:szCs w:val="28"/>
          <w:lang w:eastAsia="en-US"/>
        </w:rPr>
        <w:t>3.1.4</w:t>
      </w:r>
      <w:r w:rsidRPr="00500F9E">
        <w:rPr>
          <w:rFonts w:ascii="Times New Roman" w:eastAsia="Times New Roman" w:hAnsi="Times New Roman" w:cs="Times New Roman"/>
          <w:sz w:val="28"/>
          <w:szCs w:val="28"/>
        </w:rPr>
        <w:t>.5. В случае предоставления заявителем заявления о предоставлении муниципальной услуги через МФЦ документ, подтверждающий принятие решения, направляется в МФЦ, если иной способ получения не указан заявителем.</w:t>
      </w:r>
    </w:p>
    <w:p w:rsidR="00500F9E" w:rsidRPr="00500F9E" w:rsidRDefault="00500F9E" w:rsidP="00500F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0F9E">
        <w:rPr>
          <w:rFonts w:ascii="Times New Roman" w:eastAsia="Times New Roman" w:hAnsi="Times New Roman" w:cs="Times New Roman"/>
          <w:sz w:val="28"/>
          <w:szCs w:val="28"/>
        </w:rPr>
        <w:t>В случае, если заявитель обратился за предоставлением муниципальной услуги через ПГУ ЛО/ЕПГУ, то информирование осуществляется также через ПГУ ЛО/ЕПГУ.</w:t>
      </w:r>
    </w:p>
    <w:p w:rsidR="00500F9E" w:rsidRDefault="00500F9E" w:rsidP="00500F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0F9E">
        <w:rPr>
          <w:rFonts w:ascii="Times New Roman" w:eastAsia="Calibri" w:hAnsi="Times New Roman" w:cs="Times New Roman"/>
          <w:sz w:val="28"/>
          <w:szCs w:val="28"/>
          <w:lang w:eastAsia="en-US"/>
        </w:rPr>
        <w:t>3.1.4.6.</w:t>
      </w:r>
      <w:r w:rsidRPr="00500F9E">
        <w:rPr>
          <w:rFonts w:ascii="Times New Roman" w:eastAsia="Times New Roman" w:hAnsi="Times New Roman" w:cs="Times New Roman"/>
          <w:sz w:val="28"/>
          <w:szCs w:val="28"/>
        </w:rPr>
        <w:t xml:space="preserve"> Результатом исполнения административной процедуры является выдача заявителю решения об утверждении схемы или решения об отказе </w:t>
      </w:r>
      <w:r w:rsidRPr="008D5BE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заключении соглашения о перераспределении</w:t>
      </w:r>
      <w:r w:rsidRPr="00500F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b/>
          <w:sz w:val="28"/>
          <w:szCs w:val="20"/>
        </w:rPr>
        <w:t>3.2. Особенности выполнения административных процедур в электронной форме.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 xml:space="preserve">3.2.1. Предоставление муниципальной услуги на ЕПГУ и ПГУ ЛО осуществляется в соответствии с Федеральным </w:t>
      </w:r>
      <w:hyperlink r:id="rId9" w:history="1">
        <w:r w:rsidRPr="005D1632">
          <w:rPr>
            <w:rFonts w:ascii="Times New Roman" w:eastAsia="Times New Roman" w:hAnsi="Times New Roman" w:cs="Times New Roman"/>
            <w:sz w:val="28"/>
            <w:szCs w:val="20"/>
          </w:rPr>
          <w:t>законом</w:t>
        </w:r>
      </w:hyperlink>
      <w:r w:rsidRPr="005D1632">
        <w:rPr>
          <w:rFonts w:ascii="Times New Roman" w:eastAsia="Times New Roman" w:hAnsi="Times New Roman" w:cs="Times New Roman"/>
          <w:sz w:val="28"/>
          <w:szCs w:val="20"/>
        </w:rPr>
        <w:t xml:space="preserve"> от 27.07.2010 № 210-ФЗ «Об организации предоставления государственных и муниципальных услуг», Федеральным </w:t>
      </w:r>
      <w:hyperlink r:id="rId10" w:history="1">
        <w:r w:rsidRPr="005D1632">
          <w:rPr>
            <w:rFonts w:ascii="Times New Roman" w:eastAsia="Times New Roman" w:hAnsi="Times New Roman" w:cs="Times New Roman"/>
            <w:sz w:val="28"/>
            <w:szCs w:val="20"/>
          </w:rPr>
          <w:t>законом</w:t>
        </w:r>
      </w:hyperlink>
      <w:r w:rsidRPr="005D1632">
        <w:rPr>
          <w:rFonts w:ascii="Times New Roman" w:eastAsia="Times New Roman" w:hAnsi="Times New Roman" w:cs="Times New Roman"/>
          <w:sz w:val="28"/>
          <w:szCs w:val="20"/>
        </w:rPr>
        <w:t xml:space="preserve"> от 27.07.2006 № 149-ФЗ «Об информации, информационных технологиях и о защите информации», </w:t>
      </w:r>
      <w:hyperlink r:id="rId11" w:history="1">
        <w:r w:rsidRPr="005D1632">
          <w:rPr>
            <w:rFonts w:ascii="Times New Roman" w:eastAsia="Times New Roman" w:hAnsi="Times New Roman" w:cs="Times New Roman"/>
            <w:sz w:val="28"/>
            <w:szCs w:val="20"/>
          </w:rPr>
          <w:t>постановлением</w:t>
        </w:r>
      </w:hyperlink>
      <w:r w:rsidRPr="005D1632">
        <w:rPr>
          <w:rFonts w:ascii="Times New Roman" w:eastAsia="Times New Roman" w:hAnsi="Times New Roman" w:cs="Times New Roman"/>
          <w:sz w:val="28"/>
          <w:szCs w:val="20"/>
        </w:rPr>
        <w:t xml:space="preserve">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3.2.2.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(далее – ЕСИА).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3.2.3. Муниципальная услуга может быть получена через ПГУ ЛО либо через ЕПГУ следующими способами: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с обязательной личной явкой на прием в ОМСУ;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lastRenderedPageBreak/>
        <w:t>без личной явки на прием в ОМСУ.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3.2.4. Для получения муниципальной услуги без личной явки на прием в ОМСУ заявителю необходимо предварительно оформить усиленную квалифицированную электронную подпись (далее – ЭП) для заверения заявления и документов, поданных в электронном виде на ПГУ ЛО или на ЕПГУ.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bookmarkStart w:id="3" w:name="P337"/>
      <w:bookmarkEnd w:id="3"/>
      <w:r w:rsidRPr="005D1632">
        <w:rPr>
          <w:rFonts w:ascii="Times New Roman" w:eastAsia="Times New Roman" w:hAnsi="Times New Roman" w:cs="Times New Roman"/>
          <w:sz w:val="28"/>
          <w:szCs w:val="20"/>
        </w:rPr>
        <w:t>3.2.5. Для подачи заявления через ЕПГУ или через ПГУ ЛО заявитель должен выполнить следующие действия: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пройти идентификацию и аутентификацию в ЕСИА;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в личном кабинете на ЕПГУ или на ПГУ ЛО заполнить в электронном виде заявление на оказание муниципальной услуги;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в случае если заявитель выбрал способ оказания услуги с личной явкой на прием в ОМСУ – приложить к заявлению электронные документы;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в случае если заявитель выбрал способ оказания услуги без личной явки на прием в ОМСУ:</w:t>
      </w:r>
    </w:p>
    <w:p w:rsidR="005D1632" w:rsidRPr="005D1632" w:rsidRDefault="005D1632" w:rsidP="00A25490">
      <w:pPr>
        <w:widowControl w:val="0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приложить к заявлению электронные документы, заверенные усиленной квалифицированной электронной подписью;</w:t>
      </w:r>
    </w:p>
    <w:p w:rsidR="005D1632" w:rsidRPr="005D1632" w:rsidRDefault="005D1632" w:rsidP="00A25490">
      <w:pPr>
        <w:widowControl w:val="0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приложить к заявлению электронные документы, заверенные усиленной квалифицированной электронной подписью нотариуса (в случаях,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копий);</w:t>
      </w:r>
    </w:p>
    <w:p w:rsidR="005D1632" w:rsidRPr="005D1632" w:rsidRDefault="005D1632" w:rsidP="00A25490">
      <w:pPr>
        <w:widowControl w:val="0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заверить заявление усиленной квалифицированной электронной подписью, если иное не установлено действующим законодательством;</w:t>
      </w:r>
    </w:p>
    <w:p w:rsidR="005D1632" w:rsidRPr="005D1632" w:rsidRDefault="005D1632" w:rsidP="00A25490">
      <w:pPr>
        <w:widowControl w:val="0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направить пакет электронных документов в ОМСУ посредством функционала ЕПГУ ЛО или ПГУ ЛО.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 xml:space="preserve">3.2.6. В результате направления пакета электронных документов посредством ПГУ ЛО либо через ЕПГУ в соответствии с требованиями </w:t>
      </w:r>
      <w:hyperlink w:anchor="P337" w:history="1">
        <w:r w:rsidRPr="005D1632">
          <w:rPr>
            <w:rFonts w:ascii="Times New Roman" w:eastAsia="Times New Roman" w:hAnsi="Times New Roman" w:cs="Times New Roman"/>
            <w:sz w:val="28"/>
            <w:szCs w:val="20"/>
          </w:rPr>
          <w:t>пункта 3.2.5</w:t>
        </w:r>
      </w:hyperlink>
      <w:r w:rsidRPr="005D1632">
        <w:rPr>
          <w:rFonts w:ascii="Times New Roman" w:eastAsia="Times New Roman" w:hAnsi="Times New Roman" w:cs="Times New Roman"/>
          <w:sz w:val="28"/>
          <w:szCs w:val="20"/>
        </w:rPr>
        <w:t xml:space="preserve"> автоматизированной информационной системой межведомственного электронного взаимодействия Ленинградской области (далее – АИС «Межвед ЛО») производится автоматическая регистрация поступившего пакета электронных документов и присвоение пакету уникального номера дела. Номер дела доступен заявителю в личном кабинете ПГУ ЛО или ЕПГУ.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3.2.7. При предоставлении муниципальной услуги через ПГУ ЛО либо через ЕПГУ, в случае если направленные заявителем (уполномоченным лицом) электронное заявление и электронные документы заверены усиленной квалифицированной электронной подписью, должностное лицо ОМСУ выполняет следующие действия:</w:t>
      </w:r>
    </w:p>
    <w:p w:rsidR="005D1632" w:rsidRPr="005D1632" w:rsidRDefault="005D1632" w:rsidP="00A25490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формирует проект решения на основании документов, поступивших через ПГУ либо через ЕПГУ, а также документов (сведений), поступивших посредством межведомственного взаимодействия, и передает должностному лицу, наделенному функциями по принятию решения;</w:t>
      </w:r>
    </w:p>
    <w:p w:rsidR="005D1632" w:rsidRPr="005D1632" w:rsidRDefault="005D1632" w:rsidP="00A25490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 xml:space="preserve">после рассмотрения документов и принятия решения о предоставлении муниципальной услуги (отказе в предоставлении муниципальной услуги) заполняет предусмотренные в АИС «Межвед ЛО» формы о принятом решении и переводит </w:t>
      </w:r>
      <w:r w:rsidRPr="005D1632">
        <w:rPr>
          <w:rFonts w:ascii="Times New Roman" w:eastAsia="Times New Roman" w:hAnsi="Times New Roman" w:cs="Times New Roman"/>
          <w:sz w:val="28"/>
          <w:szCs w:val="20"/>
        </w:rPr>
        <w:lastRenderedPageBreak/>
        <w:t>дело в архив АИС «Межвед ЛО»;</w:t>
      </w:r>
    </w:p>
    <w:p w:rsidR="005D1632" w:rsidRPr="005D1632" w:rsidRDefault="005D1632" w:rsidP="00A25490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уведомляет заявителя о принятом решении с помощью указанных в заявлении средств связи, затем направляет документ способом, указанным в заявлении: почтой, либо выдает его при личном обращении заявителя, либо направляет электронный документ, подписанный усиленной квалифицированной электронной подписью должностного лица, принявшего решение, в Личный кабинет заявителя.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3.2.8. При предоставлении муниципальной услуги через ПГУ ЛО либо через ЕПГУ, в случае если направленные заявителем (уполномоченным лицом) электронное заявление и электронные документы не заверены усиленной квалифицированной электронной подписью, должностное лицо ОМСУ выполняет следующие действия: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в день регистрации запроса формирует через АИС «Межвед ЛО» приглашение на прием, которое должно содержать следующую информацию: адрес ОМСУ, в которую необходимо обратиться заявителю, дату и время приема, номер очереди, идентификационный номер приглашения и перечень документов, которые необходимо представить на приеме. В АИС «Межвед ЛО» дело переводит в статус «Заявитель приглашен на прием». Прием назначается на ближайшую свободную дату и время в соответствии с графиком работы ОМСУ.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В случае неявки заявителя на прием в назначенное время заявление и документы хранятся в АИС «Межвед ЛО» в течение 30 календарных дней, затем должностное лицо ОМСУ, наделенное в соответствии с должностным регламентом функциями по приему заявлений и документов через ПГУ ЛО либо через ЕПГУ, переводит документы в архив АИС «Межвед ЛО».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Заявитель должен явиться на прием в указанное время. В случае если заявитель явился позже, он обслуживается в порядке живой очереди. В любом из случаев должностное лицо ОМСУ, ведущее прием, отмечает факт явки заявителя в АИС «Межвед ЛО», дело переводит в статус «Прием заявителя окончен».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После рассмотрения документов и принятия решения о предоставлении (отказе в предоставлении) муниципальной услуги заполняет предусмотренные в АИС «Межвед ЛО» формы о принятом решении и переводит дело в архив АИС «Межвед ЛО».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Должностное лицо ОМСУ уведомляет заявителя о принятом решении с помощью указанных в заявлении средств связи, затем направляет документ способом, указанным в заявлении: в письменном виде почтой, либо выдает его при личном обращении заявителя в ОМСУ, либо в МФЦ, либо направляет электронный документ, подписанный усиленной квалифицированной электронной подписью должностного лица, принявшего решение, в личный кабинет ПГУ или ЕПГУ.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 xml:space="preserve">3.2.9. В случае поступления всех документов, указанных в </w:t>
      </w:r>
      <w:hyperlink w:anchor="P141" w:history="1">
        <w:r w:rsidRPr="005D1632">
          <w:rPr>
            <w:rFonts w:ascii="Times New Roman" w:eastAsia="Times New Roman" w:hAnsi="Times New Roman" w:cs="Times New Roman"/>
            <w:sz w:val="28"/>
            <w:szCs w:val="20"/>
          </w:rPr>
          <w:t>пункте 2.6</w:t>
        </w:r>
      </w:hyperlink>
      <w:r w:rsidRPr="005D1632">
        <w:rPr>
          <w:rFonts w:ascii="Times New Roman" w:eastAsia="Times New Roman" w:hAnsi="Times New Roman" w:cs="Times New Roman"/>
          <w:sz w:val="28"/>
          <w:szCs w:val="20"/>
        </w:rPr>
        <w:t xml:space="preserve"> настоящего Административного регламента и отвечающих требованиям, в форме электронных документов (электронных образов документов), удостоверенных усиленной квалифицированной электронной подписью, днем обращения за предоставлением муниципальной услуги считается дата регистрации приема документов на ПГУ ЛО или ЕПГУ.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 xml:space="preserve">В случае если направленные заявителем (уполномоченным лицом) электронное </w:t>
      </w:r>
      <w:r w:rsidRPr="005D1632">
        <w:rPr>
          <w:rFonts w:ascii="Times New Roman" w:eastAsia="Times New Roman" w:hAnsi="Times New Roman" w:cs="Times New Roman"/>
          <w:sz w:val="28"/>
          <w:szCs w:val="20"/>
        </w:rPr>
        <w:lastRenderedPageBreak/>
        <w:t xml:space="preserve">заявление и документы не заверены усиленной квалифицированной электронной подписью, днем обращения за предоставлением муниципальной услуги считается дата личной явки заявителя в ОМСУ с представлением документов, указанных в </w:t>
      </w:r>
      <w:hyperlink w:anchor="P141" w:history="1">
        <w:r w:rsidRPr="005D1632">
          <w:rPr>
            <w:rFonts w:ascii="Times New Roman" w:eastAsia="Times New Roman" w:hAnsi="Times New Roman" w:cs="Times New Roman"/>
            <w:sz w:val="28"/>
            <w:szCs w:val="20"/>
          </w:rPr>
          <w:t>пункте 2.6</w:t>
        </w:r>
      </w:hyperlink>
      <w:r w:rsidRPr="005D1632">
        <w:rPr>
          <w:rFonts w:ascii="Times New Roman" w:eastAsia="Times New Roman" w:hAnsi="Times New Roman" w:cs="Times New Roman"/>
          <w:sz w:val="28"/>
          <w:szCs w:val="20"/>
        </w:rPr>
        <w:t xml:space="preserve"> настоящего Административного регламента, и отсутствие оснований, указанных в </w:t>
      </w:r>
      <w:hyperlink w:anchor="P180" w:history="1">
        <w:r w:rsidRPr="005D1632">
          <w:rPr>
            <w:rFonts w:ascii="Times New Roman" w:eastAsia="Times New Roman" w:hAnsi="Times New Roman" w:cs="Times New Roman"/>
            <w:sz w:val="28"/>
            <w:szCs w:val="20"/>
          </w:rPr>
          <w:t>пункте 2.10</w:t>
        </w:r>
      </w:hyperlink>
      <w:r w:rsidRPr="005D1632">
        <w:rPr>
          <w:rFonts w:ascii="Times New Roman" w:eastAsia="Times New Roman" w:hAnsi="Times New Roman" w:cs="Times New Roman"/>
          <w:sz w:val="28"/>
          <w:szCs w:val="20"/>
        </w:rPr>
        <w:t xml:space="preserve"> настоящего Административного регламента.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Информирование заявителя о ходе и результате предоставления муниципальной услуги осуществляется в электронной форме через личный кабинет заявителя, расположенный на ПГУ ЛО либо на ЕПГУ.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3.2.10. ОМСУ при поступлении документов от заявителя посредством ПГУ или ЕПГУ по требованию заявителя направляет результат предоставления услуги 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запроса на предоставление услуги отмечает в соответствующем поле такую необходимость).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ОМСУ.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bookmarkStart w:id="4" w:name="P365"/>
      <w:bookmarkEnd w:id="4"/>
      <w:r w:rsidRPr="005D1632">
        <w:rPr>
          <w:rFonts w:ascii="Times New Roman" w:eastAsia="Times New Roman" w:hAnsi="Times New Roman" w:cs="Times New Roman"/>
          <w:b/>
          <w:sz w:val="28"/>
          <w:szCs w:val="20"/>
        </w:rPr>
        <w:t>3.3. Особенности выполнения административных процедур в многофункциональных центрах.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3.3.1. В случае подачи документов в ОМСУ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а) определяет предмет обращения;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б) удостоверяет личность заявителя или личность и полномочия законного представителя заявителя – в случае обращения физического лица;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удостоверяет личность и полномочия представителя юридического лица или индивидуального предпринимателя – в случае обращения юридического лица или индивидуального предпринимателя;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в) проводит проверку правильности заполнения обращения;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г) проводит проверку укомплектованности пакета документов;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д)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е) заверяет электронное дело своей электронной подписью (далее – ЭП);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ж) направляет копии документов и реестр документов в ОМСУ: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- в электронном виде (в составе пакетов электронных дел) в день обращения заявителя в МФЦ;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- на бумажных носителях (в случае необходимости обязательного представления оригиналов документов) – в течение 3 рабочих дней со дня обращения заявителя в МФЦ посредством курьерской связи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По окончании приема документов специалист МФЦ выдает заявителю расписку в приеме документов.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lastRenderedPageBreak/>
        <w:t>3.3.2. При указании заявителем места получения ответа (результата предоставления муниципальной услуги) посредством МФЦ должностное лицо ОМСУ, ответственное за выполнение административной процедуры, передает специалисту МФЦ для передачи в соответствующий МФЦ результат предоставления услуги для его последующей выдачи заявителю: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- в электронном виде в течение 1 рабочего дня со дня принятия решения о предоставлении (отказе в предоставлении) муниципальной услуги заявителю;</w:t>
      </w:r>
    </w:p>
    <w:p w:rsidR="005D1632" w:rsidRP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- на бумажном носителе – в срок не более 3 рабочих дней со дня принятия решения о предоставлении (отказе в предоставлении) муниципальной услуги заявителю, но не позднее 2 рабочих дней до окончания срока предоставления услуги.</w:t>
      </w:r>
    </w:p>
    <w:p w:rsidR="005D1632" w:rsidRDefault="005D163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D1632">
        <w:rPr>
          <w:rFonts w:ascii="Times New Roman" w:eastAsia="Times New Roman" w:hAnsi="Times New Roman" w:cs="Times New Roman"/>
          <w:sz w:val="28"/>
          <w:szCs w:val="20"/>
        </w:rPr>
        <w:t>Специалист МФЦ, ответственный за выдачу документов, полученных от ОМСУ по результатам рассмотрения представленных заявителем документов, не позднее двух дней с даты их получения от ОМСУ сообщает заявителю о принятом решении по телефону (с записью даты и времени телефонного звонка или посредством смс-информирования), а также о возможности получения документов в МФЦ.</w:t>
      </w:r>
    </w:p>
    <w:p w:rsidR="00853D02" w:rsidRDefault="00853D02" w:rsidP="00853D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0"/>
        </w:rPr>
        <w:t>3.4. Особенности выполнения административных процедур в электронной форме путем направления электронного документа на официальную электронную почту.</w:t>
      </w:r>
    </w:p>
    <w:p w:rsidR="00853D02" w:rsidRDefault="00853D02" w:rsidP="00853D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3.4.1. Предоставление муниципальной услуги </w:t>
      </w:r>
      <w:r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уполномоченный орган на официальную электронную почту (далее - представление посредством электронной почты)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осуществляется в соответствии с Федеральным </w:t>
      </w:r>
      <w:hyperlink r:id="rId12" w:history="1">
        <w:r>
          <w:rPr>
            <w:rStyle w:val="a3"/>
            <w:rFonts w:ascii="Times New Roman" w:eastAsia="Times New Roman" w:hAnsi="Times New Roman" w:cs="Times New Roman"/>
            <w:sz w:val="28"/>
            <w:szCs w:val="20"/>
          </w:rPr>
          <w:t>законом</w:t>
        </w:r>
      </w:hyperlink>
      <w:r>
        <w:rPr>
          <w:rFonts w:ascii="Times New Roman" w:eastAsia="Times New Roman" w:hAnsi="Times New Roman" w:cs="Times New Roman"/>
          <w:sz w:val="28"/>
          <w:szCs w:val="20"/>
        </w:rPr>
        <w:t xml:space="preserve"> от 27.07.2010 № 210-ФЗ «Об организации предоставления государственных и муниципальных услуг», </w:t>
      </w:r>
      <w:hyperlink r:id="rId13" w:history="1">
        <w:r>
          <w:rPr>
            <w:rStyle w:val="a3"/>
            <w:rFonts w:ascii="Times New Roman" w:eastAsia="Times New Roman" w:hAnsi="Times New Roman" w:cs="Times New Roman"/>
            <w:sz w:val="28"/>
            <w:szCs w:val="20"/>
          </w:rPr>
          <w:t>постановлением</w:t>
        </w:r>
      </w:hyperlink>
      <w:r>
        <w:rPr>
          <w:rFonts w:ascii="Times New Roman" w:eastAsia="Times New Roman" w:hAnsi="Times New Roman" w:cs="Times New Roman"/>
          <w:sz w:val="28"/>
          <w:szCs w:val="20"/>
        </w:rPr>
        <w:t xml:space="preserve">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услуг», п</w:t>
      </w:r>
      <w:r>
        <w:rPr>
          <w:rFonts w:ascii="Times New Roman" w:hAnsi="Times New Roman" w:cs="Times New Roman"/>
          <w:sz w:val="28"/>
          <w:szCs w:val="28"/>
        </w:rPr>
        <w:t xml:space="preserve">риказом Минэкономразвития России от 14.01.2015 №7 "Об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"Интернет", а также требований к их формату". </w:t>
      </w:r>
    </w:p>
    <w:p w:rsidR="00853D02" w:rsidRDefault="00853D02" w:rsidP="00853D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3.4.2. Заявление в форме электронного документа подписывается по выбору заявителя (если заявителем является физическое лицо):</w:t>
      </w:r>
    </w:p>
    <w:p w:rsidR="00853D02" w:rsidRDefault="00853D02" w:rsidP="00853D02">
      <w:pPr>
        <w:pStyle w:val="ab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электронной подписью заявителя (представителя заявителя);</w:t>
      </w:r>
    </w:p>
    <w:p w:rsidR="00853D02" w:rsidRDefault="00853D02" w:rsidP="00853D02">
      <w:pPr>
        <w:pStyle w:val="ab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усиленной квалифицированной электронной подписью заявителя (представителя заявителя).</w:t>
      </w:r>
    </w:p>
    <w:p w:rsidR="00853D02" w:rsidRDefault="00853D02" w:rsidP="00853D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3.4.3. Заявление от имени юридического лица заверяется по выбору заявителя электронной подписью либо усиленной квалифицированной электронной подписью (если заявителем является юридическое лицо):</w:t>
      </w:r>
    </w:p>
    <w:p w:rsidR="00853D02" w:rsidRDefault="00853D02" w:rsidP="00853D02">
      <w:pPr>
        <w:pStyle w:val="ab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лица, действующего от имени юридического лица без доверенности;</w:t>
      </w:r>
    </w:p>
    <w:p w:rsidR="00853D02" w:rsidRDefault="00853D02" w:rsidP="00853D02">
      <w:pPr>
        <w:pStyle w:val="ab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853D02" w:rsidRDefault="00853D02" w:rsidP="00853D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3.4.4. К заявлению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853D02" w:rsidRDefault="00853D02" w:rsidP="00853D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Представления указанного в настоящем пункте документа не требуется в случае представления заявления посредством отправки через личный кабинет единого портала или местного портала, а также, если заявление подписано усиленной квалифицированной электронной подписью.</w:t>
      </w:r>
    </w:p>
    <w:p w:rsidR="00853D02" w:rsidRDefault="00853D02" w:rsidP="00853D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представления заявления представителем заявителя, действующим на основании доверенности, к заявлению также прилагается доверенность в виде электронного образа такого документа.</w:t>
      </w:r>
    </w:p>
    <w:p w:rsidR="00853D02" w:rsidRDefault="00853D02" w:rsidP="00853D02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3.4.5. Заявление, представленное с нарушением Порядка, не рассматривается уполномоченным органом.</w:t>
      </w:r>
    </w:p>
    <w:p w:rsidR="00853D02" w:rsidRDefault="00853D02" w:rsidP="00853D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позднее пяти рабочих дней со дня представления такого заявления уполномоченный орган направляет заявителю на указанный в заявлении адрес электронной почты (при наличии) заявителя или иным указанным в заявлении способом уведомление с указанием допущенных нарушений требований, в соответствии с которыми должно быть представлено заявление.</w:t>
      </w:r>
    </w:p>
    <w:p w:rsidR="00853D02" w:rsidRDefault="00853D02" w:rsidP="00853D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3.4.6. Заявления представляются в уполномоченный орган в виде файлов в формате doc, docx, txt, xls, xlsx, rtf, если указанные заявления предоставляются в форме электронного документа посредством электронной почты.</w:t>
      </w:r>
    </w:p>
    <w:p w:rsidR="00853D02" w:rsidRDefault="00853D02" w:rsidP="00853D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3.4.7.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853D02" w:rsidRDefault="00853D02" w:rsidP="00853D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3.4.8.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853D02" w:rsidRDefault="00853D02" w:rsidP="00853D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3.4.9. Документы, которые предоставляются уполномоченным органом по результатам рассмотрения заявления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Интернет.</w:t>
      </w:r>
    </w:p>
    <w:p w:rsidR="00853D02" w:rsidRDefault="00853D02" w:rsidP="00853D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3.4.10. 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853D02" w:rsidRPr="005D1632" w:rsidRDefault="00853D02" w:rsidP="005D16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5D1632" w:rsidRDefault="005D1632" w:rsidP="00FB2E0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FB2E0A" w:rsidRPr="00FB2E0A" w:rsidRDefault="00FB2E0A" w:rsidP="00FB2E0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0"/>
        </w:rPr>
      </w:pPr>
      <w:r w:rsidRPr="00FB2E0A">
        <w:rPr>
          <w:rFonts w:ascii="Times New Roman" w:eastAsia="Times New Roman" w:hAnsi="Times New Roman" w:cs="Times New Roman"/>
          <w:b/>
          <w:sz w:val="28"/>
          <w:szCs w:val="20"/>
        </w:rPr>
        <w:lastRenderedPageBreak/>
        <w:t>4. Формы контроля за исполнением Административного регламента</w:t>
      </w:r>
    </w:p>
    <w:p w:rsidR="00FB2E0A" w:rsidRPr="00FB2E0A" w:rsidRDefault="00FB2E0A" w:rsidP="00FB2E0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FB2E0A">
        <w:rPr>
          <w:rFonts w:ascii="Times New Roman" w:eastAsia="Times New Roman" w:hAnsi="Times New Roman" w:cs="Times New Roman"/>
          <w:sz w:val="28"/>
          <w:szCs w:val="20"/>
        </w:rPr>
        <w:t>4.1.</w:t>
      </w:r>
      <w:r w:rsidRPr="00F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2E0A">
        <w:rPr>
          <w:rFonts w:ascii="Times New Roman" w:eastAsia="Times New Roman" w:hAnsi="Times New Roman" w:cs="Times New Roman"/>
          <w:sz w:val="28"/>
          <w:szCs w:val="20"/>
        </w:rPr>
        <w:t>Контроль за надлежащим исполнением настоящего административного регламента осуществляет глава администрации Виллозского городского поселения, заместитель главы администрации Виллозского городского поселения.</w:t>
      </w:r>
    </w:p>
    <w:p w:rsidR="00FB2E0A" w:rsidRPr="00FB2E0A" w:rsidRDefault="00FB2E0A" w:rsidP="00FB2E0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FB2E0A">
        <w:rPr>
          <w:rFonts w:ascii="Times New Roman" w:eastAsia="Times New Roman" w:hAnsi="Times New Roman" w:cs="Times New Roman"/>
          <w:sz w:val="28"/>
          <w:szCs w:val="20"/>
        </w:rPr>
        <w:t xml:space="preserve">4.2. Текущий контроль за совершением действий и принятием решений при предоставлении муниципальной услуги осуществляется главой администрации Виллозского городского поселения,  заместителем главы администрации Виллозского городского поселения, в виде: </w:t>
      </w:r>
    </w:p>
    <w:p w:rsidR="00FB2E0A" w:rsidRPr="00FB2E0A" w:rsidRDefault="00FB2E0A" w:rsidP="00FB2E0A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FB2E0A">
        <w:rPr>
          <w:rFonts w:ascii="Times New Roman" w:eastAsia="Times New Roman" w:hAnsi="Times New Roman" w:cs="Times New Roman"/>
          <w:sz w:val="28"/>
          <w:szCs w:val="20"/>
        </w:rPr>
        <w:t>проведения текущего мониторинга предоставления муниципальной услуги;</w:t>
      </w:r>
    </w:p>
    <w:p w:rsidR="00FB2E0A" w:rsidRPr="00FB2E0A" w:rsidRDefault="00FB2E0A" w:rsidP="00FB2E0A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FB2E0A">
        <w:rPr>
          <w:rFonts w:ascii="Times New Roman" w:eastAsia="Times New Roman" w:hAnsi="Times New Roman" w:cs="Times New Roman"/>
          <w:sz w:val="28"/>
          <w:szCs w:val="20"/>
        </w:rPr>
        <w:t>контроля сроков осуществления административных процедур (выполнения действий и принятия решений);</w:t>
      </w:r>
    </w:p>
    <w:p w:rsidR="00FB2E0A" w:rsidRPr="00FB2E0A" w:rsidRDefault="00FB2E0A" w:rsidP="00FB2E0A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FB2E0A">
        <w:rPr>
          <w:rFonts w:ascii="Times New Roman" w:eastAsia="Times New Roman" w:hAnsi="Times New Roman" w:cs="Times New Roman"/>
          <w:sz w:val="28"/>
          <w:szCs w:val="20"/>
        </w:rPr>
        <w:t>проверки процесса выполнения административных процедур (выполнения действий и принятия решений);</w:t>
      </w:r>
    </w:p>
    <w:p w:rsidR="00FB2E0A" w:rsidRPr="00FB2E0A" w:rsidRDefault="00FB2E0A" w:rsidP="00FB2E0A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FB2E0A">
        <w:rPr>
          <w:rFonts w:ascii="Times New Roman" w:eastAsia="Times New Roman" w:hAnsi="Times New Roman" w:cs="Times New Roman"/>
          <w:sz w:val="28"/>
          <w:szCs w:val="20"/>
        </w:rPr>
        <w:t>контроля качества выполнения административных процедур (выполнения действий и принятия решений);</w:t>
      </w:r>
    </w:p>
    <w:p w:rsidR="00FB2E0A" w:rsidRPr="00FB2E0A" w:rsidRDefault="00FB2E0A" w:rsidP="00FB2E0A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FB2E0A">
        <w:rPr>
          <w:rFonts w:ascii="Times New Roman" w:eastAsia="Times New Roman" w:hAnsi="Times New Roman" w:cs="Times New Roman"/>
          <w:sz w:val="28"/>
          <w:szCs w:val="20"/>
        </w:rPr>
        <w:t>рассмотрения и анализа отчетов, содержащих основные количественные показатели, характеризующие процесс предоставления муниципальной услуги;</w:t>
      </w:r>
    </w:p>
    <w:p w:rsidR="00FB2E0A" w:rsidRPr="00FB2E0A" w:rsidRDefault="00FB2E0A" w:rsidP="00FB2E0A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FB2E0A">
        <w:rPr>
          <w:rFonts w:ascii="Times New Roman" w:eastAsia="Times New Roman" w:hAnsi="Times New Roman" w:cs="Times New Roman"/>
          <w:sz w:val="28"/>
          <w:szCs w:val="20"/>
        </w:rPr>
        <w:t>приема, рассмотрения и оперативного реагирования на обращения и жалобы заявителей по вопросам, связанным с предоставлением муниципальной услуги.</w:t>
      </w:r>
    </w:p>
    <w:p w:rsidR="00FB2E0A" w:rsidRPr="00FB2E0A" w:rsidRDefault="00FB2E0A" w:rsidP="00FB2E0A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FB2E0A">
        <w:rPr>
          <w:rFonts w:ascii="Times New Roman" w:eastAsia="Times New Roman" w:hAnsi="Times New Roman" w:cs="Times New Roman"/>
          <w:sz w:val="28"/>
          <w:szCs w:val="20"/>
        </w:rPr>
        <w:tab/>
        <w:t>4.3.</w:t>
      </w:r>
      <w:r w:rsidRPr="00FB2E0A">
        <w:rPr>
          <w:rFonts w:ascii="Times New Roman" w:eastAsia="Times New Roman" w:hAnsi="Times New Roman" w:cs="Times New Roman"/>
          <w:sz w:val="28"/>
          <w:szCs w:val="20"/>
        </w:rPr>
        <w:tab/>
        <w:t>Текущий контроль за регистрацией входящей и исходящей корреспонденции (заявлений о предоставлении муниципальной услуги, обращений о представлении информации о порядке предоставления муниципальной услуги, ответов должностных лиц администрации на соответствующие заявления и обращения, а также запросов) администрации осуществляет глава администрации Виллозского городского поселения, заместитель главы администрации Виллозского городского поселения.</w:t>
      </w:r>
    </w:p>
    <w:p w:rsidR="00FB2E0A" w:rsidRPr="00FB2E0A" w:rsidRDefault="00FB2E0A" w:rsidP="00FB2E0A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FB2E0A">
        <w:rPr>
          <w:rFonts w:ascii="Times New Roman" w:eastAsia="Times New Roman" w:hAnsi="Times New Roman" w:cs="Times New Roman"/>
          <w:sz w:val="28"/>
          <w:szCs w:val="20"/>
        </w:rPr>
        <w:tab/>
        <w:t>4.4.</w:t>
      </w:r>
      <w:r w:rsidRPr="00FB2E0A">
        <w:rPr>
          <w:rFonts w:ascii="Times New Roman" w:eastAsia="Times New Roman" w:hAnsi="Times New Roman" w:cs="Times New Roman"/>
          <w:sz w:val="28"/>
          <w:szCs w:val="20"/>
        </w:rPr>
        <w:tab/>
        <w:t>Для текущего контроля используются сведения, полученные из электронной базы данных, служебной корреспонденции администрации, устной и письменной информации должностных лиц администрации.</w:t>
      </w:r>
    </w:p>
    <w:p w:rsidR="00FB2E0A" w:rsidRPr="00FB2E0A" w:rsidRDefault="00FB2E0A" w:rsidP="00FB2E0A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FB2E0A">
        <w:rPr>
          <w:rFonts w:ascii="Times New Roman" w:eastAsia="Times New Roman" w:hAnsi="Times New Roman" w:cs="Times New Roman"/>
          <w:sz w:val="28"/>
          <w:szCs w:val="20"/>
        </w:rPr>
        <w:t>4.5. 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FB2E0A" w:rsidRPr="00FB2E0A" w:rsidRDefault="00FB2E0A" w:rsidP="00FB2E0A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FB2E0A">
        <w:rPr>
          <w:rFonts w:ascii="Times New Roman" w:eastAsia="Times New Roman" w:hAnsi="Times New Roman" w:cs="Times New Roman"/>
          <w:sz w:val="28"/>
          <w:szCs w:val="20"/>
        </w:rPr>
        <w:tab/>
        <w:t>4.6.</w:t>
      </w:r>
      <w:r w:rsidRPr="00FB2E0A">
        <w:rPr>
          <w:rFonts w:ascii="Times New Roman" w:eastAsia="Times New Roman" w:hAnsi="Times New Roman" w:cs="Times New Roman"/>
          <w:sz w:val="28"/>
          <w:szCs w:val="20"/>
        </w:rPr>
        <w:tab/>
        <w:t>О случаях и причинах нарушения сроков и содержания административных процедур ответственные за их осуществление специалисты администрации немедленно информируют своих непосредственных руководителей, а также принимают срочные меры по устранению нарушений.</w:t>
      </w:r>
    </w:p>
    <w:p w:rsidR="00FB2E0A" w:rsidRPr="00FB2E0A" w:rsidRDefault="00FB2E0A" w:rsidP="00FB2E0A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FB2E0A">
        <w:rPr>
          <w:rFonts w:ascii="Times New Roman" w:eastAsia="Times New Roman" w:hAnsi="Times New Roman" w:cs="Times New Roman"/>
          <w:sz w:val="28"/>
          <w:szCs w:val="20"/>
        </w:rPr>
        <w:tab/>
        <w:t>Специалисты, участвующие в предоставлении муниципальной услуги, несут ответственность за соблюдение сроков и порядка исполнения административных процедур.</w:t>
      </w:r>
    </w:p>
    <w:p w:rsidR="00FB2E0A" w:rsidRPr="00FB2E0A" w:rsidRDefault="00FB2E0A" w:rsidP="00FB2E0A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FB2E0A">
        <w:rPr>
          <w:rFonts w:ascii="Times New Roman" w:eastAsia="Times New Roman" w:hAnsi="Times New Roman" w:cs="Times New Roman"/>
          <w:sz w:val="28"/>
          <w:szCs w:val="20"/>
        </w:rPr>
        <w:tab/>
        <w:t>4.7.</w:t>
      </w:r>
      <w:r w:rsidRPr="00FB2E0A">
        <w:rPr>
          <w:rFonts w:ascii="Times New Roman" w:eastAsia="Times New Roman" w:hAnsi="Times New Roman" w:cs="Times New Roman"/>
          <w:sz w:val="28"/>
          <w:szCs w:val="20"/>
        </w:rPr>
        <w:tab/>
        <w:t xml:space="preserve">В случае выявления по результатам осуществления текущего контроля нарушений сроков и порядка исполнения административных процедур, обоснованности и законности совершения действий виновные лица привлекаются к ответственности в порядке, установленном законодательством Российской </w:t>
      </w:r>
      <w:r w:rsidRPr="00FB2E0A">
        <w:rPr>
          <w:rFonts w:ascii="Times New Roman" w:eastAsia="Times New Roman" w:hAnsi="Times New Roman" w:cs="Times New Roman"/>
          <w:sz w:val="28"/>
          <w:szCs w:val="20"/>
        </w:rPr>
        <w:lastRenderedPageBreak/>
        <w:t>Федерации.</w:t>
      </w:r>
    </w:p>
    <w:p w:rsidR="00FB2E0A" w:rsidRPr="00FB2E0A" w:rsidRDefault="00FB2E0A" w:rsidP="00FB2E0A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FB2E0A">
        <w:rPr>
          <w:rFonts w:ascii="Times New Roman" w:eastAsia="Times New Roman" w:hAnsi="Times New Roman" w:cs="Times New Roman"/>
          <w:sz w:val="28"/>
          <w:szCs w:val="20"/>
        </w:rPr>
        <w:t>4.8. Текущий контроль соблюдения специалистами МФЦ последовательности действий, определенных административными процедурами осуществляется руководителями МФЦ.</w:t>
      </w:r>
    </w:p>
    <w:p w:rsidR="00FB2E0A" w:rsidRPr="00FB2E0A" w:rsidRDefault="00FB2E0A" w:rsidP="00FB2E0A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b/>
          <w:sz w:val="28"/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лиц органа, предоставляющего муниципальную услугу, либо муниципальных служащих, многофункционального центра</w:t>
      </w:r>
      <w:r w:rsidRPr="00FB2E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B2E0A">
        <w:rPr>
          <w:rFonts w:ascii="Times New Roman" w:eastAsia="Times New Roman" w:hAnsi="Times New Roman" w:cs="Times New Roman"/>
          <w:b/>
          <w:sz w:val="28"/>
          <w:szCs w:val="28"/>
        </w:rPr>
        <w:t>предоставления государственных и муниципальных услуг, работника многофункционального центра</w:t>
      </w:r>
      <w:r w:rsidRPr="00FB2E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B2E0A">
        <w:rPr>
          <w:rFonts w:ascii="Times New Roman" w:eastAsia="Times New Roman" w:hAnsi="Times New Roman" w:cs="Times New Roman"/>
          <w:b/>
          <w:sz w:val="28"/>
          <w:szCs w:val="28"/>
        </w:rPr>
        <w:t>предоставления государственных и муниципальных услуг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5.1. 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5.2. Предметом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являются: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муниципальной услуги, запроса, указанного в статье 15.1 Федерального закона от 27.07.2010 № 210-ФЗ;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 210-ФЗ;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</w:t>
      </w:r>
      <w:r w:rsidRPr="00FB2E0A" w:rsidDel="009F06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2E0A">
        <w:rPr>
          <w:rFonts w:ascii="Times New Roman" w:eastAsia="Times New Roman" w:hAnsi="Times New Roman" w:cs="Times New Roman"/>
          <w:sz w:val="28"/>
          <w:szCs w:val="28"/>
        </w:rPr>
        <w:t>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услуги;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услуги, у заявителя;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Ленинградской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</w:t>
      </w:r>
      <w:r w:rsidRPr="00FB2E0A">
        <w:rPr>
          <w:rFonts w:ascii="Times New Roman" w:eastAsia="Times New Roman" w:hAnsi="Times New Roman" w:cs="Times New Roman"/>
          <w:sz w:val="28"/>
          <w:szCs w:val="28"/>
        </w:rPr>
        <w:lastRenderedPageBreak/>
        <w:t>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210-ФЗ;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Ленинградской области, муниципальными правовыми актами;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 210-ФЗ;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принятыми в соответствии с ними иными нормативными правовыми актами Ленинградской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210-ФЗ;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муниципальной, за исключением случаев, предусмотренных пунктом 4 части 1 статьи 7 Федерального закона от 27.07.2010 № 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210-ФЗ.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5.3. Жалоба подается в письменной форме на бумажном носителе, в электронной форме в орган, предоставляющий муниципальную услугу, ГБУ ЛО «МФЦ» либо в Комитет экономического развития и инвестиционной деятельности Ленинградской области, являющийся учредителем ГБУ ЛО «МФЦ» (далее - учредитель ГБУ ЛО «МФЦ»).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ГБУ ЛО «МФЦ» подаются руководителю этого многофункционального центра. Жалобы на решения и действия (бездействие) ГБУ ЛО «МФЦ» подаются учредителю ГБУ ЛО «МФЦ». 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ЕПГУ либо ПГУ ЛО,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ЕПГУ либо ПГУ ЛО, а также может быть принята при личном приеме заявителя. 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 xml:space="preserve">5.4. Основанием для начала процедуры досудебного (внесудебного) обжалования является подача заявителем жалобы, соответствующей требованиям </w:t>
      </w:r>
      <w:hyperlink r:id="rId14" w:history="1">
        <w:r w:rsidRPr="00FB2E0A">
          <w:rPr>
            <w:rFonts w:ascii="Times New Roman" w:eastAsia="Times New Roman" w:hAnsi="Times New Roman" w:cs="Times New Roman"/>
            <w:sz w:val="28"/>
            <w:szCs w:val="28"/>
          </w:rPr>
          <w:t>части 5 статьи 11.2</w:t>
        </w:r>
      </w:hyperlink>
      <w:r w:rsidRPr="00FB2E0A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210-ФЗ.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В письменной жалобе в обязательном порядке указываются: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 ЛО «МФЦ», его руководителя и (или) работника, решения и действия (бездействие) которых обжалуются;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-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 ЛО «МФЦ», его работника;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 xml:space="preserve"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</w:t>
      </w:r>
      <w:r w:rsidRPr="00FB2E0A">
        <w:rPr>
          <w:rFonts w:ascii="Times New Roman" w:eastAsia="Times New Roman" w:hAnsi="Times New Roman" w:cs="Times New Roman"/>
          <w:sz w:val="28"/>
          <w:szCs w:val="28"/>
        </w:rPr>
        <w:lastRenderedPageBreak/>
        <w:t>служащего, филиала, отдела, удаленного рабочего места ГБУ ЛО «МФЦ», его работника. Заявителем могут быть представлены документы (при наличии), подтверждающие доводы заявителя, либо их копии.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 xml:space="preserve">5.5. Заявитель имеет право на получение информации и документов, необходимых для составления и обоснования жалобы, в случаях, установленных </w:t>
      </w:r>
      <w:hyperlink r:id="rId15" w:history="1">
        <w:r w:rsidRPr="00FB2E0A">
          <w:rPr>
            <w:rFonts w:ascii="Times New Roman" w:eastAsia="Times New Roman" w:hAnsi="Times New Roman" w:cs="Times New Roman"/>
            <w:sz w:val="28"/>
            <w:szCs w:val="28"/>
          </w:rPr>
          <w:t>статьей 11.1</w:t>
        </w:r>
      </w:hyperlink>
      <w:r w:rsidRPr="00FB2E0A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210-ФЗ, при условии, что это не затрагивает права, свободы и законные интересы других лиц, и если указанные информация и документы не содержат сведений, составляющих государственную или иную охраняемую тайну.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5.6. Жалоба, поступившая в орган, предоставляющий муниципальную услугу, ГБУ ЛО «МФЦ», учредителю ГБУ ЛО «МФЦ»,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ГБУ ЛО «МФЦ»,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5.7. По результатам рассмотрения жалобы принимается одно из следующих решений: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2) в удовлетворении жалобы отказывается.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жалобы:</w:t>
      </w:r>
    </w:p>
    <w:p w:rsidR="00FB2E0A" w:rsidRPr="00FB2E0A" w:rsidRDefault="00FB2E0A" w:rsidP="001D4790">
      <w:pPr>
        <w:widowControl w:val="0"/>
        <w:numPr>
          <w:ilvl w:val="0"/>
          <w:numId w:val="6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многофункциональным центром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FB2E0A" w:rsidRPr="00FB2E0A" w:rsidRDefault="00FB2E0A" w:rsidP="001D4790">
      <w:pPr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500F9E" w:rsidRDefault="00500F9E" w:rsidP="00500F9E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D1632" w:rsidRPr="009D7DEE" w:rsidRDefault="005D1632" w:rsidP="005D1632">
      <w:pPr>
        <w:widowControl w:val="0"/>
        <w:autoSpaceDE w:val="0"/>
        <w:autoSpaceDN w:val="0"/>
        <w:spacing w:after="0" w:line="240" w:lineRule="auto"/>
        <w:ind w:left="6379"/>
        <w:jc w:val="right"/>
        <w:outlineLvl w:val="1"/>
        <w:rPr>
          <w:rFonts w:ascii="Times New Roman" w:eastAsia="Times New Roman" w:hAnsi="Times New Roman" w:cs="Times New Roman"/>
          <w:sz w:val="18"/>
          <w:szCs w:val="18"/>
        </w:rPr>
      </w:pPr>
      <w:bookmarkStart w:id="5" w:name="Par267"/>
      <w:bookmarkStart w:id="6" w:name="Par290"/>
      <w:bookmarkStart w:id="7" w:name="Par304"/>
      <w:bookmarkStart w:id="8" w:name="Par395"/>
      <w:bookmarkStart w:id="9" w:name="Par469"/>
      <w:bookmarkEnd w:id="5"/>
      <w:bookmarkEnd w:id="6"/>
      <w:bookmarkEnd w:id="7"/>
      <w:bookmarkEnd w:id="8"/>
      <w:bookmarkEnd w:id="9"/>
      <w:r w:rsidRPr="009D7DEE">
        <w:rPr>
          <w:rFonts w:ascii="Times New Roman" w:eastAsia="Times New Roman" w:hAnsi="Times New Roman" w:cs="Times New Roman"/>
          <w:sz w:val="18"/>
          <w:szCs w:val="18"/>
        </w:rPr>
        <w:lastRenderedPageBreak/>
        <w:t>Приложение № 1</w:t>
      </w:r>
    </w:p>
    <w:p w:rsidR="005D1632" w:rsidRDefault="005D1632" w:rsidP="007A39DD">
      <w:pPr>
        <w:autoSpaceDE w:val="0"/>
        <w:autoSpaceDN w:val="0"/>
        <w:spacing w:after="0" w:line="240" w:lineRule="auto"/>
        <w:ind w:left="5954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9D7DEE">
        <w:rPr>
          <w:rFonts w:ascii="Times New Roman" w:eastAsia="Times New Roman" w:hAnsi="Times New Roman" w:cs="Times New Roman"/>
          <w:sz w:val="18"/>
          <w:szCs w:val="18"/>
        </w:rPr>
        <w:t>к Административному регламенту предоставления муниципальной услуги «Заключение соглашения о перераспределении земель и (или) земельных участков, находящихся в муниципальной собственности и земельных участков, находящихся в частной собственности»</w:t>
      </w:r>
    </w:p>
    <w:p w:rsidR="007A39DD" w:rsidRPr="009D7DEE" w:rsidRDefault="007A39DD" w:rsidP="007A39DD">
      <w:pPr>
        <w:autoSpaceDE w:val="0"/>
        <w:autoSpaceDN w:val="0"/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53227D" w:rsidRPr="009D7DEE" w:rsidRDefault="00F06C60" w:rsidP="00B6059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9D7DEE">
        <w:rPr>
          <w:rFonts w:ascii="Times New Roman" w:hAnsi="Times New Roman" w:cs="Times New Roman"/>
          <w:sz w:val="28"/>
          <w:szCs w:val="28"/>
        </w:rPr>
        <w:t>В</w:t>
      </w:r>
      <w:r w:rsidR="00526138" w:rsidRPr="009D7DEE">
        <w:rPr>
          <w:rFonts w:ascii="Times New Roman" w:hAnsi="Times New Roman" w:cs="Times New Roman"/>
          <w:sz w:val="28"/>
          <w:szCs w:val="28"/>
        </w:rPr>
        <w:t xml:space="preserve"> </w:t>
      </w:r>
      <w:r w:rsidR="0053227D" w:rsidRPr="009D7DEE">
        <w:rPr>
          <w:rFonts w:ascii="Times New Roman" w:hAnsi="Times New Roman" w:cs="Times New Roman"/>
          <w:sz w:val="28"/>
          <w:szCs w:val="28"/>
        </w:rPr>
        <w:t>Администраци</w:t>
      </w:r>
      <w:r w:rsidRPr="009D7DEE">
        <w:rPr>
          <w:rFonts w:ascii="Times New Roman" w:hAnsi="Times New Roman" w:cs="Times New Roman"/>
          <w:sz w:val="28"/>
          <w:szCs w:val="28"/>
        </w:rPr>
        <w:t>ю</w:t>
      </w:r>
      <w:r w:rsidR="0053227D" w:rsidRPr="009D7DEE">
        <w:rPr>
          <w:rFonts w:ascii="Times New Roman" w:hAnsi="Times New Roman" w:cs="Times New Roman"/>
          <w:sz w:val="28"/>
          <w:szCs w:val="28"/>
        </w:rPr>
        <w:t xml:space="preserve"> </w:t>
      </w:r>
      <w:r w:rsidR="00B6059C" w:rsidRPr="009D7DEE">
        <w:rPr>
          <w:rFonts w:ascii="Times New Roman" w:hAnsi="Times New Roman" w:cs="Times New Roman"/>
          <w:sz w:val="28"/>
          <w:szCs w:val="28"/>
        </w:rPr>
        <w:t>Виллозского городского поселения</w:t>
      </w:r>
    </w:p>
    <w:p w:rsidR="0053227D" w:rsidRPr="00B6059C" w:rsidRDefault="0053227D" w:rsidP="00B6059C">
      <w:pPr>
        <w:pStyle w:val="ConsPlusNonformat"/>
        <w:jc w:val="right"/>
        <w:rPr>
          <w:rFonts w:ascii="Times New Roman" w:hAnsi="Times New Roman" w:cs="Times New Roman"/>
        </w:rPr>
      </w:pPr>
    </w:p>
    <w:p w:rsidR="0053227D" w:rsidRDefault="007A39DD" w:rsidP="00B6059C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53227D" w:rsidRPr="00B6059C">
        <w:rPr>
          <w:rFonts w:ascii="Times New Roman" w:hAnsi="Times New Roman" w:cs="Times New Roman"/>
        </w:rPr>
        <w:t>____________________________________________________</w:t>
      </w:r>
    </w:p>
    <w:p w:rsidR="00C55BC8" w:rsidRPr="00B6059C" w:rsidRDefault="00C55BC8" w:rsidP="00B6059C">
      <w:pPr>
        <w:pStyle w:val="ConsPlusNonformat"/>
        <w:jc w:val="right"/>
        <w:rPr>
          <w:rFonts w:ascii="Times New Roman" w:hAnsi="Times New Roman" w:cs="Times New Roman"/>
        </w:rPr>
      </w:pPr>
    </w:p>
    <w:p w:rsidR="0053227D" w:rsidRPr="00B6059C" w:rsidRDefault="0053227D" w:rsidP="00B6059C">
      <w:pPr>
        <w:pStyle w:val="ConsPlusNonformat"/>
        <w:jc w:val="right"/>
        <w:rPr>
          <w:rFonts w:ascii="Times New Roman" w:hAnsi="Times New Roman" w:cs="Times New Roman"/>
        </w:rPr>
      </w:pPr>
      <w:r w:rsidRPr="00B6059C">
        <w:rPr>
          <w:rFonts w:ascii="Times New Roman" w:hAnsi="Times New Roman" w:cs="Times New Roman"/>
        </w:rPr>
        <w:t>____________________________________________________</w:t>
      </w:r>
    </w:p>
    <w:p w:rsidR="0053227D" w:rsidRPr="00B6059C" w:rsidRDefault="0053227D" w:rsidP="00B6059C">
      <w:pPr>
        <w:pStyle w:val="ConsPlusNonformat"/>
        <w:jc w:val="right"/>
        <w:rPr>
          <w:rFonts w:ascii="Times New Roman" w:hAnsi="Times New Roman" w:cs="Times New Roman"/>
        </w:rPr>
      </w:pPr>
      <w:r w:rsidRPr="00B6059C">
        <w:rPr>
          <w:rFonts w:ascii="Times New Roman" w:hAnsi="Times New Roman" w:cs="Times New Roman"/>
        </w:rPr>
        <w:t>(ф.и.о. гражданина, паспортные данные, адрес</w:t>
      </w:r>
    </w:p>
    <w:p w:rsidR="0053227D" w:rsidRPr="00B6059C" w:rsidRDefault="0053227D" w:rsidP="00B6059C">
      <w:pPr>
        <w:pStyle w:val="ConsPlusNonformat"/>
        <w:jc w:val="right"/>
        <w:rPr>
          <w:rFonts w:ascii="Times New Roman" w:hAnsi="Times New Roman" w:cs="Times New Roman"/>
        </w:rPr>
      </w:pPr>
      <w:r w:rsidRPr="00B6059C">
        <w:rPr>
          <w:rFonts w:ascii="Times New Roman" w:hAnsi="Times New Roman" w:cs="Times New Roman"/>
        </w:rPr>
        <w:t>проживания, почтовый адрес и (или) электронной почты</w:t>
      </w:r>
    </w:p>
    <w:p w:rsidR="0053227D" w:rsidRDefault="0053227D" w:rsidP="00B6059C">
      <w:pPr>
        <w:pStyle w:val="ConsPlusNonformat"/>
        <w:jc w:val="right"/>
        <w:rPr>
          <w:rFonts w:ascii="Times New Roman" w:hAnsi="Times New Roman" w:cs="Times New Roman"/>
        </w:rPr>
      </w:pPr>
      <w:r w:rsidRPr="00B6059C">
        <w:rPr>
          <w:rFonts w:ascii="Times New Roman" w:hAnsi="Times New Roman" w:cs="Times New Roman"/>
        </w:rPr>
        <w:t>____________________________________________________</w:t>
      </w:r>
    </w:p>
    <w:p w:rsidR="00C55BC8" w:rsidRPr="00B6059C" w:rsidRDefault="00C55BC8" w:rsidP="00B6059C">
      <w:pPr>
        <w:pStyle w:val="ConsPlusNonformat"/>
        <w:jc w:val="right"/>
        <w:rPr>
          <w:rFonts w:ascii="Times New Roman" w:hAnsi="Times New Roman" w:cs="Times New Roman"/>
        </w:rPr>
      </w:pPr>
    </w:p>
    <w:p w:rsidR="0053227D" w:rsidRPr="00B6059C" w:rsidRDefault="0053227D" w:rsidP="00B6059C">
      <w:pPr>
        <w:pStyle w:val="ConsPlusNonformat"/>
        <w:jc w:val="right"/>
        <w:rPr>
          <w:rFonts w:ascii="Times New Roman" w:hAnsi="Times New Roman" w:cs="Times New Roman"/>
        </w:rPr>
      </w:pPr>
      <w:r w:rsidRPr="00B6059C">
        <w:rPr>
          <w:rFonts w:ascii="Times New Roman" w:hAnsi="Times New Roman" w:cs="Times New Roman"/>
        </w:rPr>
        <w:t>____________________________________________________</w:t>
      </w:r>
    </w:p>
    <w:p w:rsidR="0053227D" w:rsidRPr="00B6059C" w:rsidRDefault="0053227D" w:rsidP="00B6059C">
      <w:pPr>
        <w:pStyle w:val="ConsPlusNonformat"/>
        <w:jc w:val="right"/>
        <w:rPr>
          <w:rFonts w:ascii="Times New Roman" w:hAnsi="Times New Roman" w:cs="Times New Roman"/>
        </w:rPr>
      </w:pPr>
      <w:r w:rsidRPr="00B6059C">
        <w:rPr>
          <w:rFonts w:ascii="Times New Roman" w:hAnsi="Times New Roman" w:cs="Times New Roman"/>
        </w:rPr>
        <w:t>наименование и местонахождение юридического лица,</w:t>
      </w:r>
    </w:p>
    <w:p w:rsidR="0053227D" w:rsidRPr="00B6059C" w:rsidRDefault="0053227D" w:rsidP="00B6059C">
      <w:pPr>
        <w:pStyle w:val="ConsPlusNonformat"/>
        <w:jc w:val="right"/>
        <w:rPr>
          <w:rFonts w:ascii="Times New Roman" w:hAnsi="Times New Roman" w:cs="Times New Roman"/>
        </w:rPr>
      </w:pPr>
      <w:r w:rsidRPr="00B6059C">
        <w:rPr>
          <w:rFonts w:ascii="Times New Roman" w:hAnsi="Times New Roman" w:cs="Times New Roman"/>
        </w:rPr>
        <w:t>____________________________________________________</w:t>
      </w:r>
    </w:p>
    <w:p w:rsidR="0053227D" w:rsidRPr="00B6059C" w:rsidRDefault="0053227D" w:rsidP="00B6059C">
      <w:pPr>
        <w:pStyle w:val="ConsPlusNonformat"/>
        <w:jc w:val="right"/>
        <w:rPr>
          <w:rFonts w:ascii="Times New Roman" w:hAnsi="Times New Roman" w:cs="Times New Roman"/>
        </w:rPr>
      </w:pPr>
      <w:r w:rsidRPr="00B6059C">
        <w:rPr>
          <w:rFonts w:ascii="Times New Roman" w:hAnsi="Times New Roman" w:cs="Times New Roman"/>
        </w:rPr>
        <w:t>ОГРН, ИНН, почтовый адрес и (или) электронной почты)</w:t>
      </w:r>
    </w:p>
    <w:p w:rsidR="0053227D" w:rsidRPr="00B6059C" w:rsidRDefault="0053227D" w:rsidP="0053227D">
      <w:pPr>
        <w:pStyle w:val="ConsPlusNonformat"/>
        <w:jc w:val="both"/>
        <w:rPr>
          <w:rFonts w:ascii="Times New Roman" w:hAnsi="Times New Roman" w:cs="Times New Roman"/>
        </w:rPr>
      </w:pPr>
    </w:p>
    <w:p w:rsidR="0053227D" w:rsidRPr="009D7DEE" w:rsidRDefault="0053227D" w:rsidP="00B6059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447"/>
      <w:bookmarkEnd w:id="10"/>
      <w:r w:rsidRPr="009D7DEE">
        <w:rPr>
          <w:rFonts w:ascii="Times New Roman" w:hAnsi="Times New Roman" w:cs="Times New Roman"/>
          <w:sz w:val="28"/>
          <w:szCs w:val="28"/>
        </w:rPr>
        <w:t>ЗАЯВЛЕНИЕ</w:t>
      </w:r>
    </w:p>
    <w:p w:rsidR="0053227D" w:rsidRPr="007A39DD" w:rsidRDefault="0053227D" w:rsidP="00B6059C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</w:p>
    <w:p w:rsidR="0053227D" w:rsidRPr="009D7DEE" w:rsidRDefault="0053227D" w:rsidP="00B6059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D7DEE">
        <w:rPr>
          <w:rFonts w:ascii="Times New Roman" w:hAnsi="Times New Roman" w:cs="Times New Roman"/>
          <w:sz w:val="28"/>
          <w:szCs w:val="28"/>
        </w:rPr>
        <w:t>Прошу   перераспределить   земельный   участок  (земельные  участки)  с</w:t>
      </w:r>
    </w:p>
    <w:p w:rsidR="0053227D" w:rsidRDefault="0053227D" w:rsidP="00B6059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D7DEE">
        <w:rPr>
          <w:rFonts w:ascii="Times New Roman" w:hAnsi="Times New Roman" w:cs="Times New Roman"/>
          <w:sz w:val="28"/>
          <w:szCs w:val="28"/>
        </w:rPr>
        <w:t>кадастровым номером _____________________________ или кадастровыми номерами</w:t>
      </w:r>
    </w:p>
    <w:p w:rsidR="009D7DEE" w:rsidRPr="00C55BC8" w:rsidRDefault="009D7DEE" w:rsidP="00B6059C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</w:p>
    <w:p w:rsidR="0053227D" w:rsidRPr="009D7DEE" w:rsidRDefault="0053227D" w:rsidP="00B6059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D7DEE">
        <w:rPr>
          <w:rFonts w:ascii="Times New Roman" w:hAnsi="Times New Roman" w:cs="Times New Roman"/>
          <w:sz w:val="28"/>
          <w:szCs w:val="28"/>
        </w:rPr>
        <w:t>_________________________________________________, площадью</w:t>
      </w:r>
      <w:r w:rsidR="009C79CA" w:rsidRPr="009D7DEE">
        <w:rPr>
          <w:rFonts w:ascii="Times New Roman" w:hAnsi="Times New Roman" w:cs="Times New Roman"/>
          <w:sz w:val="28"/>
          <w:szCs w:val="28"/>
        </w:rPr>
        <w:t xml:space="preserve"> _______</w:t>
      </w:r>
      <w:r w:rsidR="004877E0" w:rsidRPr="009D7DEE">
        <w:rPr>
          <w:rFonts w:ascii="Times New Roman" w:hAnsi="Times New Roman" w:cs="Times New Roman"/>
          <w:sz w:val="28"/>
          <w:szCs w:val="28"/>
        </w:rPr>
        <w:t xml:space="preserve"> кв. м.</w:t>
      </w:r>
      <w:r w:rsidRPr="009D7DEE">
        <w:rPr>
          <w:rFonts w:ascii="Times New Roman" w:hAnsi="Times New Roman" w:cs="Times New Roman"/>
          <w:sz w:val="28"/>
          <w:szCs w:val="28"/>
        </w:rPr>
        <w:t>,</w:t>
      </w:r>
    </w:p>
    <w:p w:rsidR="009D7DEE" w:rsidRPr="00C55BC8" w:rsidRDefault="009D7DEE" w:rsidP="00B6059C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</w:p>
    <w:p w:rsidR="00C55BC8" w:rsidRDefault="0053227D" w:rsidP="00C55BC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D7DEE">
        <w:rPr>
          <w:rFonts w:ascii="Times New Roman" w:hAnsi="Times New Roman" w:cs="Times New Roman"/>
          <w:sz w:val="28"/>
          <w:szCs w:val="28"/>
        </w:rPr>
        <w:t>расположенные по адресу: _________________________________</w:t>
      </w:r>
      <w:r w:rsidR="009D7DEE">
        <w:rPr>
          <w:rFonts w:ascii="Times New Roman" w:hAnsi="Times New Roman" w:cs="Times New Roman"/>
          <w:sz w:val="28"/>
          <w:szCs w:val="28"/>
        </w:rPr>
        <w:t>____________</w:t>
      </w:r>
      <w:r w:rsidR="00C55BC8">
        <w:rPr>
          <w:rFonts w:ascii="Times New Roman" w:hAnsi="Times New Roman" w:cs="Times New Roman"/>
          <w:sz w:val="28"/>
          <w:szCs w:val="28"/>
        </w:rPr>
        <w:t xml:space="preserve">____ </w:t>
      </w:r>
      <w:r w:rsidR="009D7DEE">
        <w:rPr>
          <w:rFonts w:ascii="Times New Roman" w:hAnsi="Times New Roman" w:cs="Times New Roman"/>
          <w:sz w:val="28"/>
          <w:szCs w:val="28"/>
        </w:rPr>
        <w:t>_______________</w:t>
      </w:r>
      <w:r w:rsidR="00C55BC8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9D7DEE">
        <w:rPr>
          <w:rFonts w:ascii="Times New Roman" w:hAnsi="Times New Roman" w:cs="Times New Roman"/>
          <w:sz w:val="28"/>
          <w:szCs w:val="28"/>
        </w:rPr>
        <w:t>_</w:t>
      </w:r>
      <w:r w:rsidRPr="009D7DE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3227D" w:rsidRDefault="0053227D" w:rsidP="00C55BC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D7DEE">
        <w:rPr>
          <w:rFonts w:ascii="Times New Roman" w:hAnsi="Times New Roman" w:cs="Times New Roman"/>
          <w:sz w:val="28"/>
          <w:szCs w:val="28"/>
        </w:rPr>
        <w:t>в соответствии</w:t>
      </w:r>
      <w:r w:rsidR="009D7DEE">
        <w:rPr>
          <w:rFonts w:ascii="Times New Roman" w:hAnsi="Times New Roman" w:cs="Times New Roman"/>
          <w:sz w:val="28"/>
          <w:szCs w:val="28"/>
        </w:rPr>
        <w:t xml:space="preserve"> </w:t>
      </w:r>
      <w:r w:rsidRPr="009D7DEE">
        <w:rPr>
          <w:rFonts w:ascii="Times New Roman" w:hAnsi="Times New Roman" w:cs="Times New Roman"/>
          <w:sz w:val="28"/>
          <w:szCs w:val="28"/>
        </w:rPr>
        <w:t>с проектом межевания территории</w:t>
      </w:r>
      <w:r w:rsidR="00C55BC8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C55BC8" w:rsidRPr="009D7DEE" w:rsidRDefault="00C55BC8" w:rsidP="00C55BC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53227D" w:rsidRPr="00B6059C" w:rsidRDefault="0053227D" w:rsidP="00B6059C">
      <w:pPr>
        <w:pStyle w:val="ConsPlusNonformat"/>
        <w:jc w:val="center"/>
        <w:rPr>
          <w:rFonts w:ascii="Times New Roman" w:hAnsi="Times New Roman" w:cs="Times New Roman"/>
        </w:rPr>
      </w:pPr>
      <w:r w:rsidRPr="00B6059C">
        <w:rPr>
          <w:rFonts w:ascii="Times New Roman" w:hAnsi="Times New Roman" w:cs="Times New Roman"/>
        </w:rPr>
        <w:t>(указывается  с  реквизитами, если перераспределение земельных участков</w:t>
      </w:r>
    </w:p>
    <w:p w:rsidR="0053227D" w:rsidRPr="00B6059C" w:rsidRDefault="0053227D" w:rsidP="00B6059C">
      <w:pPr>
        <w:pStyle w:val="ConsPlusNonformat"/>
        <w:jc w:val="center"/>
        <w:rPr>
          <w:rFonts w:ascii="Times New Roman" w:hAnsi="Times New Roman" w:cs="Times New Roman"/>
        </w:rPr>
      </w:pPr>
      <w:r w:rsidRPr="00B6059C">
        <w:rPr>
          <w:rFonts w:ascii="Times New Roman" w:hAnsi="Times New Roman" w:cs="Times New Roman"/>
        </w:rPr>
        <w:t>планируется осуществить в соответствии с данным проектом)</w:t>
      </w:r>
    </w:p>
    <w:p w:rsidR="0053227D" w:rsidRPr="00B6059C" w:rsidRDefault="0053227D" w:rsidP="0053227D">
      <w:pPr>
        <w:pStyle w:val="ConsPlusNonformat"/>
        <w:jc w:val="both"/>
        <w:rPr>
          <w:rFonts w:ascii="Times New Roman" w:hAnsi="Times New Roman" w:cs="Times New Roman"/>
        </w:rPr>
      </w:pPr>
    </w:p>
    <w:p w:rsidR="00C55BC8" w:rsidRPr="00E55989" w:rsidRDefault="00C55BC8" w:rsidP="00C55BC8">
      <w:pPr>
        <w:pStyle w:val="ConsPlusNonformat"/>
        <w:jc w:val="both"/>
        <w:rPr>
          <w:rFonts w:ascii="Times New Roman" w:eastAsia="Times New Roman" w:hAnsi="Times New Roman" w:cs="Times New Roman"/>
          <w:sz w:val="24"/>
        </w:rPr>
      </w:pPr>
      <w:r w:rsidRPr="00556671">
        <w:rPr>
          <w:rFonts w:ascii="Times New Roman" w:eastAsia="Times New Roman" w:hAnsi="Times New Roman" w:cs="Times New Roman"/>
          <w:sz w:val="24"/>
        </w:rPr>
        <w:t>Даю согласие н</w:t>
      </w:r>
      <w:r w:rsidRPr="00E55989">
        <w:rPr>
          <w:rFonts w:ascii="Times New Roman" w:eastAsia="Times New Roman" w:hAnsi="Times New Roman" w:cs="Times New Roman"/>
          <w:sz w:val="24"/>
        </w:rPr>
        <w:t>а  обработку  моих  персональных  данных,  содержащихся  в заявлении и</w:t>
      </w:r>
      <w:r>
        <w:rPr>
          <w:rFonts w:ascii="Times New Roman" w:eastAsia="Times New Roman" w:hAnsi="Times New Roman" w:cs="Times New Roman"/>
          <w:sz w:val="24"/>
        </w:rPr>
        <w:t xml:space="preserve"> прилагаемых к нему документах, в порядке, установленном законодательством Российской Федерации  о персональных данных.</w:t>
      </w:r>
    </w:p>
    <w:p w:rsidR="00C55BC8" w:rsidRPr="009D7DEE" w:rsidRDefault="00C55BC8" w:rsidP="00C55BC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D7DEE">
        <w:rPr>
          <w:rFonts w:ascii="Times New Roman" w:hAnsi="Times New Roman" w:cs="Times New Roman"/>
          <w:sz w:val="28"/>
          <w:szCs w:val="28"/>
        </w:rPr>
        <w:t xml:space="preserve"> ___ __________ 20___   _______________/___________________________</w:t>
      </w:r>
    </w:p>
    <w:p w:rsidR="00C55BC8" w:rsidRPr="00B6059C" w:rsidRDefault="00C55BC8" w:rsidP="00C55BC8">
      <w:pPr>
        <w:pStyle w:val="ConsPlusNonformat"/>
        <w:jc w:val="both"/>
        <w:rPr>
          <w:rFonts w:ascii="Times New Roman" w:hAnsi="Times New Roman" w:cs="Times New Roman"/>
        </w:rPr>
      </w:pPr>
      <w:r w:rsidRPr="00B6059C"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 xml:space="preserve">                                   </w:t>
      </w:r>
      <w:r w:rsidRPr="00B6059C">
        <w:rPr>
          <w:rFonts w:ascii="Times New Roman" w:hAnsi="Times New Roman" w:cs="Times New Roman"/>
        </w:rPr>
        <w:t xml:space="preserve">   (подпись)    </w:t>
      </w:r>
      <w:r>
        <w:rPr>
          <w:rFonts w:ascii="Times New Roman" w:hAnsi="Times New Roman" w:cs="Times New Roman"/>
        </w:rPr>
        <w:t xml:space="preserve">                                                        </w:t>
      </w:r>
      <w:r w:rsidRPr="00B6059C">
        <w:rPr>
          <w:rFonts w:ascii="Times New Roman" w:hAnsi="Times New Roman" w:cs="Times New Roman"/>
        </w:rPr>
        <w:t>(расшифровка подписи)</w:t>
      </w:r>
    </w:p>
    <w:p w:rsidR="009D7DEE" w:rsidRDefault="009D7DEE" w:rsidP="0053227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3227D" w:rsidRDefault="0053227D" w:rsidP="0053227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D7DEE">
        <w:rPr>
          <w:rFonts w:ascii="Times New Roman" w:hAnsi="Times New Roman" w:cs="Times New Roman"/>
          <w:sz w:val="28"/>
          <w:szCs w:val="28"/>
        </w:rPr>
        <w:t>К  заявлению  прилага</w:t>
      </w:r>
      <w:r w:rsidR="00526138" w:rsidRPr="009D7DEE">
        <w:rPr>
          <w:rFonts w:ascii="Times New Roman" w:hAnsi="Times New Roman" w:cs="Times New Roman"/>
          <w:sz w:val="28"/>
          <w:szCs w:val="28"/>
        </w:rPr>
        <w:t>ются</w:t>
      </w:r>
      <w:r w:rsidRPr="009D7DEE">
        <w:rPr>
          <w:rFonts w:ascii="Times New Roman" w:hAnsi="Times New Roman" w:cs="Times New Roman"/>
          <w:sz w:val="28"/>
          <w:szCs w:val="28"/>
        </w:rPr>
        <w:t>:</w:t>
      </w:r>
    </w:p>
    <w:p w:rsidR="007A39DD" w:rsidRDefault="007A39DD" w:rsidP="007A39DD">
      <w:pPr>
        <w:pStyle w:val="ConsPlusNonformat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7A39DD" w:rsidRDefault="007A39DD" w:rsidP="007A39DD">
      <w:pPr>
        <w:pStyle w:val="ConsPlusNonformat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B80CE4" w:rsidRPr="00B6059C" w:rsidRDefault="00B80CE4" w:rsidP="0053227D">
      <w:pPr>
        <w:pStyle w:val="ConsPlusNonformat"/>
        <w:jc w:val="both"/>
        <w:rPr>
          <w:rFonts w:ascii="Times New Roman" w:hAnsi="Times New Roman" w:cs="Times New Roman"/>
        </w:rPr>
      </w:pPr>
    </w:p>
    <w:p w:rsidR="00B80CE4" w:rsidRPr="009D7DEE" w:rsidRDefault="00B80CE4" w:rsidP="00B80CE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D7DEE">
        <w:rPr>
          <w:rFonts w:ascii="Times New Roman" w:hAnsi="Times New Roman" w:cs="Times New Roman"/>
          <w:sz w:val="28"/>
          <w:szCs w:val="28"/>
        </w:rPr>
        <w:t>Результат рассмотрения заявления прошу: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389"/>
      </w:tblGrid>
      <w:tr w:rsidR="00B80CE4" w:rsidRPr="00B6059C" w:rsidTr="00D7132F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80CE4" w:rsidRPr="00B6059C" w:rsidRDefault="00B80CE4" w:rsidP="00D7132F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B80CE4" w:rsidRPr="00B6059C" w:rsidRDefault="00B80CE4" w:rsidP="00D7132F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3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80CE4" w:rsidRPr="00B6059C" w:rsidRDefault="00B80CE4" w:rsidP="00D7132F">
            <w:pPr>
              <w:pStyle w:val="ConsPlusNonformat"/>
              <w:rPr>
                <w:rFonts w:ascii="Times New Roman" w:hAnsi="Times New Roman" w:cs="Times New Roman"/>
              </w:rPr>
            </w:pPr>
            <w:r w:rsidRPr="00B6059C">
              <w:rPr>
                <w:rFonts w:ascii="Times New Roman" w:hAnsi="Times New Roman" w:cs="Times New Roman"/>
              </w:rPr>
              <w:t>выдать на руки в ОИВ/Администрации/ Организации</w:t>
            </w:r>
          </w:p>
        </w:tc>
      </w:tr>
      <w:tr w:rsidR="00B80CE4" w:rsidRPr="00B6059C" w:rsidTr="00D7132F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80CE4" w:rsidRPr="00B6059C" w:rsidRDefault="00B80CE4" w:rsidP="00D7132F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B80CE4" w:rsidRPr="00B6059C" w:rsidRDefault="00B80CE4" w:rsidP="00D7132F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3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80CE4" w:rsidRPr="00B6059C" w:rsidRDefault="00B80CE4" w:rsidP="00D7132F">
            <w:pPr>
              <w:pStyle w:val="ConsPlusNonformat"/>
              <w:rPr>
                <w:rFonts w:ascii="Times New Roman" w:hAnsi="Times New Roman" w:cs="Times New Roman"/>
              </w:rPr>
            </w:pPr>
            <w:r w:rsidRPr="00B6059C">
              <w:rPr>
                <w:rFonts w:ascii="Times New Roman" w:hAnsi="Times New Roman" w:cs="Times New Roman"/>
              </w:rPr>
              <w:t>выдать на руки в МФЦ</w:t>
            </w:r>
          </w:p>
        </w:tc>
      </w:tr>
      <w:tr w:rsidR="00B80CE4" w:rsidRPr="00B6059C" w:rsidTr="00D7132F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80CE4" w:rsidRPr="00B6059C" w:rsidRDefault="00B80CE4" w:rsidP="00D7132F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B80CE4" w:rsidRPr="00B6059C" w:rsidRDefault="00B80CE4" w:rsidP="00D7132F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3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80CE4" w:rsidRPr="00B6059C" w:rsidRDefault="00B80CE4" w:rsidP="00D7132F">
            <w:pPr>
              <w:pStyle w:val="ConsPlusNonformat"/>
              <w:rPr>
                <w:rFonts w:ascii="Times New Roman" w:hAnsi="Times New Roman" w:cs="Times New Roman"/>
              </w:rPr>
            </w:pPr>
            <w:r w:rsidRPr="00B6059C">
              <w:rPr>
                <w:rFonts w:ascii="Times New Roman" w:hAnsi="Times New Roman" w:cs="Times New Roman"/>
              </w:rPr>
              <w:t>направить по почте</w:t>
            </w:r>
          </w:p>
        </w:tc>
      </w:tr>
      <w:tr w:rsidR="00B80CE4" w:rsidRPr="00B6059C" w:rsidTr="00D7132F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80CE4" w:rsidRPr="00B6059C" w:rsidRDefault="00B80CE4" w:rsidP="00D7132F">
            <w:pPr>
              <w:pStyle w:val="ConsPlusNonformat"/>
              <w:rPr>
                <w:rFonts w:ascii="Times New Roman" w:hAnsi="Times New Roman" w:cs="Times New Roman"/>
                <w:b/>
              </w:rPr>
            </w:pPr>
          </w:p>
          <w:p w:rsidR="00B80CE4" w:rsidRPr="00B6059C" w:rsidRDefault="00B80CE4" w:rsidP="00D7132F">
            <w:pPr>
              <w:pStyle w:val="ConsPlusNonforma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80CE4" w:rsidRPr="00B6059C" w:rsidRDefault="00B80CE4" w:rsidP="00D7132F">
            <w:pPr>
              <w:pStyle w:val="ConsPlusNonformat"/>
              <w:rPr>
                <w:rFonts w:ascii="Times New Roman" w:hAnsi="Times New Roman" w:cs="Times New Roman"/>
              </w:rPr>
            </w:pPr>
            <w:r w:rsidRPr="00B6059C">
              <w:rPr>
                <w:rFonts w:ascii="Times New Roman" w:hAnsi="Times New Roman" w:cs="Times New Roman"/>
              </w:rPr>
              <w:t>направить в электронной форме в личный кабинет на ПГУ</w:t>
            </w:r>
          </w:p>
        </w:tc>
      </w:tr>
    </w:tbl>
    <w:p w:rsidR="00F34C8B" w:rsidRPr="00B6059C" w:rsidRDefault="0053227D" w:rsidP="00B80CE4">
      <w:pPr>
        <w:pStyle w:val="ConsPlusNonformat"/>
        <w:jc w:val="both"/>
        <w:rPr>
          <w:rFonts w:ascii="Times New Roman" w:hAnsi="Times New Roman" w:cs="Times New Roman"/>
        </w:rPr>
      </w:pPr>
      <w:r w:rsidRPr="00B6059C">
        <w:rPr>
          <w:rFonts w:ascii="Times New Roman" w:hAnsi="Times New Roman" w:cs="Times New Roman"/>
        </w:rPr>
        <w:t xml:space="preserve">    </w:t>
      </w:r>
    </w:p>
    <w:p w:rsidR="0053227D" w:rsidRPr="009D7DEE" w:rsidRDefault="004877E0" w:rsidP="004877E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D7DEE">
        <w:rPr>
          <w:rFonts w:ascii="Times New Roman" w:hAnsi="Times New Roman" w:cs="Times New Roman"/>
          <w:sz w:val="28"/>
          <w:szCs w:val="28"/>
        </w:rPr>
        <w:t xml:space="preserve">    </w:t>
      </w:r>
      <w:r w:rsidR="0053227D" w:rsidRPr="009D7DEE">
        <w:rPr>
          <w:rFonts w:ascii="Times New Roman" w:hAnsi="Times New Roman" w:cs="Times New Roman"/>
          <w:sz w:val="28"/>
          <w:szCs w:val="28"/>
        </w:rPr>
        <w:t xml:space="preserve">    ___ __________ 20___   _______________/___________________________</w:t>
      </w:r>
    </w:p>
    <w:p w:rsidR="0053227D" w:rsidRPr="00B6059C" w:rsidRDefault="0053227D" w:rsidP="0053227D">
      <w:pPr>
        <w:pStyle w:val="ConsPlusNonformat"/>
        <w:jc w:val="both"/>
        <w:rPr>
          <w:rFonts w:ascii="Times New Roman" w:hAnsi="Times New Roman" w:cs="Times New Roman"/>
        </w:rPr>
      </w:pPr>
      <w:r w:rsidRPr="00B6059C">
        <w:rPr>
          <w:rFonts w:ascii="Times New Roman" w:hAnsi="Times New Roman" w:cs="Times New Roman"/>
        </w:rPr>
        <w:t xml:space="preserve">                           </w:t>
      </w:r>
      <w:r w:rsidR="009D7DEE">
        <w:rPr>
          <w:rFonts w:ascii="Times New Roman" w:hAnsi="Times New Roman" w:cs="Times New Roman"/>
        </w:rPr>
        <w:t xml:space="preserve">                                   </w:t>
      </w:r>
      <w:r w:rsidRPr="00B6059C">
        <w:rPr>
          <w:rFonts w:ascii="Times New Roman" w:hAnsi="Times New Roman" w:cs="Times New Roman"/>
        </w:rPr>
        <w:t xml:space="preserve">   (подпись)    </w:t>
      </w:r>
      <w:r w:rsidR="009D7DEE">
        <w:rPr>
          <w:rFonts w:ascii="Times New Roman" w:hAnsi="Times New Roman" w:cs="Times New Roman"/>
        </w:rPr>
        <w:t xml:space="preserve">                                                        </w:t>
      </w:r>
      <w:r w:rsidRPr="00B6059C">
        <w:rPr>
          <w:rFonts w:ascii="Times New Roman" w:hAnsi="Times New Roman" w:cs="Times New Roman"/>
        </w:rPr>
        <w:t>(расшифровка подписи)</w:t>
      </w:r>
    </w:p>
    <w:p w:rsidR="00720D57" w:rsidRDefault="00720D57" w:rsidP="004877E0">
      <w:pPr>
        <w:pStyle w:val="ConsPlusNonformat"/>
        <w:rPr>
          <w:rFonts w:ascii="Times New Roman" w:hAnsi="Times New Roman" w:cs="Times New Roman"/>
        </w:rPr>
      </w:pPr>
    </w:p>
    <w:p w:rsidR="009D7DEE" w:rsidRDefault="009D7DEE" w:rsidP="004877E0">
      <w:pPr>
        <w:pStyle w:val="ConsPlusNonformat"/>
        <w:rPr>
          <w:rFonts w:ascii="Times New Roman" w:hAnsi="Times New Roman" w:cs="Times New Roman"/>
        </w:rPr>
      </w:pPr>
    </w:p>
    <w:p w:rsidR="005D1632" w:rsidRPr="009D7DEE" w:rsidRDefault="005D1632" w:rsidP="005D1632">
      <w:pPr>
        <w:widowControl w:val="0"/>
        <w:autoSpaceDE w:val="0"/>
        <w:autoSpaceDN w:val="0"/>
        <w:spacing w:after="0" w:line="240" w:lineRule="auto"/>
        <w:ind w:left="6379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bookmarkStart w:id="11" w:name="P488"/>
      <w:bookmarkEnd w:id="11"/>
      <w:r w:rsidRPr="009D7DEE">
        <w:rPr>
          <w:rFonts w:ascii="Times New Roman" w:eastAsia="Times New Roman" w:hAnsi="Times New Roman" w:cs="Times New Roman"/>
          <w:sz w:val="24"/>
          <w:szCs w:val="24"/>
        </w:rPr>
        <w:t>Приложение № 2</w:t>
      </w:r>
    </w:p>
    <w:p w:rsidR="005D1632" w:rsidRPr="009D7DEE" w:rsidRDefault="005D1632" w:rsidP="005D1632">
      <w:pPr>
        <w:autoSpaceDE w:val="0"/>
        <w:autoSpaceDN w:val="0"/>
        <w:spacing w:after="360" w:line="240" w:lineRule="auto"/>
        <w:ind w:left="637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D7DEE"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«Заключение соглашения о перераспределении земель и (или) земельных участков, находящихся в муниципальной собственности и земельных участков, находящихся в частной собственности»</w:t>
      </w:r>
    </w:p>
    <w:p w:rsidR="0053227D" w:rsidRPr="005D1632" w:rsidRDefault="0053227D" w:rsidP="0053227D">
      <w:pPr>
        <w:pStyle w:val="ConsPlusNormal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D1632">
        <w:rPr>
          <w:rFonts w:ascii="Times New Roman" w:eastAsia="Times New Roman" w:hAnsi="Times New Roman" w:cs="Times New Roman"/>
          <w:sz w:val="28"/>
          <w:szCs w:val="28"/>
        </w:rPr>
        <w:t>БЛОК-СХЕМА</w:t>
      </w:r>
    </w:p>
    <w:p w:rsidR="0053227D" w:rsidRPr="00E4452C" w:rsidRDefault="0053227D" w:rsidP="005D1632">
      <w:pPr>
        <w:pStyle w:val="ConsPlusNormal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D1632">
        <w:rPr>
          <w:rFonts w:ascii="Times New Roman" w:eastAsia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5D1632" w:rsidRPr="00424529" w:rsidRDefault="00CD1E74" w:rsidP="005D1632">
      <w:r>
        <w:rPr>
          <w:noProof/>
        </w:rPr>
        <w:pict>
          <v:rect id="Прямоугольник 1" o:spid="_x0000_s1035" style="position:absolute;margin-left:23.35pt;margin-top:5.75pt;width:478.9pt;height:25.6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" filled="f" strokecolor="black [3213]" strokeweight="1pt">
            <v:textbox>
              <w:txbxContent>
                <w:p w:rsidR="00677956" w:rsidRPr="005124C7" w:rsidRDefault="00677956" w:rsidP="005D163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124C7">
                    <w:rPr>
                      <w:rFonts w:ascii="Times New Roman" w:hAnsi="Times New Roman" w:cs="Times New Roman"/>
                    </w:rPr>
                    <w:t>Обращение заявителя за предоставлением муниципальной услуги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32" o:spid="_x0000_s1059" style="position:absolute;margin-left:256.2pt;margin-top:382.2pt;width:246pt;height:25pt;z-index:2516940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" filled="f" strokecolor="black [3213]" strokeweight="1pt">
            <v:textbox>
              <w:txbxContent>
                <w:p w:rsidR="00677956" w:rsidRPr="005124C7" w:rsidRDefault="00677956" w:rsidP="005D163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124C7">
                    <w:rPr>
                      <w:rFonts w:ascii="Times New Roman" w:hAnsi="Times New Roman" w:cs="Times New Roman"/>
                    </w:rPr>
                    <w:t>Подготовка проекта решения</w:t>
                  </w:r>
                </w:p>
              </w:txbxContent>
            </v:textbox>
          </v:rect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3" o:spid="_x0000_s1061" type="#_x0000_t32" style="position:absolute;margin-left:373.65pt;margin-top:370.05pt;width:0;height:14.15pt;z-index:25169612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" strokecolor="black [3213]" strokeweight=".5pt">
            <v:stroke endarrow="block" joinstyle="miter"/>
          </v:shape>
        </w:pict>
      </w:r>
      <w:r>
        <w:rPr>
          <w:noProof/>
        </w:rPr>
        <w:pict>
          <v:rect id="Прямоугольник 22" o:spid="_x0000_s1053" style="position:absolute;margin-left:25.85pt;margin-top:220.15pt;width:485.8pt;height:23.75pt;z-index:2516879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" filled="f" strokecolor="black [3213]" strokeweight="1pt">
            <v:textbox>
              <w:txbxContent>
                <w:p w:rsidR="00677956" w:rsidRPr="005D1632" w:rsidRDefault="00677956" w:rsidP="005D163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124C7">
                    <w:rPr>
                      <w:rFonts w:ascii="Times New Roman" w:hAnsi="Times New Roman" w:cs="Times New Roman"/>
                    </w:rPr>
                    <w:t>Рассмотрение заявления</w:t>
                  </w:r>
                  <w:r>
                    <w:rPr>
                      <w:rFonts w:ascii="Times New Roman" w:hAnsi="Times New Roman" w:cs="Times New Roman"/>
                    </w:rPr>
                    <w:t xml:space="preserve"> и документов 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27" o:spid="_x0000_s1057" type="#_x0000_t32" style="position:absolute;margin-left:263.2pt;margin-top:207.35pt;width:0;height:14.15pt;z-index:25169203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" strokecolor="black [3213]" strokeweight=".5pt">
            <v:stroke endarrow="block" joinstyle="miter"/>
          </v:shape>
        </w:pict>
      </w:r>
      <w:r>
        <w:rPr>
          <w:noProof/>
        </w:rPr>
        <w:pict>
          <v:rect id="Прямоугольник 11" o:spid="_x0000_s1042" style="position:absolute;margin-left:140.45pt;margin-top:118.15pt;width:368.75pt;height:51.95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" filled="f" strokecolor="black [3213]" strokeweight="1pt">
            <v:textbox>
              <w:txbxContent>
                <w:p w:rsidR="00677956" w:rsidRPr="005124C7" w:rsidRDefault="00677956" w:rsidP="005D163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124C7">
                    <w:rPr>
                      <w:rFonts w:ascii="Times New Roman" w:hAnsi="Times New Roman" w:cs="Times New Roman"/>
                    </w:rPr>
                    <w:t>Передача заявления о предоставлении муниципальной услуги и прилагаемых к нему документов (далее – заявление) в ОМСУ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16" o:spid="_x0000_s1045" type="#_x0000_t32" style="position:absolute;margin-left:188.5pt;margin-top:104.1pt;width:0;height:14.15pt;z-index:25167974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" strokecolor="black [3213]" strokeweight=".5pt">
            <v:stroke endarrow="block" joinstyle="miter"/>
          </v:shape>
        </w:pict>
      </w:r>
      <w:r>
        <w:rPr>
          <w:noProof/>
        </w:rPr>
        <w:pict>
          <v:shape id="Прямая со стрелкой 17" o:spid="_x0000_s1047" type="#_x0000_t32" style="position:absolute;margin-left:315.5pt;margin-top:104.1pt;width:0;height:14.15pt;z-index:25168179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" strokecolor="black [3213]" strokeweight=".5pt">
            <v:stroke endarrow="block" joinstyle="miter"/>
          </v:shape>
        </w:pict>
      </w:r>
      <w:r>
        <w:rPr>
          <w:noProof/>
        </w:rPr>
        <w:pict>
          <v:shape id="Прямая со стрелкой 18" o:spid="_x0000_s1049" type="#_x0000_t32" style="position:absolute;margin-left:446.35pt;margin-top:102.75pt;width:0;height:14.15pt;z-index:2516838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" strokecolor="black [3213]" strokeweight=".5pt">
            <v:stroke endarrow="block" joinstyle="miter"/>
          </v:shape>
        </w:pict>
      </w:r>
      <w:r>
        <w:rPr>
          <w:noProof/>
        </w:rPr>
        <w:pict>
          <v:shape id="Прямая со стрелкой 20" o:spid="_x0000_s1051" type="#_x0000_t32" style="position:absolute;margin-left:320.15pt;margin-top:169.95pt;width:0;height:14.15pt;z-index:25168588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" strokecolor="black [3213]" strokeweight=".5pt">
            <v:stroke endarrow="block" joinstyle="miter"/>
          </v:shape>
        </w:pict>
      </w:r>
      <w:r>
        <w:rPr>
          <w:noProof/>
        </w:rPr>
        <w:pict>
          <v:rect id="Прямоугольник 25" o:spid="_x0000_s1055" style="position:absolute;margin-left:256.3pt;margin-top:319.6pt;width:246pt;height:50.05pt;z-index:2516899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" filled="f" strokecolor="black [3213]" strokeweight="1pt">
            <v:textbox>
              <w:txbxContent>
                <w:p w:rsidR="00677956" w:rsidRPr="005124C7" w:rsidRDefault="00677956" w:rsidP="005D163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124C7">
                    <w:rPr>
                      <w:rFonts w:ascii="Times New Roman" w:hAnsi="Times New Roman" w:cs="Times New Roman"/>
                    </w:rPr>
                    <w:t>Формирование и направление межведомственного запроса (межведомственных запросов)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42" o:spid="_x0000_s1062" type="#_x0000_t32" style="position:absolute;margin-left:374.6pt;margin-top:407.2pt;width:0;height:14.15pt;z-index:25169715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" strokecolor="black [3213]" strokeweight=".5pt">
            <v:stroke endarrow="block" joinstyle="miter"/>
          </v:shape>
        </w:pict>
      </w:r>
      <w:r>
        <w:rPr>
          <w:noProof/>
        </w:rPr>
        <w:pict>
          <v:shape id="Прямая со стрелкой 41" o:spid="_x0000_s1060" type="#_x0000_t32" style="position:absolute;margin-left:123.55pt;margin-top:407.2pt;width:0;height:14.15pt;z-index:25169510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" strokecolor="black [3213]" strokeweight=".5pt">
            <v:stroke endarrow="block" joinstyle="miter"/>
          </v:shape>
        </w:pict>
      </w:r>
      <w:r>
        <w:rPr>
          <w:noProof/>
        </w:rPr>
        <w:pict>
          <v:shape id="Прямая со стрелкой 19" o:spid="_x0000_s1030" type="#_x0000_t32" style="position:absolute;margin-left:72.95pt;margin-top:170.1pt;width:0;height:14.15pt;z-index:25166438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" strokecolor="black [3213]" strokeweight=".5pt">
            <v:stroke endarrow="block" joinstyle="miter"/>
          </v:shape>
        </w:pict>
      </w:r>
      <w:r>
        <w:rPr>
          <w:noProof/>
        </w:rPr>
        <w:pict>
          <v:rect id="Прямоугольник 21" o:spid="_x0000_s1031" style="position:absolute;margin-left:25.8pt;margin-top:184.2pt;width:485.8pt;height:23.7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" filled="f" strokecolor="black [3213]" strokeweight="1pt">
            <v:textbox>
              <w:txbxContent>
                <w:p w:rsidR="00677956" w:rsidRPr="005124C7" w:rsidRDefault="00677956" w:rsidP="005D163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124C7">
                    <w:rPr>
                      <w:rFonts w:ascii="Times New Roman" w:hAnsi="Times New Roman" w:cs="Times New Roman"/>
                    </w:rPr>
                    <w:t>Прием и регистрация заявления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6" o:spid="_x0000_s1034" style="position:absolute;margin-left:27.15pt;margin-top:322.9pt;width:189.05pt;height:84.45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" filled="f" strokecolor="black [3213]" strokeweight="1pt">
            <v:textbox>
              <w:txbxContent>
                <w:p w:rsidR="00677956" w:rsidRPr="005124C7" w:rsidRDefault="00677956" w:rsidP="005D163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124C7">
                    <w:rPr>
                      <w:rFonts w:ascii="Times New Roman" w:hAnsi="Times New Roman" w:cs="Times New Roman"/>
                    </w:rPr>
                    <w:t>Подготовка проекта сопроводительного письма о возврате заявления</w:t>
                  </w:r>
                </w:p>
              </w:txbxContent>
            </v:textbox>
          </v:rect>
        </w:pict>
      </w:r>
    </w:p>
    <w:p w:rsidR="005D1632" w:rsidRPr="00424529" w:rsidRDefault="00CD1E74" w:rsidP="005D1632">
      <w:r>
        <w:rPr>
          <w:noProof/>
        </w:rPr>
        <w:pict>
          <v:rect id="Прямоугольник 12" o:spid="_x0000_s1043" style="position:absolute;margin-left:393.75pt;margin-top:21.75pt;width:102.05pt;height:58.2pt;z-index:2516776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" filled="f" strokecolor="black [3213]" strokeweight="1pt">
            <v:textbox>
              <w:txbxContent>
                <w:p w:rsidR="00677956" w:rsidRPr="005124C7" w:rsidRDefault="00677956" w:rsidP="005D163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124C7">
                    <w:rPr>
                      <w:rFonts w:ascii="Times New Roman" w:hAnsi="Times New Roman" w:cs="Times New Roman"/>
                    </w:rPr>
                    <w:t>ПГУ</w:t>
                  </w:r>
                  <w:r>
                    <w:rPr>
                      <w:rFonts w:ascii="Times New Roman" w:hAnsi="Times New Roman" w:cs="Times New Roman"/>
                    </w:rPr>
                    <w:t xml:space="preserve"> ЛО</w:t>
                  </w:r>
                  <w:r w:rsidRPr="005124C7">
                    <w:rPr>
                      <w:rFonts w:ascii="Times New Roman" w:hAnsi="Times New Roman" w:cs="Times New Roman"/>
                    </w:rPr>
                    <w:t>/ЕПГУ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15" o:spid="_x0000_s1029" type="#_x0000_t32" style="position:absolute;margin-left:448.5pt;margin-top:6.85pt;width:0;height:14.15pt;z-index:25166336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" strokecolor="black [3213]" strokeweight=".5pt">
            <v:stroke endarrow="block" joinstyle="miter"/>
          </v:shape>
        </w:pict>
      </w:r>
      <w:r>
        <w:rPr>
          <w:noProof/>
        </w:rPr>
        <w:pict>
          <v:rect id="Прямоугольник 10" o:spid="_x0000_s1040" style="position:absolute;margin-left:263.2pt;margin-top:21.75pt;width:102.05pt;height:57.55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" filled="f" strokecolor="black [3213]" strokeweight="1pt">
            <v:textbox>
              <w:txbxContent>
                <w:p w:rsidR="00677956" w:rsidRPr="005124C7" w:rsidRDefault="00677956" w:rsidP="005D163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124C7">
                    <w:rPr>
                      <w:rFonts w:ascii="Times New Roman" w:hAnsi="Times New Roman" w:cs="Times New Roman"/>
                    </w:rPr>
                    <w:t>МФЦ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14" o:spid="_x0000_s1028" type="#_x0000_t32" style="position:absolute;margin-left:315.5pt;margin-top:6.85pt;width:0;height:14.15pt;z-index:25166233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" strokecolor="black [3213]" strokeweight=".5pt">
            <v:stroke endarrow="block" joinstyle="miter"/>
          </v:shape>
        </w:pict>
      </w:r>
      <w:r>
        <w:rPr>
          <w:noProof/>
        </w:rPr>
        <w:pict>
          <v:rect id="Прямоугольник 9" o:spid="_x0000_s1039" style="position:absolute;margin-left:140.45pt;margin-top:21.75pt;width:102.05pt;height:56.95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" filled="f" strokecolor="black [3213]" strokeweight="1pt">
            <v:textbox>
              <w:txbxContent>
                <w:p w:rsidR="00677956" w:rsidRPr="005124C7" w:rsidRDefault="00677956" w:rsidP="005D163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124C7">
                    <w:rPr>
                      <w:rFonts w:ascii="Times New Roman" w:hAnsi="Times New Roman" w:cs="Times New Roman"/>
                    </w:rPr>
                    <w:t>Почтовым отправлением в ОМСУ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13" o:spid="_x0000_s1027" type="#_x0000_t32" style="position:absolute;margin-left:190.65pt;margin-top:6.85pt;width:0;height:14.15pt;z-index:25166131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" strokecolor="black [3213]" strokeweight=".5pt">
            <v:stroke endarrow="block" joinstyle="miter"/>
          </v:shape>
        </w:pict>
      </w:r>
      <w:r>
        <w:rPr>
          <w:noProof/>
        </w:rPr>
        <w:pict>
          <v:rect id="Прямоугольник 3" o:spid="_x0000_s1037" style="position:absolute;margin-left:21.5pt;margin-top:21.65pt;width:102.05pt;height:122.9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" filled="f" strokecolor="black [3213]" strokeweight="1pt">
            <v:textbox>
              <w:txbxContent>
                <w:p w:rsidR="00677956" w:rsidRPr="005124C7" w:rsidRDefault="00677956" w:rsidP="005D163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124C7">
                    <w:rPr>
                      <w:rFonts w:ascii="Times New Roman" w:hAnsi="Times New Roman" w:cs="Times New Roman"/>
                    </w:rPr>
                    <w:t>ОМСУ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5" o:spid="_x0000_s1026" type="#_x0000_t32" style="position:absolute;margin-left:72.8pt;margin-top:6.85pt;width:0;height:14.15pt;z-index:25166028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" strokecolor="black [3213]" strokeweight=".5pt">
            <v:stroke endarrow="block" joinstyle="miter"/>
          </v:shape>
        </w:pict>
      </w:r>
    </w:p>
    <w:p w:rsidR="005D1632" w:rsidRPr="00424529" w:rsidRDefault="005D1632" w:rsidP="005D1632">
      <w:pPr>
        <w:tabs>
          <w:tab w:val="left" w:pos="5046"/>
        </w:tabs>
      </w:pPr>
      <w:r w:rsidRPr="00424529">
        <w:tab/>
      </w:r>
    </w:p>
    <w:p w:rsidR="005D1632" w:rsidRPr="00424529" w:rsidRDefault="005D1632" w:rsidP="005D1632"/>
    <w:p w:rsidR="005D1632" w:rsidRPr="00424529" w:rsidRDefault="005D1632" w:rsidP="005D1632"/>
    <w:p w:rsidR="005D1632" w:rsidRPr="00424529" w:rsidRDefault="005D1632" w:rsidP="005D1632"/>
    <w:p w:rsidR="005D1632" w:rsidRPr="00424529" w:rsidRDefault="005D1632" w:rsidP="005D1632"/>
    <w:p w:rsidR="005D1632" w:rsidRPr="00424529" w:rsidRDefault="005D1632" w:rsidP="005D1632"/>
    <w:p w:rsidR="005D1632" w:rsidRPr="00424529" w:rsidRDefault="005D1632" w:rsidP="005D1632"/>
    <w:p w:rsidR="005D1632" w:rsidRPr="00424529" w:rsidRDefault="00CD1E74" w:rsidP="005D1632">
      <w:r>
        <w:rPr>
          <w:noProof/>
        </w:rPr>
        <w:pict>
          <v:shape id="Прямая со стрелкой 29" o:spid="_x0000_s1038" type="#_x0000_t32" style="position:absolute;margin-left:374.6pt;margin-top:14.95pt;width:0;height:14.15pt;z-index:25167257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" strokecolor="black [3213]" strokeweight=".5pt">
            <v:stroke endarrow="block" joinstyle="miter"/>
          </v:shape>
        </w:pict>
      </w:r>
      <w:r>
        <w:rPr>
          <w:noProof/>
        </w:rPr>
        <w:pict>
          <v:shape id="Прямая со стрелкой 28" o:spid="_x0000_s1036" type="#_x0000_t32" style="position:absolute;margin-left:123.55pt;margin-top:14.95pt;width:0;height:14.15pt;z-index:25167052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" strokecolor="black [3213]" strokeweight=".5pt">
            <v:stroke endarrow="block" joinstyle="miter"/>
          </v:shape>
        </w:pict>
      </w:r>
    </w:p>
    <w:p w:rsidR="005D1632" w:rsidRPr="00424529" w:rsidRDefault="00CD1E74" w:rsidP="005D1632">
      <w:r>
        <w:rPr>
          <w:noProof/>
        </w:rPr>
        <w:pict>
          <v:rect id="Прямоугольник 24" o:spid="_x0000_s1033" style="position:absolute;margin-left:315.25pt;margin-top:3.65pt;width:117.05pt;height:49.1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" filled="f" strokecolor="black [3213]" strokeweight="1pt">
            <v:textbox>
              <w:txbxContent>
                <w:p w:rsidR="00677956" w:rsidRPr="005124C7" w:rsidRDefault="00677956" w:rsidP="005D163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124C7">
                    <w:rPr>
                      <w:rFonts w:ascii="Times New Roman" w:hAnsi="Times New Roman" w:cs="Times New Roman"/>
                    </w:rPr>
                    <w:t>Документы поданы в полном объеме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3" o:spid="_x0000_s1032" style="position:absolute;margin-left:64.65pt;margin-top:3.65pt;width:117.05pt;height:50.9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" filled="f" strokecolor="black [3213]" strokeweight="1pt">
            <v:textbox>
              <w:txbxContent>
                <w:p w:rsidR="00677956" w:rsidRPr="005124C7" w:rsidRDefault="00677956" w:rsidP="005D163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124C7">
                    <w:rPr>
                      <w:rFonts w:ascii="Times New Roman" w:hAnsi="Times New Roman" w:cs="Times New Roman"/>
                    </w:rPr>
                    <w:t>Документы поданы не в полном объеме</w:t>
                  </w:r>
                </w:p>
              </w:txbxContent>
            </v:textbox>
          </v:rect>
        </w:pict>
      </w:r>
    </w:p>
    <w:p w:rsidR="005D1632" w:rsidRPr="00424529" w:rsidRDefault="005D1632" w:rsidP="005D1632"/>
    <w:p w:rsidR="005D1632" w:rsidRPr="00424529" w:rsidRDefault="00CD1E74" w:rsidP="005D1632">
      <w:r>
        <w:rPr>
          <w:noProof/>
        </w:rPr>
        <w:pict>
          <v:shape id="Прямая со стрелкой 31" o:spid="_x0000_s1044" type="#_x0000_t32" style="position:absolute;margin-left:373.65pt;margin-top:1.85pt;width:0;height:14.15pt;z-index:25167872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" strokecolor="black [3213]" strokeweight=".5pt">
            <v:stroke endarrow="block" joinstyle="miter"/>
          </v:shape>
        </w:pict>
      </w:r>
      <w:r>
        <w:rPr>
          <w:noProof/>
        </w:rPr>
        <w:pict>
          <v:shape id="Прямая со стрелкой 30" o:spid="_x0000_s1041" type="#_x0000_t32" style="position:absolute;margin-left:123.55pt;margin-top:3.7pt;width:0;height:14.15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" strokecolor="black [3213]" strokeweight=".5pt">
            <v:stroke endarrow="block" joinstyle="miter"/>
          </v:shape>
        </w:pict>
      </w:r>
    </w:p>
    <w:p w:rsidR="005D1632" w:rsidRPr="00424529" w:rsidRDefault="005D1632" w:rsidP="005D1632"/>
    <w:p w:rsidR="005D1632" w:rsidRPr="00424529" w:rsidRDefault="005D1632" w:rsidP="005D1632"/>
    <w:p w:rsidR="005D1632" w:rsidRPr="00424529" w:rsidRDefault="005D1632" w:rsidP="005D1632"/>
    <w:p w:rsidR="005D1632" w:rsidRDefault="00CD1E74" w:rsidP="005D1632">
      <w:r>
        <w:rPr>
          <w:noProof/>
        </w:rPr>
        <w:pict>
          <v:rect id="Прямоугольник 34" o:spid="_x0000_s1046" style="position:absolute;margin-left:16.85pt;margin-top:14.3pt;width:478.95pt;height:36.65pt;z-index:2516807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" filled="f" strokecolor="black [3213]" strokeweight="1pt">
            <v:textbox>
              <w:txbxContent>
                <w:p w:rsidR="00677956" w:rsidRPr="005124C7" w:rsidRDefault="00677956" w:rsidP="005D163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6059C">
                    <w:rPr>
                      <w:rFonts w:ascii="Times New Roman" w:hAnsi="Times New Roman" w:cs="Times New Roman"/>
                    </w:rPr>
                    <w:t>Подписание проекта решения об утверждении схемы либо об отказе в заключении соглашения о перераспределении земельных участков</w:t>
                  </w:r>
                </w:p>
              </w:txbxContent>
            </v:textbox>
          </v:rect>
        </w:pict>
      </w:r>
    </w:p>
    <w:p w:rsidR="005D1632" w:rsidRDefault="005D1632" w:rsidP="005D1632"/>
    <w:p w:rsidR="005D1632" w:rsidRDefault="00CD1E74" w:rsidP="005D1632">
      <w:r>
        <w:rPr>
          <w:noProof/>
        </w:rPr>
        <w:pict>
          <v:rect id="Прямоугольник 43" o:spid="_x0000_s1063" style="position:absolute;margin-left:16.85pt;margin-top:14.2pt;width:478.95pt;height:35.05pt;z-index:2516981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" filled="f" strokecolor="black [3213]" strokeweight="1pt">
            <v:textbox>
              <w:txbxContent>
                <w:p w:rsidR="00677956" w:rsidRPr="005124C7" w:rsidRDefault="00677956" w:rsidP="005D163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6059C">
                    <w:rPr>
                      <w:rFonts w:ascii="Times New Roman" w:hAnsi="Times New Roman" w:cs="Times New Roman"/>
                    </w:rPr>
                    <w:t>Выдача заявителю способом, указанным в заявлении, подписанного решения об утверждении схемы либо об отказе в заключении соглашения о перераспределении земельных участков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44" o:spid="_x0000_s1064" type="#_x0000_t32" style="position:absolute;margin-left:256.3pt;margin-top:.05pt;width:0;height:14.15pt;z-index:25169920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" strokecolor="black [3213]" strokeweight=".5pt">
            <v:stroke endarrow="block" joinstyle="miter"/>
          </v:shape>
        </w:pict>
      </w:r>
    </w:p>
    <w:p w:rsidR="005D1632" w:rsidRDefault="005D1632" w:rsidP="005D1632"/>
    <w:p w:rsidR="009D7DEE" w:rsidRDefault="009D7DEE" w:rsidP="005D1632">
      <w:pPr>
        <w:widowControl w:val="0"/>
        <w:autoSpaceDE w:val="0"/>
        <w:autoSpaceDN w:val="0"/>
        <w:spacing w:after="0" w:line="240" w:lineRule="auto"/>
        <w:ind w:left="6379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bookmarkStart w:id="12" w:name="_GoBack"/>
      <w:bookmarkEnd w:id="12"/>
    </w:p>
    <w:p w:rsidR="009D7DEE" w:rsidRDefault="009D7DEE" w:rsidP="005D1632">
      <w:pPr>
        <w:widowControl w:val="0"/>
        <w:autoSpaceDE w:val="0"/>
        <w:autoSpaceDN w:val="0"/>
        <w:spacing w:after="0" w:line="240" w:lineRule="auto"/>
        <w:ind w:left="6379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9D7DEE" w:rsidRDefault="009D7DEE" w:rsidP="005D1632">
      <w:pPr>
        <w:widowControl w:val="0"/>
        <w:autoSpaceDE w:val="0"/>
        <w:autoSpaceDN w:val="0"/>
        <w:spacing w:after="0" w:line="240" w:lineRule="auto"/>
        <w:ind w:left="6379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5D1632" w:rsidRPr="009D7DEE" w:rsidRDefault="005D1632" w:rsidP="005D1632">
      <w:pPr>
        <w:widowControl w:val="0"/>
        <w:autoSpaceDE w:val="0"/>
        <w:autoSpaceDN w:val="0"/>
        <w:spacing w:after="0" w:line="240" w:lineRule="auto"/>
        <w:ind w:left="6379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9D7DEE">
        <w:rPr>
          <w:rFonts w:ascii="Times New Roman" w:eastAsia="Times New Roman" w:hAnsi="Times New Roman" w:cs="Times New Roman"/>
          <w:sz w:val="20"/>
          <w:szCs w:val="20"/>
        </w:rPr>
        <w:t>Приложение № 3</w:t>
      </w:r>
    </w:p>
    <w:p w:rsidR="005D1632" w:rsidRPr="009D7DEE" w:rsidRDefault="005D1632" w:rsidP="005D1632">
      <w:pPr>
        <w:autoSpaceDE w:val="0"/>
        <w:autoSpaceDN w:val="0"/>
        <w:spacing w:after="360" w:line="240" w:lineRule="auto"/>
        <w:ind w:left="637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D7DEE">
        <w:rPr>
          <w:rFonts w:ascii="Times New Roman" w:eastAsia="Times New Roman" w:hAnsi="Times New Roman" w:cs="Times New Roman"/>
          <w:sz w:val="20"/>
          <w:szCs w:val="20"/>
        </w:rPr>
        <w:t>к Административному регламенту предоставления муниципальной услуги «Заключение соглашения о перераспределении земель и (или) земельных участков, находящихся в муниципальной собственности и земельных участков, находящихся в частной собственности»</w:t>
      </w:r>
    </w:p>
    <w:p w:rsidR="00FB2E0A" w:rsidRPr="00FB2E0A" w:rsidRDefault="00FB2E0A" w:rsidP="00FB2E0A">
      <w:pPr>
        <w:widowControl w:val="0"/>
        <w:autoSpaceDE w:val="0"/>
        <w:autoSpaceDN w:val="0"/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FB2E0A" w:rsidRPr="00FB2E0A" w:rsidRDefault="00FB2E0A" w:rsidP="00FB2E0A">
      <w:pPr>
        <w:widowControl w:val="0"/>
        <w:autoSpaceDE w:val="0"/>
        <w:autoSpaceDN w:val="0"/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FB2E0A" w:rsidRPr="00FB2E0A" w:rsidRDefault="00FB2E0A" w:rsidP="00FB2E0A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sz w:val="28"/>
          <w:szCs w:val="28"/>
        </w:rPr>
      </w:pPr>
      <w:r w:rsidRPr="00FB2E0A">
        <w:rPr>
          <w:rFonts w:ascii="Courier New" w:eastAsia="Times New Roman" w:hAnsi="Courier New" w:cs="Courier New"/>
          <w:sz w:val="28"/>
          <w:szCs w:val="28"/>
        </w:rPr>
        <w:t>____________________________</w:t>
      </w:r>
    </w:p>
    <w:p w:rsidR="00FB2E0A" w:rsidRPr="00FB2E0A" w:rsidRDefault="00FB2E0A" w:rsidP="00FB2E0A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sz w:val="28"/>
          <w:szCs w:val="28"/>
        </w:rPr>
      </w:pPr>
      <w:r w:rsidRPr="00FB2E0A">
        <w:rPr>
          <w:rFonts w:ascii="Courier New" w:eastAsia="Times New Roman" w:hAnsi="Courier New" w:cs="Courier New"/>
          <w:sz w:val="28"/>
          <w:szCs w:val="28"/>
        </w:rPr>
        <w:t xml:space="preserve">               ____________________________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от  ___________________________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 xml:space="preserve">(контактные данные заявителя, 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адрес, телефон)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3" w:name="Par524"/>
      <w:bookmarkEnd w:id="13"/>
      <w:r w:rsidRPr="00FB2E0A">
        <w:rPr>
          <w:rFonts w:ascii="Times New Roman" w:eastAsia="Times New Roman" w:hAnsi="Times New Roman" w:cs="Times New Roman"/>
          <w:sz w:val="28"/>
          <w:szCs w:val="28"/>
        </w:rPr>
        <w:t>ЗАЯВЛЕНИЕ (ЖАЛОБА)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2E0A" w:rsidRPr="00FB2E0A" w:rsidRDefault="00FB2E0A" w:rsidP="00616C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FB2E0A" w:rsidRPr="00FB2E0A" w:rsidRDefault="00FB2E0A" w:rsidP="00616C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FB2E0A" w:rsidRPr="00FB2E0A" w:rsidRDefault="00FB2E0A" w:rsidP="00616C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2E0A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</w:t>
      </w:r>
      <w:r w:rsidR="00616C7A"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  <w:r w:rsidRPr="00FB2E0A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2E0A" w:rsidRPr="00FB2E0A" w:rsidRDefault="00FB2E0A" w:rsidP="00FB2E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B2E0A">
        <w:rPr>
          <w:rFonts w:ascii="Times New Roman" w:eastAsia="Times New Roman" w:hAnsi="Times New Roman" w:cs="Times New Roman"/>
          <w:sz w:val="24"/>
          <w:szCs w:val="24"/>
        </w:rPr>
        <w:t>(Дата, подпись заявителя)</w:t>
      </w:r>
    </w:p>
    <w:p w:rsidR="00244A21" w:rsidRDefault="00244A21" w:rsidP="00F0074B">
      <w:pPr>
        <w:jc w:val="right"/>
      </w:pPr>
    </w:p>
    <w:p w:rsidR="001E5FFF" w:rsidRDefault="001E5FFF" w:rsidP="00F0074B">
      <w:pPr>
        <w:jc w:val="right"/>
      </w:pPr>
    </w:p>
    <w:p w:rsidR="001E5FFF" w:rsidRDefault="001E5FFF" w:rsidP="00F0074B">
      <w:pPr>
        <w:jc w:val="right"/>
      </w:pPr>
    </w:p>
    <w:p w:rsidR="001E5FFF" w:rsidRDefault="001E5FFF" w:rsidP="00F0074B">
      <w:pPr>
        <w:jc w:val="right"/>
      </w:pPr>
    </w:p>
    <w:p w:rsidR="001E5FFF" w:rsidRDefault="001E5FFF" w:rsidP="00F0074B">
      <w:pPr>
        <w:jc w:val="right"/>
      </w:pPr>
    </w:p>
    <w:p w:rsidR="001E5FFF" w:rsidRDefault="001E5FFF" w:rsidP="00F0074B">
      <w:pPr>
        <w:jc w:val="right"/>
      </w:pPr>
    </w:p>
    <w:p w:rsidR="001E5FFF" w:rsidRDefault="001E5FFF" w:rsidP="00F0074B">
      <w:pPr>
        <w:jc w:val="right"/>
      </w:pPr>
    </w:p>
    <w:p w:rsidR="001E5FFF" w:rsidRDefault="001E5FFF" w:rsidP="00F0074B">
      <w:pPr>
        <w:jc w:val="right"/>
      </w:pPr>
    </w:p>
    <w:p w:rsidR="009D7DEE" w:rsidRDefault="009D7DEE" w:rsidP="00F0074B">
      <w:pPr>
        <w:jc w:val="right"/>
      </w:pPr>
    </w:p>
    <w:p w:rsidR="009D7DEE" w:rsidRDefault="009D7DEE" w:rsidP="00F0074B">
      <w:pPr>
        <w:jc w:val="right"/>
      </w:pPr>
    </w:p>
    <w:p w:rsidR="009D7DEE" w:rsidRDefault="009D7DEE" w:rsidP="00F0074B">
      <w:pPr>
        <w:jc w:val="right"/>
      </w:pPr>
    </w:p>
    <w:sectPr w:rsidR="009D7DEE" w:rsidSect="00BB1074">
      <w:footerReference w:type="default" r:id="rId16"/>
      <w:pgSz w:w="11906" w:h="16838"/>
      <w:pgMar w:top="1134" w:right="424" w:bottom="1134" w:left="1134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304A44A" w15:done="0"/>
  <w15:commentEx w15:paraId="32BA983D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5E7" w:rsidRDefault="00C535E7" w:rsidP="006541E2">
      <w:pPr>
        <w:spacing w:after="0" w:line="240" w:lineRule="auto"/>
      </w:pPr>
      <w:r>
        <w:separator/>
      </w:r>
    </w:p>
  </w:endnote>
  <w:endnote w:type="continuationSeparator" w:id="0">
    <w:p w:rsidR="00C535E7" w:rsidRDefault="00C535E7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56" w:rsidRPr="00D347DC" w:rsidRDefault="00CD1E74" w:rsidP="00D347DC">
    <w:pPr>
      <w:pStyle w:val="a8"/>
      <w:jc w:val="center"/>
      <w:rPr>
        <w:rFonts w:ascii="Times New Roman" w:hAnsi="Times New Roman" w:cs="Times New Roman"/>
      </w:rPr>
    </w:pPr>
    <w:r w:rsidRPr="00D347DC">
      <w:rPr>
        <w:rFonts w:ascii="Times New Roman" w:hAnsi="Times New Roman" w:cs="Times New Roman"/>
      </w:rPr>
      <w:fldChar w:fldCharType="begin"/>
    </w:r>
    <w:r w:rsidR="00677956" w:rsidRPr="00D347DC">
      <w:rPr>
        <w:rFonts w:ascii="Times New Roman" w:hAnsi="Times New Roman" w:cs="Times New Roman"/>
      </w:rPr>
      <w:instrText>PAGE   \* MERGEFORMAT</w:instrText>
    </w:r>
    <w:r w:rsidRPr="00D347DC">
      <w:rPr>
        <w:rFonts w:ascii="Times New Roman" w:hAnsi="Times New Roman" w:cs="Times New Roman"/>
      </w:rPr>
      <w:fldChar w:fldCharType="separate"/>
    </w:r>
    <w:r w:rsidR="00017C29">
      <w:rPr>
        <w:rFonts w:ascii="Times New Roman" w:hAnsi="Times New Roman" w:cs="Times New Roman"/>
        <w:noProof/>
      </w:rPr>
      <w:t>19</w:t>
    </w:r>
    <w:r w:rsidRPr="00D347DC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5E7" w:rsidRDefault="00C535E7" w:rsidP="006541E2">
      <w:pPr>
        <w:spacing w:after="0" w:line="240" w:lineRule="auto"/>
      </w:pPr>
      <w:r>
        <w:separator/>
      </w:r>
    </w:p>
  </w:footnote>
  <w:footnote w:type="continuationSeparator" w:id="0">
    <w:p w:rsidR="00C535E7" w:rsidRDefault="00C535E7" w:rsidP="00654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E3F71"/>
    <w:multiLevelType w:val="hybridMultilevel"/>
    <w:tmpl w:val="413C2E6A"/>
    <w:lvl w:ilvl="0" w:tplc="FD24F14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7346FB"/>
    <w:multiLevelType w:val="hybridMultilevel"/>
    <w:tmpl w:val="A54CD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2B64D2"/>
    <w:multiLevelType w:val="hybridMultilevel"/>
    <w:tmpl w:val="C2C0B7BC"/>
    <w:lvl w:ilvl="0" w:tplc="19983B3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5A545A"/>
    <w:multiLevelType w:val="hybridMultilevel"/>
    <w:tmpl w:val="8C3EBBF2"/>
    <w:lvl w:ilvl="0" w:tplc="819815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8C63291"/>
    <w:multiLevelType w:val="hybridMultilevel"/>
    <w:tmpl w:val="4D4CB2E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D4D4CAF"/>
    <w:multiLevelType w:val="hybridMultilevel"/>
    <w:tmpl w:val="5150F87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2"/>
  </w:num>
  <w:num w:numId="10">
    <w:abstractNumId w:val="10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ость">
    <w15:presenceInfo w15:providerId="None" w15:userId="Гость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076BA"/>
    <w:rsid w:val="000001D3"/>
    <w:rsid w:val="000049DC"/>
    <w:rsid w:val="00012C51"/>
    <w:rsid w:val="00017C29"/>
    <w:rsid w:val="0003090F"/>
    <w:rsid w:val="00035720"/>
    <w:rsid w:val="00047AB2"/>
    <w:rsid w:val="0005023F"/>
    <w:rsid w:val="00050F21"/>
    <w:rsid w:val="00063C0A"/>
    <w:rsid w:val="00074B84"/>
    <w:rsid w:val="00076521"/>
    <w:rsid w:val="00084156"/>
    <w:rsid w:val="0008748C"/>
    <w:rsid w:val="0009039E"/>
    <w:rsid w:val="00092126"/>
    <w:rsid w:val="0009730F"/>
    <w:rsid w:val="000B3611"/>
    <w:rsid w:val="000B5E71"/>
    <w:rsid w:val="000C09FA"/>
    <w:rsid w:val="000C273D"/>
    <w:rsid w:val="000C2E32"/>
    <w:rsid w:val="000C5018"/>
    <w:rsid w:val="000D3949"/>
    <w:rsid w:val="000E0073"/>
    <w:rsid w:val="000E0112"/>
    <w:rsid w:val="000E2352"/>
    <w:rsid w:val="000E2626"/>
    <w:rsid w:val="000E436A"/>
    <w:rsid w:val="000E520A"/>
    <w:rsid w:val="000F6396"/>
    <w:rsid w:val="00121FD0"/>
    <w:rsid w:val="00122A51"/>
    <w:rsid w:val="00137AC3"/>
    <w:rsid w:val="001536CB"/>
    <w:rsid w:val="001634B9"/>
    <w:rsid w:val="00167583"/>
    <w:rsid w:val="001711AA"/>
    <w:rsid w:val="001814ED"/>
    <w:rsid w:val="00182677"/>
    <w:rsid w:val="0018503A"/>
    <w:rsid w:val="00186DA8"/>
    <w:rsid w:val="00187D6E"/>
    <w:rsid w:val="00197C47"/>
    <w:rsid w:val="001A0050"/>
    <w:rsid w:val="001A0B2C"/>
    <w:rsid w:val="001A124D"/>
    <w:rsid w:val="001A4927"/>
    <w:rsid w:val="001C5F87"/>
    <w:rsid w:val="001D4790"/>
    <w:rsid w:val="001E4268"/>
    <w:rsid w:val="001E5FFF"/>
    <w:rsid w:val="001F43A7"/>
    <w:rsid w:val="001F5427"/>
    <w:rsid w:val="001F62A5"/>
    <w:rsid w:val="00206E76"/>
    <w:rsid w:val="00214FDD"/>
    <w:rsid w:val="00224264"/>
    <w:rsid w:val="00242B0E"/>
    <w:rsid w:val="00242F03"/>
    <w:rsid w:val="00244A21"/>
    <w:rsid w:val="0024504F"/>
    <w:rsid w:val="00247E4A"/>
    <w:rsid w:val="002620D5"/>
    <w:rsid w:val="00265E05"/>
    <w:rsid w:val="00277531"/>
    <w:rsid w:val="002808AB"/>
    <w:rsid w:val="00286A67"/>
    <w:rsid w:val="00290F3F"/>
    <w:rsid w:val="00297CB7"/>
    <w:rsid w:val="002A0B59"/>
    <w:rsid w:val="002A10B5"/>
    <w:rsid w:val="002A26B5"/>
    <w:rsid w:val="002B04CB"/>
    <w:rsid w:val="002B2B15"/>
    <w:rsid w:val="002B6752"/>
    <w:rsid w:val="002C1C12"/>
    <w:rsid w:val="002C3220"/>
    <w:rsid w:val="002E3A80"/>
    <w:rsid w:val="002E6561"/>
    <w:rsid w:val="002F4EA1"/>
    <w:rsid w:val="002F6E19"/>
    <w:rsid w:val="00300899"/>
    <w:rsid w:val="00304C5F"/>
    <w:rsid w:val="00305596"/>
    <w:rsid w:val="003136DD"/>
    <w:rsid w:val="003144BF"/>
    <w:rsid w:val="0031456A"/>
    <w:rsid w:val="00321B19"/>
    <w:rsid w:val="00322059"/>
    <w:rsid w:val="00330581"/>
    <w:rsid w:val="00331F5E"/>
    <w:rsid w:val="00342C08"/>
    <w:rsid w:val="00345BCB"/>
    <w:rsid w:val="003468BC"/>
    <w:rsid w:val="00353070"/>
    <w:rsid w:val="00354D38"/>
    <w:rsid w:val="0035591D"/>
    <w:rsid w:val="00363EB9"/>
    <w:rsid w:val="0036467D"/>
    <w:rsid w:val="00374602"/>
    <w:rsid w:val="0039575C"/>
    <w:rsid w:val="00397B45"/>
    <w:rsid w:val="003A1A94"/>
    <w:rsid w:val="003B592E"/>
    <w:rsid w:val="003C09DD"/>
    <w:rsid w:val="003C4DBA"/>
    <w:rsid w:val="003D3FB7"/>
    <w:rsid w:val="003D5A60"/>
    <w:rsid w:val="003E1229"/>
    <w:rsid w:val="003E7A6A"/>
    <w:rsid w:val="003F01C7"/>
    <w:rsid w:val="003F47AB"/>
    <w:rsid w:val="003F4F66"/>
    <w:rsid w:val="0040020E"/>
    <w:rsid w:val="004002EC"/>
    <w:rsid w:val="0040045C"/>
    <w:rsid w:val="00404CEC"/>
    <w:rsid w:val="00407BD3"/>
    <w:rsid w:val="00407BE9"/>
    <w:rsid w:val="00411751"/>
    <w:rsid w:val="0042142E"/>
    <w:rsid w:val="00424E3C"/>
    <w:rsid w:val="00441D02"/>
    <w:rsid w:val="00445947"/>
    <w:rsid w:val="00460C71"/>
    <w:rsid w:val="0046334E"/>
    <w:rsid w:val="00467E26"/>
    <w:rsid w:val="004823DA"/>
    <w:rsid w:val="00483FC9"/>
    <w:rsid w:val="004864BA"/>
    <w:rsid w:val="004877E0"/>
    <w:rsid w:val="00492721"/>
    <w:rsid w:val="00492805"/>
    <w:rsid w:val="0049555C"/>
    <w:rsid w:val="004A0F20"/>
    <w:rsid w:val="004A321C"/>
    <w:rsid w:val="004A6FA2"/>
    <w:rsid w:val="004A7E7C"/>
    <w:rsid w:val="004A7E89"/>
    <w:rsid w:val="004B7742"/>
    <w:rsid w:val="004C0CE9"/>
    <w:rsid w:val="004C2983"/>
    <w:rsid w:val="004C399E"/>
    <w:rsid w:val="004C553A"/>
    <w:rsid w:val="004C7575"/>
    <w:rsid w:val="004D249B"/>
    <w:rsid w:val="004D57D2"/>
    <w:rsid w:val="004D6217"/>
    <w:rsid w:val="004F15FF"/>
    <w:rsid w:val="004F6BC1"/>
    <w:rsid w:val="004F77CD"/>
    <w:rsid w:val="004F7A23"/>
    <w:rsid w:val="00500F9E"/>
    <w:rsid w:val="00503186"/>
    <w:rsid w:val="00504595"/>
    <w:rsid w:val="00507452"/>
    <w:rsid w:val="005075C3"/>
    <w:rsid w:val="0050765B"/>
    <w:rsid w:val="00510052"/>
    <w:rsid w:val="005151E1"/>
    <w:rsid w:val="00515CD9"/>
    <w:rsid w:val="005211F1"/>
    <w:rsid w:val="0052154C"/>
    <w:rsid w:val="00523688"/>
    <w:rsid w:val="00524F51"/>
    <w:rsid w:val="00526138"/>
    <w:rsid w:val="0053227D"/>
    <w:rsid w:val="00532F3B"/>
    <w:rsid w:val="00540988"/>
    <w:rsid w:val="00540F61"/>
    <w:rsid w:val="00543854"/>
    <w:rsid w:val="00543CD9"/>
    <w:rsid w:val="00553426"/>
    <w:rsid w:val="005568D7"/>
    <w:rsid w:val="00564478"/>
    <w:rsid w:val="005707B6"/>
    <w:rsid w:val="00583078"/>
    <w:rsid w:val="00595F55"/>
    <w:rsid w:val="005A1194"/>
    <w:rsid w:val="005A136A"/>
    <w:rsid w:val="005A66E8"/>
    <w:rsid w:val="005B2B5B"/>
    <w:rsid w:val="005C1090"/>
    <w:rsid w:val="005C5F01"/>
    <w:rsid w:val="005D06E2"/>
    <w:rsid w:val="005D1632"/>
    <w:rsid w:val="005D4658"/>
    <w:rsid w:val="005E0EF1"/>
    <w:rsid w:val="005E5E67"/>
    <w:rsid w:val="005F1121"/>
    <w:rsid w:val="005F5919"/>
    <w:rsid w:val="005F72D7"/>
    <w:rsid w:val="0060292F"/>
    <w:rsid w:val="00604426"/>
    <w:rsid w:val="006136D8"/>
    <w:rsid w:val="00616C7A"/>
    <w:rsid w:val="006235A0"/>
    <w:rsid w:val="00630D32"/>
    <w:rsid w:val="00636D02"/>
    <w:rsid w:val="006429C9"/>
    <w:rsid w:val="00647F71"/>
    <w:rsid w:val="006541E2"/>
    <w:rsid w:val="006554E4"/>
    <w:rsid w:val="00662A69"/>
    <w:rsid w:val="006677E0"/>
    <w:rsid w:val="00670C06"/>
    <w:rsid w:val="00677956"/>
    <w:rsid w:val="00692D54"/>
    <w:rsid w:val="00694FF8"/>
    <w:rsid w:val="006A155E"/>
    <w:rsid w:val="006A4A5C"/>
    <w:rsid w:val="006A5119"/>
    <w:rsid w:val="006A690B"/>
    <w:rsid w:val="006C76BC"/>
    <w:rsid w:val="006D409D"/>
    <w:rsid w:val="006D54CD"/>
    <w:rsid w:val="006D73BD"/>
    <w:rsid w:val="006E60E8"/>
    <w:rsid w:val="006F463B"/>
    <w:rsid w:val="007076BA"/>
    <w:rsid w:val="00716BDA"/>
    <w:rsid w:val="00720664"/>
    <w:rsid w:val="00720D57"/>
    <w:rsid w:val="007232BC"/>
    <w:rsid w:val="007244E6"/>
    <w:rsid w:val="00736C77"/>
    <w:rsid w:val="00740B4D"/>
    <w:rsid w:val="00741FBC"/>
    <w:rsid w:val="00743180"/>
    <w:rsid w:val="00751FD0"/>
    <w:rsid w:val="00756694"/>
    <w:rsid w:val="00762BC7"/>
    <w:rsid w:val="007642DF"/>
    <w:rsid w:val="0076507F"/>
    <w:rsid w:val="00772F0F"/>
    <w:rsid w:val="007834E5"/>
    <w:rsid w:val="0078537B"/>
    <w:rsid w:val="00786945"/>
    <w:rsid w:val="007A39DD"/>
    <w:rsid w:val="007A6A38"/>
    <w:rsid w:val="007A7F47"/>
    <w:rsid w:val="007B03A3"/>
    <w:rsid w:val="007B7DC6"/>
    <w:rsid w:val="007C5588"/>
    <w:rsid w:val="007D0D09"/>
    <w:rsid w:val="007D2A18"/>
    <w:rsid w:val="007D3CBB"/>
    <w:rsid w:val="007D4D80"/>
    <w:rsid w:val="007E15FD"/>
    <w:rsid w:val="007E2BDC"/>
    <w:rsid w:val="007E4F65"/>
    <w:rsid w:val="007F4DBF"/>
    <w:rsid w:val="007F6597"/>
    <w:rsid w:val="00814C55"/>
    <w:rsid w:val="00814D5B"/>
    <w:rsid w:val="008166B3"/>
    <w:rsid w:val="00816DD3"/>
    <w:rsid w:val="008213B4"/>
    <w:rsid w:val="008333D1"/>
    <w:rsid w:val="00835420"/>
    <w:rsid w:val="00836710"/>
    <w:rsid w:val="00841B85"/>
    <w:rsid w:val="00844738"/>
    <w:rsid w:val="008524D0"/>
    <w:rsid w:val="008528AB"/>
    <w:rsid w:val="008533F4"/>
    <w:rsid w:val="00853D02"/>
    <w:rsid w:val="008542FA"/>
    <w:rsid w:val="00874B12"/>
    <w:rsid w:val="00886967"/>
    <w:rsid w:val="00897ACE"/>
    <w:rsid w:val="008A3368"/>
    <w:rsid w:val="008A58E9"/>
    <w:rsid w:val="008A73EA"/>
    <w:rsid w:val="008B039B"/>
    <w:rsid w:val="008B38A6"/>
    <w:rsid w:val="008B40AB"/>
    <w:rsid w:val="008B7FCD"/>
    <w:rsid w:val="008C0EA1"/>
    <w:rsid w:val="008D1924"/>
    <w:rsid w:val="008D1DFD"/>
    <w:rsid w:val="008D3CE0"/>
    <w:rsid w:val="008D41E1"/>
    <w:rsid w:val="008E3ABF"/>
    <w:rsid w:val="008E5E76"/>
    <w:rsid w:val="008F08E7"/>
    <w:rsid w:val="00900B6A"/>
    <w:rsid w:val="009124D2"/>
    <w:rsid w:val="00913160"/>
    <w:rsid w:val="00926571"/>
    <w:rsid w:val="00932CBB"/>
    <w:rsid w:val="009429F9"/>
    <w:rsid w:val="00945C75"/>
    <w:rsid w:val="00956E8E"/>
    <w:rsid w:val="009666C8"/>
    <w:rsid w:val="00974B0C"/>
    <w:rsid w:val="00976184"/>
    <w:rsid w:val="00976886"/>
    <w:rsid w:val="00983826"/>
    <w:rsid w:val="00984016"/>
    <w:rsid w:val="009845AB"/>
    <w:rsid w:val="0099393D"/>
    <w:rsid w:val="00995D5F"/>
    <w:rsid w:val="009A1BB7"/>
    <w:rsid w:val="009A4C98"/>
    <w:rsid w:val="009B1236"/>
    <w:rsid w:val="009C5CA7"/>
    <w:rsid w:val="009C6646"/>
    <w:rsid w:val="009C66FD"/>
    <w:rsid w:val="009C79CA"/>
    <w:rsid w:val="009D0A2C"/>
    <w:rsid w:val="009D43E2"/>
    <w:rsid w:val="009D7DEE"/>
    <w:rsid w:val="009F29F0"/>
    <w:rsid w:val="009F2B4E"/>
    <w:rsid w:val="009F3D5B"/>
    <w:rsid w:val="009F44AC"/>
    <w:rsid w:val="009F5B2A"/>
    <w:rsid w:val="00A055C4"/>
    <w:rsid w:val="00A16103"/>
    <w:rsid w:val="00A17FB9"/>
    <w:rsid w:val="00A25490"/>
    <w:rsid w:val="00A32545"/>
    <w:rsid w:val="00A4382F"/>
    <w:rsid w:val="00A44807"/>
    <w:rsid w:val="00A51742"/>
    <w:rsid w:val="00A5318F"/>
    <w:rsid w:val="00A561CC"/>
    <w:rsid w:val="00A61F10"/>
    <w:rsid w:val="00A70397"/>
    <w:rsid w:val="00A71AF4"/>
    <w:rsid w:val="00A747F3"/>
    <w:rsid w:val="00A853E1"/>
    <w:rsid w:val="00A912F6"/>
    <w:rsid w:val="00A970B0"/>
    <w:rsid w:val="00AA1338"/>
    <w:rsid w:val="00AA58D8"/>
    <w:rsid w:val="00AB0D22"/>
    <w:rsid w:val="00AB2FBC"/>
    <w:rsid w:val="00AB7EB4"/>
    <w:rsid w:val="00AC0315"/>
    <w:rsid w:val="00AC34A7"/>
    <w:rsid w:val="00AD53A0"/>
    <w:rsid w:val="00AD62C7"/>
    <w:rsid w:val="00AE7375"/>
    <w:rsid w:val="00AF39D3"/>
    <w:rsid w:val="00AF7D31"/>
    <w:rsid w:val="00B0186A"/>
    <w:rsid w:val="00B038DA"/>
    <w:rsid w:val="00B259BC"/>
    <w:rsid w:val="00B34611"/>
    <w:rsid w:val="00B466A2"/>
    <w:rsid w:val="00B472C3"/>
    <w:rsid w:val="00B51105"/>
    <w:rsid w:val="00B52DF6"/>
    <w:rsid w:val="00B55B4C"/>
    <w:rsid w:val="00B6059C"/>
    <w:rsid w:val="00B605BF"/>
    <w:rsid w:val="00B70B74"/>
    <w:rsid w:val="00B72BD5"/>
    <w:rsid w:val="00B74D60"/>
    <w:rsid w:val="00B80CE4"/>
    <w:rsid w:val="00B80FB1"/>
    <w:rsid w:val="00B874E4"/>
    <w:rsid w:val="00BA18F0"/>
    <w:rsid w:val="00BA5833"/>
    <w:rsid w:val="00BA6D36"/>
    <w:rsid w:val="00BB1074"/>
    <w:rsid w:val="00BB1410"/>
    <w:rsid w:val="00BC6B0A"/>
    <w:rsid w:val="00BD06AA"/>
    <w:rsid w:val="00BD7D55"/>
    <w:rsid w:val="00BE1E9F"/>
    <w:rsid w:val="00BE3A23"/>
    <w:rsid w:val="00BE5547"/>
    <w:rsid w:val="00BE73D7"/>
    <w:rsid w:val="00BF07D8"/>
    <w:rsid w:val="00BF65B9"/>
    <w:rsid w:val="00C010DF"/>
    <w:rsid w:val="00C01C0F"/>
    <w:rsid w:val="00C02C75"/>
    <w:rsid w:val="00C036FD"/>
    <w:rsid w:val="00C079B4"/>
    <w:rsid w:val="00C1464E"/>
    <w:rsid w:val="00C15364"/>
    <w:rsid w:val="00C15F4E"/>
    <w:rsid w:val="00C201A4"/>
    <w:rsid w:val="00C25CEE"/>
    <w:rsid w:val="00C279A9"/>
    <w:rsid w:val="00C3302F"/>
    <w:rsid w:val="00C34135"/>
    <w:rsid w:val="00C409C0"/>
    <w:rsid w:val="00C45C82"/>
    <w:rsid w:val="00C5047B"/>
    <w:rsid w:val="00C52FC0"/>
    <w:rsid w:val="00C535E7"/>
    <w:rsid w:val="00C553EF"/>
    <w:rsid w:val="00C55BC8"/>
    <w:rsid w:val="00C57D17"/>
    <w:rsid w:val="00C770F1"/>
    <w:rsid w:val="00C8232E"/>
    <w:rsid w:val="00C82B1B"/>
    <w:rsid w:val="00C85AFA"/>
    <w:rsid w:val="00CB26B9"/>
    <w:rsid w:val="00CC2890"/>
    <w:rsid w:val="00CD1E74"/>
    <w:rsid w:val="00CD34FD"/>
    <w:rsid w:val="00CD53F6"/>
    <w:rsid w:val="00CE4C57"/>
    <w:rsid w:val="00CE7186"/>
    <w:rsid w:val="00CF0A00"/>
    <w:rsid w:val="00CF6A67"/>
    <w:rsid w:val="00CF7711"/>
    <w:rsid w:val="00CF7C6B"/>
    <w:rsid w:val="00D0078F"/>
    <w:rsid w:val="00D047E8"/>
    <w:rsid w:val="00D04F18"/>
    <w:rsid w:val="00D11BCA"/>
    <w:rsid w:val="00D144E4"/>
    <w:rsid w:val="00D154B8"/>
    <w:rsid w:val="00D155D4"/>
    <w:rsid w:val="00D1772C"/>
    <w:rsid w:val="00D21C41"/>
    <w:rsid w:val="00D2413C"/>
    <w:rsid w:val="00D24DAF"/>
    <w:rsid w:val="00D2603D"/>
    <w:rsid w:val="00D26B16"/>
    <w:rsid w:val="00D347DC"/>
    <w:rsid w:val="00D3718C"/>
    <w:rsid w:val="00D402D5"/>
    <w:rsid w:val="00D4360E"/>
    <w:rsid w:val="00D43F48"/>
    <w:rsid w:val="00D44BB8"/>
    <w:rsid w:val="00D45288"/>
    <w:rsid w:val="00D5154A"/>
    <w:rsid w:val="00D6705C"/>
    <w:rsid w:val="00D6791D"/>
    <w:rsid w:val="00D7132F"/>
    <w:rsid w:val="00D75EAF"/>
    <w:rsid w:val="00D846AB"/>
    <w:rsid w:val="00DA2096"/>
    <w:rsid w:val="00DA43C7"/>
    <w:rsid w:val="00DA7958"/>
    <w:rsid w:val="00DB05D2"/>
    <w:rsid w:val="00DB2E3E"/>
    <w:rsid w:val="00DB7DA7"/>
    <w:rsid w:val="00DB7E8D"/>
    <w:rsid w:val="00DC74F4"/>
    <w:rsid w:val="00DD1142"/>
    <w:rsid w:val="00DD6E4C"/>
    <w:rsid w:val="00DE0FD2"/>
    <w:rsid w:val="00DE5839"/>
    <w:rsid w:val="00DE693F"/>
    <w:rsid w:val="00DF1D69"/>
    <w:rsid w:val="00DF5406"/>
    <w:rsid w:val="00E04E37"/>
    <w:rsid w:val="00E05EA2"/>
    <w:rsid w:val="00E0793D"/>
    <w:rsid w:val="00E07D0C"/>
    <w:rsid w:val="00E1586B"/>
    <w:rsid w:val="00E21BEA"/>
    <w:rsid w:val="00E232BC"/>
    <w:rsid w:val="00E27AD5"/>
    <w:rsid w:val="00E33553"/>
    <w:rsid w:val="00E353D8"/>
    <w:rsid w:val="00E410C6"/>
    <w:rsid w:val="00E412D3"/>
    <w:rsid w:val="00E4452C"/>
    <w:rsid w:val="00E45605"/>
    <w:rsid w:val="00E55A64"/>
    <w:rsid w:val="00E57827"/>
    <w:rsid w:val="00E61570"/>
    <w:rsid w:val="00E660D3"/>
    <w:rsid w:val="00E71AF7"/>
    <w:rsid w:val="00E72237"/>
    <w:rsid w:val="00E76433"/>
    <w:rsid w:val="00E90654"/>
    <w:rsid w:val="00E907F8"/>
    <w:rsid w:val="00E9677E"/>
    <w:rsid w:val="00E96CF8"/>
    <w:rsid w:val="00EA44A7"/>
    <w:rsid w:val="00EA7B07"/>
    <w:rsid w:val="00EB41EC"/>
    <w:rsid w:val="00ED3175"/>
    <w:rsid w:val="00ED5AAB"/>
    <w:rsid w:val="00EF6179"/>
    <w:rsid w:val="00EF624A"/>
    <w:rsid w:val="00EF73A8"/>
    <w:rsid w:val="00F00619"/>
    <w:rsid w:val="00F0074B"/>
    <w:rsid w:val="00F02367"/>
    <w:rsid w:val="00F0338F"/>
    <w:rsid w:val="00F04430"/>
    <w:rsid w:val="00F04C0A"/>
    <w:rsid w:val="00F06C60"/>
    <w:rsid w:val="00F13280"/>
    <w:rsid w:val="00F17B99"/>
    <w:rsid w:val="00F203CA"/>
    <w:rsid w:val="00F20FDC"/>
    <w:rsid w:val="00F22974"/>
    <w:rsid w:val="00F24163"/>
    <w:rsid w:val="00F30B8A"/>
    <w:rsid w:val="00F3232D"/>
    <w:rsid w:val="00F34C8B"/>
    <w:rsid w:val="00F55009"/>
    <w:rsid w:val="00F5676A"/>
    <w:rsid w:val="00F63FFA"/>
    <w:rsid w:val="00F64B28"/>
    <w:rsid w:val="00F64DCA"/>
    <w:rsid w:val="00F66C61"/>
    <w:rsid w:val="00F715EF"/>
    <w:rsid w:val="00F763DF"/>
    <w:rsid w:val="00F777DE"/>
    <w:rsid w:val="00F95D96"/>
    <w:rsid w:val="00F978C4"/>
    <w:rsid w:val="00FA2EEB"/>
    <w:rsid w:val="00FA645E"/>
    <w:rsid w:val="00FB1974"/>
    <w:rsid w:val="00FB2E0A"/>
    <w:rsid w:val="00FC056F"/>
    <w:rsid w:val="00FC135B"/>
    <w:rsid w:val="00FC33FF"/>
    <w:rsid w:val="00FC34E3"/>
    <w:rsid w:val="00FC61C2"/>
    <w:rsid w:val="00FC624C"/>
    <w:rsid w:val="00FD1BD2"/>
    <w:rsid w:val="00FD236A"/>
    <w:rsid w:val="00FD7131"/>
    <w:rsid w:val="00FE2CB1"/>
    <w:rsid w:val="00FF4315"/>
    <w:rsid w:val="00FF6E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  <o:rules v:ext="edit">
        <o:r id="V:Rule19" type="connector" idref="#Прямая со стрелкой 19"/>
        <o:r id="V:Rule20" type="connector" idref="#Прямая со стрелкой 33"/>
        <o:r id="V:Rule21" type="connector" idref="#Прямая со стрелкой 17"/>
        <o:r id="V:Rule22" type="connector" idref="#Прямая со стрелкой 41"/>
        <o:r id="V:Rule23" type="connector" idref="#Прямая со стрелкой 42"/>
        <o:r id="V:Rule24" type="connector" idref="#Прямая со стрелкой 28"/>
        <o:r id="V:Rule25" type="connector" idref="#Прямая со стрелкой 30"/>
        <o:r id="V:Rule26" type="connector" idref="#Прямая со стрелкой 15"/>
        <o:r id="V:Rule27" type="connector" idref="#Прямая со стрелкой 27"/>
        <o:r id="V:Rule28" type="connector" idref="#Прямая со стрелкой 18"/>
        <o:r id="V:Rule29" type="connector" idref="#Прямая со стрелкой 5"/>
        <o:r id="V:Rule30" type="connector" idref="#Прямая со стрелкой 44"/>
        <o:r id="V:Rule31" type="connector" idref="#Прямая со стрелкой 13"/>
        <o:r id="V:Rule32" type="connector" idref="#Прямая со стрелкой 16"/>
        <o:r id="V:Rule33" type="connector" idref="#Прямая со стрелкой 29"/>
        <o:r id="V:Rule34" type="connector" idref="#Прямая со стрелкой 14"/>
        <o:r id="V:Rule35" type="connector" idref="#Прямая со стрелкой 20"/>
        <o:r id="V:Rule36" type="connector" idref="#Прямая со стрелкой 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096"/>
  </w:style>
  <w:style w:type="paragraph" w:styleId="2">
    <w:name w:val="heading 2"/>
    <w:basedOn w:val="a"/>
    <w:next w:val="a"/>
    <w:link w:val="20"/>
    <w:unhideWhenUsed/>
    <w:qFormat/>
    <w:rsid w:val="00AC34A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semiHidden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99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AC34A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7A7F47"/>
    <w:rPr>
      <w:sz w:val="16"/>
      <w:szCs w:val="16"/>
    </w:rPr>
  </w:style>
  <w:style w:type="paragraph" w:styleId="ad">
    <w:name w:val="annotation text"/>
    <w:basedOn w:val="a"/>
    <w:link w:val="ae"/>
    <w:unhideWhenUsed/>
    <w:rsid w:val="007A7F4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7A7F4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A7F4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A7F4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096"/>
  </w:style>
  <w:style w:type="paragraph" w:styleId="2">
    <w:name w:val="heading 2"/>
    <w:basedOn w:val="a"/>
    <w:next w:val="a"/>
    <w:link w:val="20"/>
    <w:unhideWhenUsed/>
    <w:qFormat/>
    <w:rsid w:val="00AC34A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semiHidden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99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AC34A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7A7F47"/>
    <w:rPr>
      <w:sz w:val="16"/>
      <w:szCs w:val="16"/>
    </w:rPr>
  </w:style>
  <w:style w:type="paragraph" w:styleId="ad">
    <w:name w:val="annotation text"/>
    <w:basedOn w:val="a"/>
    <w:link w:val="ae"/>
    <w:unhideWhenUsed/>
    <w:rsid w:val="007A7F4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7A7F4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A7F4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A7F47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8746A900BAE7EA8758F657581638532CB4B961757D7B1C1FAF73C8AAC1tDfC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746A900BAE7EA8758F657581638532CB4B96571717F1C1FAF73C8AAC1tDfCI" TargetMode="External"/><Relationship Id="rId17" Type="http://schemas.openxmlformats.org/officeDocument/2006/relationships/fontTable" Target="fontTable.xm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746A900BAE7EA8758F657581638532CB4B961757D7B1C1FAF73C8AAC1tDfCI" TargetMode="External"/><Relationship Id="rId24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E89AAB0FD1A9BBB11134009C3227FCE53C937EAAAAF9618AB29B9236EFDAC595A33BB26n8E7J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consultantplus://offline/ref=8746A900BAE7EA8758F657581638532CB4B9667B7F7E1C1FAF73C8AAC1tDfC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746A900BAE7EA8758F657581638532CB4B96571717F1C1FAF73C8AAC1tDfCI" TargetMode="External"/><Relationship Id="rId14" Type="http://schemas.openxmlformats.org/officeDocument/2006/relationships/hyperlink" Target="consultantplus://offline/ref=9E89AAB0FD1A9BBB11134009C3227FCE53C937EAAAAF9618AB29B9236EFDAC595A33BB2E8En8E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088D4-EAE4-438A-83F1-ADC3E3980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9570</Words>
  <Characters>54554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Kogan</cp:lastModifiedBy>
  <cp:revision>32</cp:revision>
  <cp:lastPrinted>2019-03-13T07:32:00Z</cp:lastPrinted>
  <dcterms:created xsi:type="dcterms:W3CDTF">2017-10-12T09:21:00Z</dcterms:created>
  <dcterms:modified xsi:type="dcterms:W3CDTF">2019-12-28T08:50:00Z</dcterms:modified>
</cp:coreProperties>
</file>