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3E" w:rsidRDefault="00E1523E" w:rsidP="00E1523E">
      <w:pPr>
        <w:ind w:firstLine="540"/>
        <w:rPr>
          <w:b/>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in;margin-top:4.8pt;width:52.5pt;height:63pt;z-index:251657728">
            <v:imagedata r:id="rId7" o:title="ВИЛЛОЗИ_ЧБ"/>
            <w10:wrap type="square" side="left"/>
          </v:shape>
        </w:pict>
      </w:r>
      <w:r>
        <w:rPr>
          <w:sz w:val="23"/>
          <w:szCs w:val="23"/>
        </w:rPr>
        <w:tab/>
      </w:r>
      <w:r>
        <w:rPr>
          <w:b/>
          <w:sz w:val="28"/>
          <w:szCs w:val="28"/>
        </w:rPr>
        <w:br w:type="textWrapping" w:clear="all"/>
      </w:r>
    </w:p>
    <w:p w:rsidR="00E1523E" w:rsidRDefault="00E1523E" w:rsidP="00E1523E">
      <w:pPr>
        <w:ind w:firstLine="540"/>
        <w:jc w:val="center"/>
        <w:rPr>
          <w:b/>
          <w:sz w:val="28"/>
          <w:szCs w:val="28"/>
        </w:rPr>
      </w:pPr>
      <w:r>
        <w:rPr>
          <w:b/>
          <w:sz w:val="28"/>
          <w:szCs w:val="28"/>
        </w:rPr>
        <w:t>АДМИНИСТРАЦИЯ</w:t>
      </w:r>
    </w:p>
    <w:p w:rsidR="00883A38" w:rsidRPr="00711630" w:rsidRDefault="0041020A" w:rsidP="00711630">
      <w:pPr>
        <w:ind w:firstLine="540"/>
        <w:jc w:val="center"/>
        <w:outlineLvl w:val="0"/>
        <w:rPr>
          <w:b/>
          <w:sz w:val="28"/>
          <w:szCs w:val="28"/>
        </w:rPr>
      </w:pPr>
      <w:r>
        <w:rPr>
          <w:b/>
          <w:sz w:val="28"/>
          <w:szCs w:val="28"/>
        </w:rPr>
        <w:t>ВИЛЛОЗСКОГО ГОРОДСКОГО ПОСЕЛЕНИЯ ЛОМОНОСОВСКОГО РАЙОНА</w:t>
      </w:r>
    </w:p>
    <w:p w:rsidR="00883A38" w:rsidRDefault="00883A38" w:rsidP="00883A38">
      <w:pPr>
        <w:jc w:val="both"/>
        <w:rPr>
          <w:b/>
        </w:rPr>
      </w:pPr>
    </w:p>
    <w:p w:rsidR="00883A38" w:rsidRDefault="00C56D55" w:rsidP="002B55B5">
      <w:pPr>
        <w:jc w:val="center"/>
        <w:outlineLvl w:val="0"/>
        <w:rPr>
          <w:b/>
        </w:rPr>
      </w:pPr>
      <w:r>
        <w:rPr>
          <w:b/>
        </w:rPr>
        <w:t>ПОСТАНОВЛЕНИЕ</w:t>
      </w:r>
      <w:r w:rsidR="00883A38">
        <w:rPr>
          <w:b/>
        </w:rPr>
        <w:t xml:space="preserve"> №</w:t>
      </w:r>
      <w:r w:rsidR="00744D18">
        <w:rPr>
          <w:b/>
        </w:rPr>
        <w:t xml:space="preserve"> </w:t>
      </w:r>
      <w:r w:rsidR="0041020A">
        <w:rPr>
          <w:b/>
        </w:rPr>
        <w:t>640</w:t>
      </w:r>
    </w:p>
    <w:p w:rsidR="00883A38" w:rsidRDefault="00883A38" w:rsidP="00883A38">
      <w:pPr>
        <w:jc w:val="both"/>
        <w:rPr>
          <w:b/>
        </w:rPr>
      </w:pPr>
    </w:p>
    <w:p w:rsidR="00883A38" w:rsidRDefault="00883A38" w:rsidP="00883A38">
      <w:pPr>
        <w:jc w:val="both"/>
        <w:rPr>
          <w:b/>
        </w:rPr>
      </w:pPr>
    </w:p>
    <w:p w:rsidR="00883A38" w:rsidRDefault="004D52AD" w:rsidP="00883A38">
      <w:pPr>
        <w:jc w:val="both"/>
        <w:rPr>
          <w:b/>
        </w:rPr>
      </w:pPr>
      <w:r>
        <w:rPr>
          <w:b/>
        </w:rPr>
        <w:t>«</w:t>
      </w:r>
      <w:r w:rsidR="0041020A">
        <w:rPr>
          <w:b/>
        </w:rPr>
        <w:t>24</w:t>
      </w:r>
      <w:r w:rsidR="00D026B7">
        <w:rPr>
          <w:b/>
        </w:rPr>
        <w:t xml:space="preserve">  </w:t>
      </w:r>
      <w:r w:rsidR="00A71882">
        <w:rPr>
          <w:b/>
        </w:rPr>
        <w:t>»</w:t>
      </w:r>
      <w:r w:rsidR="00430691">
        <w:rPr>
          <w:b/>
        </w:rPr>
        <w:t xml:space="preserve"> </w:t>
      </w:r>
      <w:r w:rsidR="00D026B7">
        <w:rPr>
          <w:b/>
        </w:rPr>
        <w:t xml:space="preserve">декабря </w:t>
      </w:r>
      <w:r w:rsidR="00883A38">
        <w:rPr>
          <w:b/>
        </w:rPr>
        <w:t>201</w:t>
      </w:r>
      <w:r w:rsidR="0041020A">
        <w:rPr>
          <w:b/>
        </w:rPr>
        <w:t>9</w:t>
      </w:r>
      <w:r w:rsidR="00883A38">
        <w:rPr>
          <w:b/>
        </w:rPr>
        <w:t xml:space="preserve"> год</w:t>
      </w:r>
      <w:r w:rsidR="00C875E1">
        <w:rPr>
          <w:b/>
        </w:rPr>
        <w:t>а</w:t>
      </w:r>
      <w:r w:rsidR="00883A38">
        <w:rPr>
          <w:b/>
        </w:rPr>
        <w:t xml:space="preserve">                                                                                       </w:t>
      </w:r>
      <w:proofErr w:type="spellStart"/>
      <w:r w:rsidR="00D026B7">
        <w:rPr>
          <w:b/>
        </w:rPr>
        <w:t>гп</w:t>
      </w:r>
      <w:proofErr w:type="spellEnd"/>
      <w:r w:rsidR="00883A38">
        <w:rPr>
          <w:b/>
        </w:rPr>
        <w:t>. Виллози</w:t>
      </w:r>
    </w:p>
    <w:p w:rsidR="00BF5A71" w:rsidRDefault="00BF5A71" w:rsidP="00883A38">
      <w:pPr>
        <w:jc w:val="both"/>
        <w:rPr>
          <w:b/>
        </w:rPr>
      </w:pPr>
    </w:p>
    <w:p w:rsidR="00D026B7" w:rsidRDefault="00D026B7" w:rsidP="00D026B7">
      <w:pPr>
        <w:jc w:val="both"/>
        <w:outlineLvl w:val="0"/>
        <w:rPr>
          <w:sz w:val="20"/>
          <w:szCs w:val="20"/>
        </w:rPr>
      </w:pPr>
      <w:r>
        <w:rPr>
          <w:sz w:val="20"/>
          <w:szCs w:val="20"/>
        </w:rPr>
        <w:t>Об утверждении муниципальной  программы</w:t>
      </w:r>
    </w:p>
    <w:p w:rsidR="00CE3A0E" w:rsidRPr="0013775A" w:rsidRDefault="00CE3A0E" w:rsidP="00D026B7">
      <w:pPr>
        <w:jc w:val="both"/>
        <w:outlineLvl w:val="0"/>
        <w:rPr>
          <w:sz w:val="20"/>
          <w:szCs w:val="20"/>
        </w:rPr>
      </w:pPr>
      <w:r w:rsidRPr="0013775A">
        <w:rPr>
          <w:sz w:val="20"/>
          <w:szCs w:val="20"/>
        </w:rPr>
        <w:t>"Обеспечение безопасности на территории</w:t>
      </w:r>
    </w:p>
    <w:p w:rsidR="00CE3A0E" w:rsidRPr="0013775A" w:rsidRDefault="00CE3A0E" w:rsidP="00F1450F">
      <w:pPr>
        <w:jc w:val="both"/>
        <w:rPr>
          <w:sz w:val="20"/>
          <w:szCs w:val="20"/>
        </w:rPr>
      </w:pPr>
      <w:r w:rsidRPr="0013775A">
        <w:rPr>
          <w:sz w:val="20"/>
          <w:szCs w:val="20"/>
        </w:rPr>
        <w:t xml:space="preserve">муниципального  образования Виллозское </w:t>
      </w:r>
      <w:r w:rsidR="00D026B7">
        <w:rPr>
          <w:sz w:val="20"/>
          <w:szCs w:val="20"/>
        </w:rPr>
        <w:t xml:space="preserve">городское </w:t>
      </w:r>
      <w:r w:rsidRPr="0013775A">
        <w:rPr>
          <w:sz w:val="20"/>
          <w:szCs w:val="20"/>
        </w:rPr>
        <w:t xml:space="preserve"> поселение</w:t>
      </w:r>
    </w:p>
    <w:p w:rsidR="00D026B7" w:rsidRDefault="00D026B7" w:rsidP="00F1450F">
      <w:pPr>
        <w:jc w:val="both"/>
        <w:rPr>
          <w:sz w:val="20"/>
          <w:szCs w:val="20"/>
        </w:rPr>
      </w:pPr>
      <w:r>
        <w:rPr>
          <w:sz w:val="20"/>
          <w:szCs w:val="20"/>
        </w:rPr>
        <w:t>Ломоносовского муниципального</w:t>
      </w:r>
      <w:r w:rsidR="00CE3A0E" w:rsidRPr="0013775A">
        <w:rPr>
          <w:sz w:val="20"/>
          <w:szCs w:val="20"/>
        </w:rPr>
        <w:t xml:space="preserve"> район</w:t>
      </w:r>
      <w:r>
        <w:rPr>
          <w:sz w:val="20"/>
          <w:szCs w:val="20"/>
        </w:rPr>
        <w:t xml:space="preserve">а </w:t>
      </w:r>
    </w:p>
    <w:p w:rsidR="000F45CA" w:rsidRPr="0013775A" w:rsidRDefault="0041020A" w:rsidP="00F1450F">
      <w:pPr>
        <w:jc w:val="both"/>
        <w:rPr>
          <w:sz w:val="20"/>
          <w:szCs w:val="20"/>
        </w:rPr>
      </w:pPr>
      <w:r>
        <w:rPr>
          <w:sz w:val="20"/>
          <w:szCs w:val="20"/>
        </w:rPr>
        <w:t>Ленинградской области  на 2020-2022</w:t>
      </w:r>
      <w:r w:rsidR="00CE3A0E" w:rsidRPr="0013775A">
        <w:rPr>
          <w:sz w:val="20"/>
          <w:szCs w:val="20"/>
        </w:rPr>
        <w:t xml:space="preserve">  годы"</w:t>
      </w:r>
      <w:r w:rsidR="00744D18">
        <w:rPr>
          <w:sz w:val="20"/>
          <w:szCs w:val="20"/>
        </w:rPr>
        <w:t xml:space="preserve">            </w:t>
      </w:r>
    </w:p>
    <w:p w:rsidR="00DD4688" w:rsidRDefault="00DD4688" w:rsidP="00883A38">
      <w:pPr>
        <w:jc w:val="both"/>
        <w:rPr>
          <w:b/>
        </w:rPr>
      </w:pPr>
    </w:p>
    <w:p w:rsidR="00FA1593" w:rsidRPr="00711630" w:rsidRDefault="00FA1593" w:rsidP="00FA1593">
      <w:pPr>
        <w:ind w:firstLine="708"/>
        <w:jc w:val="both"/>
        <w:rPr>
          <w:sz w:val="22"/>
          <w:szCs w:val="22"/>
        </w:rPr>
      </w:pPr>
      <w:proofErr w:type="gramStart"/>
      <w:r w:rsidRPr="00711630">
        <w:rPr>
          <w:sz w:val="22"/>
          <w:szCs w:val="22"/>
        </w:rPr>
        <w:t>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об администрации</w:t>
      </w:r>
      <w:r w:rsidR="0041020A" w:rsidRPr="00711630">
        <w:rPr>
          <w:sz w:val="22"/>
          <w:szCs w:val="22"/>
        </w:rPr>
        <w:t xml:space="preserve"> муниципального образования Виллозское городское поселение Ломоносовского муниципального района Ленинградской области</w:t>
      </w:r>
      <w:r w:rsidRPr="00711630">
        <w:rPr>
          <w:sz w:val="22"/>
          <w:szCs w:val="22"/>
        </w:rPr>
        <w:t>,  в соответствии с  Постановлением местной администрации</w:t>
      </w:r>
      <w:r w:rsidR="0041020A" w:rsidRPr="00711630">
        <w:rPr>
          <w:sz w:val="22"/>
          <w:szCs w:val="22"/>
        </w:rPr>
        <w:t xml:space="preserve"> Виллозское сельское поселение Ломоносовского муниципального района Ленинградской области</w:t>
      </w:r>
      <w:r w:rsidRPr="00711630">
        <w:rPr>
          <w:sz w:val="22"/>
          <w:szCs w:val="22"/>
        </w:rPr>
        <w:t xml:space="preserve"> от 14.10.2014 года №304 «Об утверждении порядка разработки,  реализации  и оценки эффективности муниципальных программ муниципального</w:t>
      </w:r>
      <w:proofErr w:type="gramEnd"/>
      <w:r w:rsidRPr="00711630">
        <w:rPr>
          <w:sz w:val="22"/>
          <w:szCs w:val="22"/>
        </w:rPr>
        <w:t xml:space="preserve"> образования  Виллозское сельское поселение муниципального образования  Ломоносовский муниципальный район  Ленинградской области»,</w:t>
      </w:r>
    </w:p>
    <w:p w:rsidR="0013775A" w:rsidRPr="00711630" w:rsidRDefault="0013775A" w:rsidP="002B55B5">
      <w:pPr>
        <w:jc w:val="both"/>
        <w:outlineLvl w:val="0"/>
        <w:rPr>
          <w:b/>
          <w:sz w:val="22"/>
          <w:szCs w:val="22"/>
        </w:rPr>
      </w:pPr>
    </w:p>
    <w:p w:rsidR="00883A38" w:rsidRPr="00711630" w:rsidRDefault="00C56D55" w:rsidP="002B55B5">
      <w:pPr>
        <w:jc w:val="both"/>
        <w:outlineLvl w:val="0"/>
        <w:rPr>
          <w:b/>
          <w:sz w:val="22"/>
          <w:szCs w:val="22"/>
        </w:rPr>
      </w:pPr>
      <w:r w:rsidRPr="00711630">
        <w:rPr>
          <w:b/>
          <w:sz w:val="22"/>
          <w:szCs w:val="22"/>
        </w:rPr>
        <w:t>ПОСТАНОВЛЯЮ</w:t>
      </w:r>
      <w:r w:rsidR="00883A38" w:rsidRPr="00711630">
        <w:rPr>
          <w:b/>
          <w:sz w:val="22"/>
          <w:szCs w:val="22"/>
        </w:rPr>
        <w:t>:</w:t>
      </w:r>
    </w:p>
    <w:p w:rsidR="00883A38" w:rsidRPr="00711630" w:rsidRDefault="00883A38" w:rsidP="00883A38">
      <w:pPr>
        <w:jc w:val="both"/>
        <w:rPr>
          <w:b/>
          <w:sz w:val="22"/>
          <w:szCs w:val="22"/>
        </w:rPr>
      </w:pPr>
    </w:p>
    <w:p w:rsidR="004D52AD" w:rsidRPr="00711630" w:rsidRDefault="00D026B7" w:rsidP="00D026B7">
      <w:pPr>
        <w:numPr>
          <w:ilvl w:val="0"/>
          <w:numId w:val="4"/>
        </w:numPr>
        <w:ind w:left="0" w:firstLine="567"/>
        <w:jc w:val="both"/>
        <w:rPr>
          <w:sz w:val="22"/>
          <w:szCs w:val="22"/>
        </w:rPr>
      </w:pPr>
      <w:r w:rsidRPr="00711630">
        <w:rPr>
          <w:sz w:val="22"/>
          <w:szCs w:val="22"/>
        </w:rPr>
        <w:t xml:space="preserve">Утвердить </w:t>
      </w:r>
      <w:r w:rsidR="00C56D55" w:rsidRPr="00711630">
        <w:rPr>
          <w:sz w:val="22"/>
          <w:szCs w:val="22"/>
        </w:rPr>
        <w:t xml:space="preserve">муниципальную программу </w:t>
      </w:r>
      <w:r w:rsidR="00CE3A0E" w:rsidRPr="00711630">
        <w:rPr>
          <w:sz w:val="22"/>
          <w:szCs w:val="22"/>
        </w:rPr>
        <w:t xml:space="preserve">"Обеспечение безопасности на территории   муниципального  образования Виллозское </w:t>
      </w:r>
      <w:r w:rsidRPr="00711630">
        <w:rPr>
          <w:sz w:val="22"/>
          <w:szCs w:val="22"/>
        </w:rPr>
        <w:t>городское</w:t>
      </w:r>
      <w:r w:rsidR="00CE3A0E" w:rsidRPr="00711630">
        <w:rPr>
          <w:sz w:val="22"/>
          <w:szCs w:val="22"/>
        </w:rPr>
        <w:t xml:space="preserve"> поселение Ло</w:t>
      </w:r>
      <w:r w:rsidR="00DE5F4B" w:rsidRPr="00711630">
        <w:rPr>
          <w:sz w:val="22"/>
          <w:szCs w:val="22"/>
        </w:rPr>
        <w:t>моносовск</w:t>
      </w:r>
      <w:r w:rsidRPr="00711630">
        <w:rPr>
          <w:sz w:val="22"/>
          <w:szCs w:val="22"/>
        </w:rPr>
        <w:t>ого муниципального</w:t>
      </w:r>
      <w:r w:rsidR="00DE5F4B" w:rsidRPr="00711630">
        <w:rPr>
          <w:sz w:val="22"/>
          <w:szCs w:val="22"/>
        </w:rPr>
        <w:t xml:space="preserve"> район</w:t>
      </w:r>
      <w:r w:rsidRPr="00711630">
        <w:rPr>
          <w:sz w:val="22"/>
          <w:szCs w:val="22"/>
        </w:rPr>
        <w:t>а</w:t>
      </w:r>
      <w:r w:rsidR="00CE3A0E" w:rsidRPr="00711630">
        <w:rPr>
          <w:sz w:val="22"/>
          <w:szCs w:val="22"/>
        </w:rPr>
        <w:t xml:space="preserve"> Ленинградской области </w:t>
      </w:r>
      <w:r w:rsidR="002A35A5" w:rsidRPr="00711630">
        <w:rPr>
          <w:sz w:val="22"/>
          <w:szCs w:val="22"/>
        </w:rPr>
        <w:t xml:space="preserve"> на 2020-2022</w:t>
      </w:r>
      <w:r w:rsidR="00CE3A0E" w:rsidRPr="00711630">
        <w:rPr>
          <w:sz w:val="22"/>
          <w:szCs w:val="22"/>
        </w:rPr>
        <w:t xml:space="preserve">  годы"</w:t>
      </w:r>
      <w:r w:rsidR="00DE5F4B" w:rsidRPr="00711630">
        <w:rPr>
          <w:sz w:val="22"/>
          <w:szCs w:val="22"/>
        </w:rPr>
        <w:t xml:space="preserve"> (далее - муниципальная программа),</w:t>
      </w:r>
      <w:r w:rsidR="00C56D55" w:rsidRPr="00711630">
        <w:rPr>
          <w:sz w:val="22"/>
          <w:szCs w:val="22"/>
        </w:rPr>
        <w:t xml:space="preserve"> </w:t>
      </w:r>
      <w:r w:rsidRPr="00711630">
        <w:rPr>
          <w:sz w:val="22"/>
          <w:szCs w:val="22"/>
        </w:rPr>
        <w:t>согласно приложению №1</w:t>
      </w:r>
      <w:r w:rsidR="002A35A5" w:rsidRPr="00711630">
        <w:rPr>
          <w:sz w:val="22"/>
          <w:szCs w:val="22"/>
        </w:rPr>
        <w:t xml:space="preserve"> к настоящему постановлению</w:t>
      </w:r>
      <w:r w:rsidRPr="00711630">
        <w:rPr>
          <w:sz w:val="22"/>
          <w:szCs w:val="22"/>
        </w:rPr>
        <w:t>.</w:t>
      </w:r>
    </w:p>
    <w:p w:rsidR="002A35A5" w:rsidRPr="00711630" w:rsidRDefault="002A35A5" w:rsidP="00711630">
      <w:pPr>
        <w:numPr>
          <w:ilvl w:val="0"/>
          <w:numId w:val="4"/>
        </w:numPr>
        <w:jc w:val="both"/>
        <w:rPr>
          <w:sz w:val="22"/>
          <w:szCs w:val="22"/>
        </w:rPr>
      </w:pPr>
      <w:r w:rsidRPr="00711630">
        <w:rPr>
          <w:sz w:val="22"/>
          <w:szCs w:val="22"/>
        </w:rPr>
        <w:t>Настоящее постановление вступает в силу с 01 января 2020 года.</w:t>
      </w:r>
    </w:p>
    <w:p w:rsidR="00711630" w:rsidRPr="00711630" w:rsidRDefault="002A35A5" w:rsidP="00711630">
      <w:pPr>
        <w:numPr>
          <w:ilvl w:val="0"/>
          <w:numId w:val="4"/>
        </w:numPr>
        <w:jc w:val="both"/>
        <w:outlineLvl w:val="0"/>
        <w:rPr>
          <w:sz w:val="22"/>
          <w:szCs w:val="22"/>
        </w:rPr>
      </w:pPr>
      <w:r w:rsidRPr="00711630">
        <w:rPr>
          <w:sz w:val="22"/>
          <w:szCs w:val="22"/>
        </w:rPr>
        <w:t>Признать утратившим силу с 01 января 2020 года постановление администрации Виллозского городского поселения Ломоносовского района от 26.12.2017 г. №687</w:t>
      </w:r>
      <w:proofErr w:type="gramStart"/>
      <w:r w:rsidRPr="00711630">
        <w:rPr>
          <w:sz w:val="22"/>
          <w:szCs w:val="22"/>
        </w:rPr>
        <w:t xml:space="preserve"> О</w:t>
      </w:r>
      <w:proofErr w:type="gramEnd"/>
      <w:r w:rsidRPr="00711630">
        <w:rPr>
          <w:sz w:val="22"/>
          <w:szCs w:val="22"/>
        </w:rPr>
        <w:t>б утверждении муниципальной  программы "Обеспечение безопасности на территории муниципального  образования Виллозское городское  поселение Ломоносовского муниципального район</w:t>
      </w:r>
      <w:r w:rsidR="00711630" w:rsidRPr="00711630">
        <w:rPr>
          <w:sz w:val="22"/>
          <w:szCs w:val="22"/>
        </w:rPr>
        <w:t>а Ленинградской области  на 2018-2020</w:t>
      </w:r>
      <w:r w:rsidRPr="00711630">
        <w:rPr>
          <w:sz w:val="22"/>
          <w:szCs w:val="22"/>
        </w:rPr>
        <w:t xml:space="preserve">  годы"</w:t>
      </w:r>
      <w:r w:rsidR="00711630" w:rsidRPr="00711630">
        <w:rPr>
          <w:sz w:val="22"/>
          <w:szCs w:val="22"/>
        </w:rPr>
        <w:t xml:space="preserve"> (с последующими изменениями и дополнениями). </w:t>
      </w:r>
    </w:p>
    <w:p w:rsidR="003E51B4" w:rsidRPr="00711630" w:rsidRDefault="003E51B4" w:rsidP="00711630">
      <w:pPr>
        <w:numPr>
          <w:ilvl w:val="0"/>
          <w:numId w:val="4"/>
        </w:numPr>
        <w:jc w:val="both"/>
        <w:outlineLvl w:val="0"/>
        <w:rPr>
          <w:sz w:val="22"/>
          <w:szCs w:val="22"/>
        </w:rPr>
      </w:pPr>
      <w:r w:rsidRPr="00711630">
        <w:rPr>
          <w:sz w:val="22"/>
          <w:szCs w:val="22"/>
        </w:rPr>
        <w:t xml:space="preserve">Настоящее </w:t>
      </w:r>
      <w:r w:rsidR="00711630" w:rsidRPr="00711630">
        <w:rPr>
          <w:sz w:val="22"/>
          <w:szCs w:val="22"/>
        </w:rPr>
        <w:t>п</w:t>
      </w:r>
      <w:r w:rsidRPr="00711630">
        <w:rPr>
          <w:sz w:val="22"/>
          <w:szCs w:val="22"/>
        </w:rPr>
        <w:t xml:space="preserve">остановление </w:t>
      </w:r>
      <w:r w:rsidR="006501D8" w:rsidRPr="00711630">
        <w:rPr>
          <w:sz w:val="22"/>
          <w:szCs w:val="22"/>
        </w:rPr>
        <w:t xml:space="preserve">подлежит </w:t>
      </w:r>
      <w:r w:rsidRPr="00711630">
        <w:rPr>
          <w:sz w:val="22"/>
          <w:szCs w:val="22"/>
        </w:rPr>
        <w:t>опубликовани</w:t>
      </w:r>
      <w:r w:rsidR="006501D8" w:rsidRPr="00711630">
        <w:rPr>
          <w:sz w:val="22"/>
          <w:szCs w:val="22"/>
        </w:rPr>
        <w:t>ю</w:t>
      </w:r>
      <w:r w:rsidRPr="00711630">
        <w:rPr>
          <w:sz w:val="22"/>
          <w:szCs w:val="22"/>
        </w:rPr>
        <w:t xml:space="preserve"> на официальном сайте муницип</w:t>
      </w:r>
      <w:r w:rsidR="00D026B7" w:rsidRPr="00711630">
        <w:rPr>
          <w:sz w:val="22"/>
          <w:szCs w:val="22"/>
        </w:rPr>
        <w:t>ального образования Виллозское городское</w:t>
      </w:r>
      <w:r w:rsidRPr="00711630">
        <w:rPr>
          <w:sz w:val="22"/>
          <w:szCs w:val="22"/>
        </w:rPr>
        <w:t xml:space="preserve"> поселение по электронному адресу: </w:t>
      </w:r>
      <w:hyperlink r:id="rId8" w:history="1">
        <w:r w:rsidR="00D026B7" w:rsidRPr="00711630">
          <w:rPr>
            <w:rStyle w:val="a6"/>
            <w:sz w:val="22"/>
            <w:szCs w:val="22"/>
          </w:rPr>
          <w:t>www.villozi-adm.ru</w:t>
        </w:r>
      </w:hyperlink>
      <w:r w:rsidRPr="00711630">
        <w:rPr>
          <w:sz w:val="22"/>
          <w:szCs w:val="22"/>
        </w:rPr>
        <w:t>.</w:t>
      </w:r>
    </w:p>
    <w:p w:rsidR="003E51B4" w:rsidRPr="00711630" w:rsidRDefault="003E51B4" w:rsidP="003E51B4">
      <w:pPr>
        <w:numPr>
          <w:ilvl w:val="0"/>
          <w:numId w:val="4"/>
        </w:numPr>
        <w:jc w:val="both"/>
        <w:rPr>
          <w:sz w:val="22"/>
          <w:szCs w:val="22"/>
        </w:rPr>
      </w:pPr>
      <w:proofErr w:type="gramStart"/>
      <w:r w:rsidRPr="00711630">
        <w:rPr>
          <w:sz w:val="22"/>
          <w:szCs w:val="22"/>
        </w:rPr>
        <w:t>Конт</w:t>
      </w:r>
      <w:r w:rsidR="00711630" w:rsidRPr="00711630">
        <w:rPr>
          <w:sz w:val="22"/>
          <w:szCs w:val="22"/>
        </w:rPr>
        <w:t>роль за</w:t>
      </w:r>
      <w:proofErr w:type="gramEnd"/>
      <w:r w:rsidR="00711630" w:rsidRPr="00711630">
        <w:rPr>
          <w:sz w:val="22"/>
          <w:szCs w:val="22"/>
        </w:rPr>
        <w:t xml:space="preserve"> исполнением настоящего п</w:t>
      </w:r>
      <w:r w:rsidRPr="00711630">
        <w:rPr>
          <w:sz w:val="22"/>
          <w:szCs w:val="22"/>
        </w:rPr>
        <w:t>остановления</w:t>
      </w:r>
      <w:r w:rsidR="00FA1593" w:rsidRPr="00711630">
        <w:rPr>
          <w:sz w:val="22"/>
          <w:szCs w:val="22"/>
        </w:rPr>
        <w:t xml:space="preserve"> </w:t>
      </w:r>
      <w:r w:rsidR="00711630" w:rsidRPr="00711630">
        <w:rPr>
          <w:sz w:val="22"/>
          <w:szCs w:val="22"/>
        </w:rPr>
        <w:t>оставляю за собой.</w:t>
      </w:r>
    </w:p>
    <w:p w:rsidR="00D64AE0" w:rsidRPr="00711630" w:rsidRDefault="00D64AE0" w:rsidP="00883A38">
      <w:pPr>
        <w:jc w:val="both"/>
        <w:rPr>
          <w:sz w:val="22"/>
          <w:szCs w:val="22"/>
        </w:rPr>
      </w:pPr>
    </w:p>
    <w:p w:rsidR="00E1523E" w:rsidRPr="00711630" w:rsidRDefault="00E1523E" w:rsidP="002B55B5">
      <w:pPr>
        <w:outlineLvl w:val="0"/>
        <w:rPr>
          <w:sz w:val="22"/>
          <w:szCs w:val="22"/>
        </w:rPr>
      </w:pPr>
      <w:r w:rsidRPr="00711630">
        <w:rPr>
          <w:sz w:val="22"/>
          <w:szCs w:val="22"/>
        </w:rPr>
        <w:t>Г</w:t>
      </w:r>
      <w:r w:rsidR="00883A38" w:rsidRPr="00711630">
        <w:rPr>
          <w:sz w:val="22"/>
          <w:szCs w:val="22"/>
        </w:rPr>
        <w:t>лав</w:t>
      </w:r>
      <w:r w:rsidRPr="00711630">
        <w:rPr>
          <w:sz w:val="22"/>
          <w:szCs w:val="22"/>
        </w:rPr>
        <w:t xml:space="preserve">а </w:t>
      </w:r>
      <w:r w:rsidR="00883A38" w:rsidRPr="00711630">
        <w:rPr>
          <w:sz w:val="22"/>
          <w:szCs w:val="22"/>
        </w:rPr>
        <w:t xml:space="preserve">администрации </w:t>
      </w:r>
    </w:p>
    <w:p w:rsidR="00883A38" w:rsidRDefault="00883A38" w:rsidP="00C875E1">
      <w:pPr>
        <w:rPr>
          <w:sz w:val="22"/>
          <w:szCs w:val="22"/>
        </w:rPr>
      </w:pPr>
      <w:r w:rsidRPr="00711630">
        <w:rPr>
          <w:sz w:val="22"/>
          <w:szCs w:val="22"/>
        </w:rPr>
        <w:t>Виллозского</w:t>
      </w:r>
      <w:r w:rsidR="00C875E1" w:rsidRPr="00711630">
        <w:rPr>
          <w:sz w:val="22"/>
          <w:szCs w:val="22"/>
        </w:rPr>
        <w:t xml:space="preserve"> </w:t>
      </w:r>
      <w:r w:rsidR="00D026B7" w:rsidRPr="00711630">
        <w:rPr>
          <w:sz w:val="22"/>
          <w:szCs w:val="22"/>
        </w:rPr>
        <w:t>городского</w:t>
      </w:r>
      <w:r w:rsidR="00C875E1" w:rsidRPr="00711630">
        <w:rPr>
          <w:sz w:val="22"/>
          <w:szCs w:val="22"/>
        </w:rPr>
        <w:t xml:space="preserve"> поселения </w:t>
      </w:r>
      <w:r w:rsidR="00C875E1" w:rsidRPr="00711630">
        <w:rPr>
          <w:sz w:val="22"/>
          <w:szCs w:val="22"/>
        </w:rPr>
        <w:tab/>
      </w:r>
      <w:r w:rsidR="00C875E1" w:rsidRPr="00711630">
        <w:rPr>
          <w:sz w:val="22"/>
          <w:szCs w:val="22"/>
        </w:rPr>
        <w:tab/>
      </w:r>
      <w:r w:rsidR="00D026B7" w:rsidRPr="00711630">
        <w:rPr>
          <w:sz w:val="22"/>
          <w:szCs w:val="22"/>
        </w:rPr>
        <w:t xml:space="preserve">             </w:t>
      </w:r>
      <w:r w:rsidR="00C875E1" w:rsidRPr="00711630">
        <w:rPr>
          <w:sz w:val="22"/>
          <w:szCs w:val="22"/>
        </w:rPr>
        <w:tab/>
      </w:r>
      <w:r w:rsidR="00C875E1" w:rsidRPr="00711630">
        <w:rPr>
          <w:sz w:val="22"/>
          <w:szCs w:val="22"/>
        </w:rPr>
        <w:tab/>
      </w:r>
      <w:r w:rsidRPr="00711630">
        <w:rPr>
          <w:sz w:val="22"/>
          <w:szCs w:val="22"/>
        </w:rPr>
        <w:t xml:space="preserve">  </w:t>
      </w:r>
      <w:r w:rsidR="00711630" w:rsidRPr="00711630">
        <w:rPr>
          <w:sz w:val="22"/>
          <w:szCs w:val="22"/>
        </w:rPr>
        <w:t>Андреева С.В.</w:t>
      </w:r>
    </w:p>
    <w:p w:rsidR="00711630" w:rsidRDefault="00711630" w:rsidP="00C875E1">
      <w:pPr>
        <w:rPr>
          <w:sz w:val="22"/>
          <w:szCs w:val="22"/>
        </w:rPr>
      </w:pPr>
    </w:p>
    <w:p w:rsidR="00711630" w:rsidRDefault="00711630" w:rsidP="00C875E1">
      <w:pPr>
        <w:rPr>
          <w:sz w:val="22"/>
          <w:szCs w:val="22"/>
        </w:rPr>
      </w:pPr>
    </w:p>
    <w:p w:rsidR="00711630" w:rsidRDefault="00711630" w:rsidP="00C875E1">
      <w:pPr>
        <w:rPr>
          <w:sz w:val="22"/>
          <w:szCs w:val="22"/>
        </w:rPr>
      </w:pPr>
    </w:p>
    <w:p w:rsidR="00711630" w:rsidRDefault="00711630" w:rsidP="00C875E1">
      <w:pPr>
        <w:rPr>
          <w:sz w:val="22"/>
          <w:szCs w:val="22"/>
        </w:rPr>
      </w:pPr>
    </w:p>
    <w:p w:rsidR="00711630" w:rsidRDefault="00711630" w:rsidP="00711630">
      <w:pPr>
        <w:jc w:val="right"/>
        <w:rPr>
          <w:sz w:val="22"/>
          <w:szCs w:val="22"/>
        </w:rPr>
      </w:pPr>
      <w:r>
        <w:rPr>
          <w:sz w:val="22"/>
          <w:szCs w:val="22"/>
        </w:rPr>
        <w:lastRenderedPageBreak/>
        <w:t>Приложение №1</w:t>
      </w:r>
    </w:p>
    <w:p w:rsidR="00711630" w:rsidRDefault="00711630" w:rsidP="00711630">
      <w:pPr>
        <w:jc w:val="right"/>
        <w:rPr>
          <w:sz w:val="22"/>
          <w:szCs w:val="22"/>
        </w:rPr>
      </w:pPr>
      <w:r>
        <w:rPr>
          <w:sz w:val="22"/>
          <w:szCs w:val="22"/>
        </w:rPr>
        <w:t>К постановлению №640 от 24.12.2019 г.</w:t>
      </w:r>
    </w:p>
    <w:p w:rsidR="00711630" w:rsidRDefault="00711630" w:rsidP="00711630">
      <w:pPr>
        <w:jc w:val="center"/>
        <w:rPr>
          <w:sz w:val="22"/>
          <w:szCs w:val="22"/>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p>
    <w:p w:rsidR="00771E38" w:rsidRDefault="00771E38" w:rsidP="00771E38">
      <w:pPr>
        <w:pStyle w:val="a9"/>
        <w:rPr>
          <w:sz w:val="44"/>
        </w:rPr>
      </w:pPr>
      <w:r>
        <w:rPr>
          <w:sz w:val="44"/>
        </w:rPr>
        <w:t>МУНИЦИПАЛЬНАЯ ПРОГРАММА</w:t>
      </w:r>
    </w:p>
    <w:p w:rsidR="00771E38" w:rsidRDefault="00771E38" w:rsidP="00771E38">
      <w:pPr>
        <w:jc w:val="center"/>
        <w:rPr>
          <w:b/>
          <w:sz w:val="44"/>
        </w:rPr>
      </w:pPr>
    </w:p>
    <w:p w:rsidR="00771E38" w:rsidRDefault="00771E38" w:rsidP="00771E38">
      <w:pPr>
        <w:jc w:val="center"/>
        <w:rPr>
          <w:b/>
          <w:sz w:val="44"/>
        </w:rPr>
      </w:pPr>
      <w:r>
        <w:rPr>
          <w:b/>
          <w:sz w:val="44"/>
        </w:rPr>
        <w:t xml:space="preserve"> "Обеспечение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2020-2022  годы"</w:t>
      </w:r>
    </w:p>
    <w:p w:rsidR="00771E38" w:rsidRDefault="00771E38" w:rsidP="00771E38">
      <w:pPr>
        <w:pStyle w:val="a9"/>
        <w:tabs>
          <w:tab w:val="left" w:pos="5251"/>
        </w:tabs>
        <w:jc w:val="left"/>
        <w:rPr>
          <w:sz w:val="44"/>
        </w:rPr>
      </w:pPr>
      <w:r>
        <w:rPr>
          <w:sz w:val="44"/>
        </w:rPr>
        <w:tab/>
      </w: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pPr>
    </w:p>
    <w:p w:rsidR="00771E38" w:rsidRDefault="00771E38" w:rsidP="00771E38">
      <w:pPr>
        <w:pStyle w:val="a9"/>
        <w:jc w:val="left"/>
      </w:pPr>
    </w:p>
    <w:p w:rsidR="00771E38" w:rsidRPr="00907825" w:rsidRDefault="00771E38" w:rsidP="00771E38">
      <w:pPr>
        <w:pStyle w:val="1"/>
        <w:outlineLvl w:val="0"/>
      </w:pPr>
      <w:r w:rsidRPr="00907825">
        <w:t>Структура программы</w:t>
      </w:r>
    </w:p>
    <w:p w:rsidR="00771E38" w:rsidRPr="00907825" w:rsidRDefault="00771E38" w:rsidP="00771E38">
      <w:pPr>
        <w:ind w:left="360"/>
        <w:jc w:val="both"/>
        <w:rPr>
          <w:b/>
        </w:rPr>
      </w:pPr>
    </w:p>
    <w:p w:rsidR="00771E38" w:rsidRPr="007F58EE" w:rsidRDefault="00771E38" w:rsidP="00771E38">
      <w:pPr>
        <w:ind w:firstLine="709"/>
      </w:pPr>
      <w:r w:rsidRPr="007F58EE">
        <w:t>1. Паспорт программы.</w:t>
      </w:r>
    </w:p>
    <w:p w:rsidR="00771E38" w:rsidRPr="007F58EE" w:rsidRDefault="00771E38" w:rsidP="00771E38">
      <w:pPr>
        <w:ind w:firstLine="709"/>
      </w:pPr>
      <w:r w:rsidRPr="007F58EE">
        <w:t>2. Общие положения:</w:t>
      </w:r>
    </w:p>
    <w:p w:rsidR="00771E38" w:rsidRPr="007F58EE" w:rsidRDefault="00771E38" w:rsidP="00771E38">
      <w:pPr>
        <w:ind w:left="851"/>
      </w:pPr>
      <w:r w:rsidRPr="007F58EE">
        <w:t>- сфера действия программы;</w:t>
      </w:r>
    </w:p>
    <w:p w:rsidR="00771E38" w:rsidRPr="007F58EE" w:rsidRDefault="00771E38" w:rsidP="00771E38">
      <w:pPr>
        <w:ind w:left="851"/>
      </w:pPr>
      <w:r w:rsidRPr="007F58EE">
        <w:t xml:space="preserve">- социальная значимость </w:t>
      </w:r>
      <w:r>
        <w:t>программы для населения</w:t>
      </w:r>
      <w:r w:rsidRPr="007F58EE">
        <w:t>;</w:t>
      </w:r>
    </w:p>
    <w:p w:rsidR="00771E38" w:rsidRPr="007F58EE" w:rsidRDefault="00771E38" w:rsidP="00771E38">
      <w:pPr>
        <w:ind w:left="851"/>
      </w:pPr>
      <w:r w:rsidRPr="007F58EE">
        <w:t>- нормативно-правовая база разработки программы.</w:t>
      </w:r>
    </w:p>
    <w:p w:rsidR="00771E38" w:rsidRPr="007F58EE" w:rsidRDefault="00771E38" w:rsidP="00771E38">
      <w:pPr>
        <w:ind w:firstLine="709"/>
      </w:pPr>
      <w:r w:rsidRPr="007F58EE">
        <w:t>3 Содержание проблемы и обоснование необходимости ее решения программными методами:</w:t>
      </w:r>
    </w:p>
    <w:p w:rsidR="00771E38" w:rsidRPr="007F58EE" w:rsidRDefault="00771E38" w:rsidP="00771E38">
      <w:pPr>
        <w:ind w:firstLine="709"/>
      </w:pPr>
      <w:r w:rsidRPr="007F58EE">
        <w:t>4. Основные цели и задачи  программы.</w:t>
      </w:r>
    </w:p>
    <w:p w:rsidR="00771E38" w:rsidRPr="007F58EE" w:rsidRDefault="00771E38" w:rsidP="00771E38">
      <w:pPr>
        <w:ind w:firstLine="709"/>
      </w:pPr>
      <w:r w:rsidRPr="007F58EE">
        <w:t>5. Сроки и этапы реализации  программы.</w:t>
      </w:r>
    </w:p>
    <w:p w:rsidR="00771E38" w:rsidRPr="007F58EE" w:rsidRDefault="00771E38" w:rsidP="00771E38">
      <w:pPr>
        <w:ind w:firstLine="709"/>
      </w:pPr>
      <w:r w:rsidRPr="007F58EE">
        <w:t>6. Система программных мероприятий.</w:t>
      </w:r>
    </w:p>
    <w:p w:rsidR="00771E38" w:rsidRPr="007F58EE" w:rsidRDefault="00771E38" w:rsidP="00771E38">
      <w:pPr>
        <w:ind w:firstLine="709"/>
      </w:pPr>
      <w:r w:rsidRPr="007F58EE">
        <w:t>7. Ресурсное обеспечение  программы:</w:t>
      </w:r>
    </w:p>
    <w:p w:rsidR="00771E38" w:rsidRPr="007F58EE" w:rsidRDefault="00771E38" w:rsidP="00771E38">
      <w:pPr>
        <w:ind w:left="851" w:firstLine="3"/>
      </w:pPr>
      <w:r w:rsidRPr="007F58EE">
        <w:t>- финансовое обеспечение с распределением расходов по годам и источникам финансирования;</w:t>
      </w:r>
    </w:p>
    <w:p w:rsidR="00771E38" w:rsidRPr="007F58EE" w:rsidRDefault="00771E38" w:rsidP="00771E38">
      <w:pPr>
        <w:ind w:left="851" w:firstLine="3"/>
      </w:pPr>
      <w:r w:rsidRPr="007F58EE">
        <w:t>- материально-техническое обеспечение.</w:t>
      </w:r>
    </w:p>
    <w:p w:rsidR="00771E38" w:rsidRPr="007F58EE" w:rsidRDefault="00771E38" w:rsidP="00771E38">
      <w:pPr>
        <w:ind w:left="705"/>
      </w:pPr>
      <w:r w:rsidRPr="007F58EE">
        <w:t xml:space="preserve">8. Управление реализацией  программы и </w:t>
      </w:r>
      <w:proofErr w:type="gramStart"/>
      <w:r w:rsidRPr="007F58EE">
        <w:t>контроль за</w:t>
      </w:r>
      <w:proofErr w:type="gramEnd"/>
      <w:r w:rsidRPr="007F58EE">
        <w:t xml:space="preserve"> ходом ее выполнения.</w:t>
      </w:r>
    </w:p>
    <w:p w:rsidR="00771E38" w:rsidRPr="007F58EE" w:rsidRDefault="00771E38" w:rsidP="00771E38">
      <w:pPr>
        <w:ind w:firstLine="709"/>
      </w:pPr>
      <w:r w:rsidRPr="007F58EE">
        <w:t>9. Оценка эффективности социально-экономических результатов реализации  программы.</w:t>
      </w: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rPr>
          <w:sz w:val="24"/>
        </w:rPr>
      </w:pPr>
    </w:p>
    <w:p w:rsidR="00771E38" w:rsidRDefault="00771E38" w:rsidP="00771E38">
      <w:pPr>
        <w:pStyle w:val="a9"/>
        <w:jc w:val="left"/>
        <w:rPr>
          <w:sz w:val="24"/>
        </w:rPr>
      </w:pPr>
    </w:p>
    <w:p w:rsidR="00771E38" w:rsidRDefault="00771E38" w:rsidP="00771E38">
      <w:pPr>
        <w:pStyle w:val="a9"/>
        <w:rPr>
          <w:sz w:val="24"/>
        </w:rPr>
      </w:pPr>
      <w:r>
        <w:rPr>
          <w:sz w:val="24"/>
        </w:rPr>
        <w:lastRenderedPageBreak/>
        <w:t>1. ПАСПОРТ</w:t>
      </w:r>
    </w:p>
    <w:p w:rsidR="00771E38" w:rsidRDefault="00771E38" w:rsidP="00771E38">
      <w:pPr>
        <w:pStyle w:val="1"/>
        <w:keepNext w:val="0"/>
      </w:pPr>
      <w:r>
        <w:t>муниципальной  программы</w:t>
      </w:r>
    </w:p>
    <w:p w:rsidR="00771E38" w:rsidRPr="00FC3449" w:rsidRDefault="00771E38" w:rsidP="00771E38">
      <w:pPr>
        <w:jc w:val="center"/>
        <w:rPr>
          <w:b/>
        </w:rPr>
      </w:pPr>
      <w:r w:rsidRPr="00FC3449">
        <w:rPr>
          <w:b/>
        </w:rPr>
        <w:t>"Обеспечение безопасности на территории   муниципальног</w:t>
      </w:r>
      <w:r>
        <w:rPr>
          <w:b/>
        </w:rPr>
        <w:t>о  образования Виллозское городское</w:t>
      </w:r>
      <w:r w:rsidRPr="00FC3449">
        <w:rPr>
          <w:b/>
        </w:rPr>
        <w:t xml:space="preserve"> поселение Ло</w:t>
      </w:r>
      <w:r>
        <w:rPr>
          <w:b/>
        </w:rPr>
        <w:t>моносовского муниципального района</w:t>
      </w:r>
      <w:r w:rsidRPr="00FC3449">
        <w:rPr>
          <w:b/>
        </w:rPr>
        <w:t xml:space="preserve"> Ленинградской области</w:t>
      </w:r>
      <w:r>
        <w:rPr>
          <w:b/>
        </w:rPr>
        <w:t xml:space="preserve">  на 2020-2022</w:t>
      </w:r>
      <w:r w:rsidRPr="00FC3449">
        <w:rPr>
          <w:b/>
        </w:rPr>
        <w:t xml:space="preserve">  годы"</w:t>
      </w:r>
    </w:p>
    <w:p w:rsidR="00771E38" w:rsidRPr="00B84E26" w:rsidRDefault="00771E38" w:rsidP="00771E38">
      <w:pPr>
        <w:jc w:val="center"/>
        <w:rPr>
          <w:b/>
        </w:rPr>
      </w:pPr>
    </w:p>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2314"/>
        <w:gridCol w:w="2314"/>
        <w:gridCol w:w="2314"/>
      </w:tblGrid>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Наименование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Pr="003F2EDC" w:rsidRDefault="00771E38" w:rsidP="00397B8C">
            <w:pPr>
              <w:jc w:val="both"/>
            </w:pPr>
            <w:r>
              <w:t xml:space="preserve">Муниципальная программа </w:t>
            </w:r>
            <w:r w:rsidRPr="00B84E26">
              <w:t xml:space="preserve"> "</w:t>
            </w:r>
            <w:r w:rsidRPr="00FC3449">
              <w:rPr>
                <w:b/>
              </w:rPr>
              <w:t>"</w:t>
            </w:r>
            <w:r w:rsidRPr="00FC3449">
              <w:t xml:space="preserve">Обеспечение безопасности на территории   муниципального  образования Виллозское </w:t>
            </w:r>
            <w:r>
              <w:t xml:space="preserve">городское </w:t>
            </w:r>
            <w:r w:rsidRPr="00FC3449">
              <w:t>поселение Ло</w:t>
            </w:r>
            <w:r>
              <w:t>моносовского муниципального района</w:t>
            </w:r>
            <w:r w:rsidRPr="00FC3449">
              <w:t xml:space="preserve"> Ленинградской области</w:t>
            </w:r>
            <w:r>
              <w:t xml:space="preserve">  на 2020-2022</w:t>
            </w:r>
            <w:r w:rsidRPr="00FC3449">
              <w:t xml:space="preserve">  годы"</w:t>
            </w:r>
            <w:r w:rsidRPr="003F2EDC">
              <w:t xml:space="preserve"> (далее – Программа)</w:t>
            </w: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Цель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jc w:val="both"/>
            </w:pPr>
            <w:r>
              <w:t>Обеспечение необходимых условий для укрепления  и обеспечения пожарной безопасности, защита жизни и здоровья граждан, сохранение материальных ценностей от пожаров, осуществление мероприятий по предупреждению и защите населения от чрезвычайных ситуаций.</w:t>
            </w:r>
          </w:p>
          <w:p w:rsidR="00771E38" w:rsidRPr="00623785" w:rsidRDefault="00771E38" w:rsidP="00397B8C">
            <w:pPr>
              <w:jc w:val="both"/>
            </w:pPr>
            <w:r w:rsidRPr="00623785">
              <w:t xml:space="preserve">- обеспечение общественного порядка на территории Виллозского </w:t>
            </w:r>
            <w:r>
              <w:t>городского</w:t>
            </w:r>
            <w:r w:rsidRPr="00623785">
              <w:t xml:space="preserve"> поселения,              </w:t>
            </w:r>
          </w:p>
          <w:p w:rsidR="00771E38" w:rsidRPr="00623785" w:rsidRDefault="00771E38" w:rsidP="00397B8C">
            <w:pPr>
              <w:jc w:val="both"/>
            </w:pPr>
            <w:r w:rsidRPr="00623785">
              <w:t xml:space="preserve">- координация деятельности всех заинтересованных ведомств и организаций по профилактике правонарушений на территории Виллозского </w:t>
            </w:r>
            <w:r>
              <w:t>городского</w:t>
            </w:r>
            <w:r w:rsidRPr="00623785">
              <w:t xml:space="preserve"> поселения:                                </w:t>
            </w:r>
          </w:p>
          <w:p w:rsidR="00771E38" w:rsidRPr="00623785" w:rsidRDefault="00771E38" w:rsidP="00397B8C">
            <w:pPr>
              <w:jc w:val="both"/>
            </w:pPr>
            <w:r w:rsidRPr="00623785">
              <w:t xml:space="preserve">- повышение эффективности работы по профилактике правонарушений на территории Виллозского </w:t>
            </w:r>
            <w:r>
              <w:t>городского</w:t>
            </w:r>
            <w:r w:rsidRPr="00623785">
              <w:t xml:space="preserve"> поселения,</w:t>
            </w:r>
          </w:p>
          <w:p w:rsidR="00771E38" w:rsidRPr="00623785" w:rsidRDefault="00771E38" w:rsidP="00397B8C">
            <w:pPr>
              <w:jc w:val="both"/>
            </w:pPr>
            <w:r w:rsidRPr="00623785">
              <w:t>- выявление и устранение причин и условий,</w:t>
            </w:r>
            <w:r>
              <w:t xml:space="preserve"> </w:t>
            </w:r>
            <w:r w:rsidRPr="00623785">
              <w:t xml:space="preserve">  </w:t>
            </w:r>
          </w:p>
          <w:p w:rsidR="00771E38" w:rsidRPr="00623785" w:rsidRDefault="00771E38" w:rsidP="00397B8C">
            <w:pPr>
              <w:jc w:val="both"/>
            </w:pPr>
            <w:r w:rsidRPr="00623785">
              <w:t>способствующих совершению правонарушений;</w:t>
            </w:r>
          </w:p>
          <w:p w:rsidR="00771E38" w:rsidRDefault="00771E38" w:rsidP="00397B8C">
            <w:pPr>
              <w:jc w:val="both"/>
            </w:pPr>
            <w:r w:rsidRPr="00623785">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71E38" w:rsidRDefault="00771E38" w:rsidP="00397B8C">
            <w:pPr>
              <w:jc w:val="both"/>
              <w:rPr>
                <w:color w:val="1C231B"/>
              </w:rPr>
            </w:pPr>
            <w:r>
              <w:t xml:space="preserve">- </w:t>
            </w:r>
            <w:r>
              <w:rPr>
                <w:color w:val="1C231B"/>
              </w:rPr>
              <w:t>формирование толерантности и межэтнической культуры в молодежной среде, профилактика агрессивного поведения;</w:t>
            </w:r>
          </w:p>
          <w:p w:rsidR="00771E38" w:rsidRPr="00EA19CF" w:rsidRDefault="00771E38" w:rsidP="00397B8C">
            <w:pPr>
              <w:jc w:val="both"/>
              <w:rPr>
                <w:color w:val="1C231B"/>
              </w:rPr>
            </w:pPr>
            <w:r>
              <w:rPr>
                <w:color w:val="1C231B"/>
              </w:rPr>
              <w:t>- организация и проведение информационно-пропагандистских мероприятий, направленных на раскрытие сущности и разъяснения общественной опасности терроризма, оказание позитивного воздействия на граждан с целью формирования у них неприятия идеологии терроризма, обучение населения формам и методам предупреждения террористических угроз</w:t>
            </w:r>
            <w:r>
              <w:rPr>
                <w:color w:val="333A33"/>
              </w:rPr>
              <w:t xml:space="preserve">, </w:t>
            </w:r>
            <w:r>
              <w:rPr>
                <w:color w:val="1C231B"/>
              </w:rPr>
              <w:t>порядку действий при их возникновении;</w:t>
            </w:r>
          </w:p>
          <w:p w:rsidR="00771E38" w:rsidRDefault="00771E38" w:rsidP="00397B8C">
            <w:pPr>
              <w:jc w:val="both"/>
            </w:pPr>
            <w:r w:rsidRPr="00623785">
              <w:t>- участие в предупреждении и ликвидации последствий чрезвычайных ситуаций в границах поселения</w:t>
            </w:r>
          </w:p>
          <w:p w:rsidR="00771E38" w:rsidRDefault="00771E38" w:rsidP="00397B8C">
            <w:pPr>
              <w:jc w:val="both"/>
            </w:pPr>
            <w:r>
              <w:t xml:space="preserve">- </w:t>
            </w:r>
            <w:r w:rsidRPr="0072345D">
              <w:t xml:space="preserve">Формирование законопослушного поведения участников дорожного движения на территории муниципального образования </w:t>
            </w:r>
            <w:r>
              <w:t>Виллозское</w:t>
            </w:r>
            <w:r w:rsidRPr="0072345D">
              <w:t xml:space="preserve"> городское поселение Ломоносовского муниципального района Ленинградской области</w:t>
            </w:r>
          </w:p>
          <w:p w:rsidR="00771E38" w:rsidRDefault="00771E38" w:rsidP="00397B8C">
            <w:pPr>
              <w:jc w:val="both"/>
            </w:pP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Основание для разработки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jc w:val="both"/>
            </w:pPr>
            <w:r>
              <w:t xml:space="preserve">Ст. 10 Федерального закона от 21 декабря 1994 года № 69-ФЗ "О пожарной безопасности", </w:t>
            </w:r>
          </w:p>
          <w:p w:rsidR="00771E38" w:rsidRDefault="00771E38" w:rsidP="00397B8C">
            <w:pPr>
              <w:jc w:val="both"/>
            </w:pPr>
            <w: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771E38" w:rsidRDefault="00771E38" w:rsidP="00397B8C">
            <w:pPr>
              <w:jc w:val="both"/>
            </w:pPr>
            <w:r>
              <w:t>Федеральный закон от 12 февраля 1998 года №28-ФЗ «О гражданской обороне»</w:t>
            </w:r>
          </w:p>
          <w:p w:rsidR="00771E38" w:rsidRDefault="00771E38" w:rsidP="00397B8C">
            <w:pPr>
              <w:jc w:val="both"/>
            </w:pPr>
            <w:r w:rsidRPr="00623785">
              <w:lastRenderedPageBreak/>
              <w:t xml:space="preserve">п. 7.1, 8,15 ст. 14 ФЗ № 131-ФЗ от 06.10.2003 "Об общих принципах организации местного самоуправления в Российской Федерации", </w:t>
            </w:r>
          </w:p>
          <w:p w:rsidR="00771E38" w:rsidRDefault="00771E38" w:rsidP="00397B8C">
            <w:pPr>
              <w:jc w:val="both"/>
            </w:pPr>
            <w:r w:rsidRPr="00623785">
              <w:t xml:space="preserve">п. 8,9 ст. 4 Устава муниципального образования Виллозское сельское поселение, </w:t>
            </w:r>
          </w:p>
          <w:p w:rsidR="00771E38" w:rsidRDefault="00771E38" w:rsidP="00397B8C">
            <w:pPr>
              <w:jc w:val="both"/>
            </w:pPr>
            <w:proofErr w:type="gramStart"/>
            <w:r w:rsidRPr="00623785">
              <w:t xml:space="preserve">ФЗ № 35-ФЗ от 06.03.2006 г. «О противодействию терроризму», п. 4 ст. 1, </w:t>
            </w:r>
            <w:proofErr w:type="spellStart"/>
            <w:r w:rsidRPr="00623785">
              <w:t>пп</w:t>
            </w:r>
            <w:proofErr w:type="spellEnd"/>
            <w:r w:rsidRPr="00623785">
              <w:t xml:space="preserve">. 1.1., п. 1 </w:t>
            </w:r>
            <w:proofErr w:type="spellStart"/>
            <w:r w:rsidRPr="00623785">
              <w:t>пп</w:t>
            </w:r>
            <w:proofErr w:type="spellEnd"/>
            <w:r w:rsidRPr="00623785">
              <w:t>. 2.2  п.20 ст.2, ст. 4,5 Решение Совета депутатов  муниципального образования Виллозское сельское поселение № 65 от 06.09.2013 «Об участии в профилактике терроризма и экстремизма, минимизации и (или) ликвидации последствий проявления терроризма и экстремизма на территории муниципального образования Виллозское сельское поселение»</w:t>
            </w:r>
            <w:proofErr w:type="gramEnd"/>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p>
          <w:p w:rsidR="00771E38" w:rsidRDefault="00771E38" w:rsidP="00397B8C">
            <w:pPr>
              <w:jc w:val="center"/>
              <w:rPr>
                <w:b/>
              </w:rPr>
            </w:pPr>
            <w:r>
              <w:rPr>
                <w:b/>
              </w:rPr>
              <w:t>Заказчик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jc w:val="both"/>
            </w:pPr>
          </w:p>
          <w:p w:rsidR="00771E38" w:rsidRDefault="00771E38" w:rsidP="00397B8C">
            <w:pPr>
              <w:jc w:val="both"/>
            </w:pPr>
            <w:r>
              <w:t>Администрация Виллозского городского поселения</w:t>
            </w: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p>
          <w:p w:rsidR="00771E38" w:rsidRDefault="00771E38" w:rsidP="00397B8C">
            <w:pPr>
              <w:jc w:val="center"/>
              <w:rPr>
                <w:b/>
              </w:rPr>
            </w:pPr>
            <w:r>
              <w:rPr>
                <w:b/>
              </w:rPr>
              <w:t xml:space="preserve">Исполнители мероприятий </w:t>
            </w:r>
            <w:proofErr w:type="gramStart"/>
            <w:r>
              <w:rPr>
                <w:b/>
              </w:rPr>
              <w:t>муниципальной</w:t>
            </w:r>
            <w:proofErr w:type="gramEnd"/>
            <w:r>
              <w:rPr>
                <w:b/>
              </w:rPr>
              <w:t xml:space="preserve"> </w:t>
            </w:r>
          </w:p>
          <w:p w:rsidR="00771E38" w:rsidRDefault="00771E38" w:rsidP="00397B8C">
            <w:pPr>
              <w:jc w:val="center"/>
              <w:rPr>
                <w:b/>
              </w:rPr>
            </w:pPr>
            <w:r>
              <w:rPr>
                <w:b/>
              </w:rPr>
              <w:t>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r>
              <w:t xml:space="preserve"> </w:t>
            </w:r>
          </w:p>
          <w:p w:rsidR="00771E38" w:rsidRDefault="00771E38" w:rsidP="00397B8C">
            <w:r>
              <w:t>Структурные подразделения администрации   муниципального образования  Виллозское городское поселение</w:t>
            </w:r>
          </w:p>
          <w:p w:rsidR="00771E38" w:rsidRDefault="00771E38" w:rsidP="00397B8C">
            <w:r>
              <w:t xml:space="preserve"> </w:t>
            </w: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p>
          <w:p w:rsidR="00771E38" w:rsidRDefault="00771E38" w:rsidP="00397B8C">
            <w:pPr>
              <w:jc w:val="center"/>
              <w:rPr>
                <w:b/>
              </w:rPr>
            </w:pPr>
          </w:p>
          <w:p w:rsidR="00771E38" w:rsidRDefault="00771E38" w:rsidP="00397B8C">
            <w:pPr>
              <w:jc w:val="center"/>
              <w:rPr>
                <w:b/>
              </w:rPr>
            </w:pPr>
            <w:r>
              <w:rPr>
                <w:b/>
              </w:rPr>
              <w:t>Подпрограммы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r>
              <w:t>-Развитие системы пожарной безопасности</w:t>
            </w:r>
          </w:p>
          <w:p w:rsidR="00771E38" w:rsidRDefault="00771E38" w:rsidP="00397B8C">
            <w:r>
              <w:t>-Осуществление мероприятий по гражданской обороне, предупреждению и защите населении от ЧС</w:t>
            </w:r>
          </w:p>
          <w:p w:rsidR="00771E38" w:rsidRDefault="00771E38" w:rsidP="00397B8C">
            <w:r>
              <w:t>-Обеспечение правопорядка на территории Виллозского городского поселения</w:t>
            </w:r>
          </w:p>
          <w:p w:rsidR="00771E38" w:rsidRDefault="00771E38" w:rsidP="00397B8C">
            <w:r>
              <w:t xml:space="preserve">- </w:t>
            </w:r>
            <w:r w:rsidRPr="0072345D">
              <w:t xml:space="preserve">Формирование законопослушного поведения участников дорожного движения на территории муниципального образования </w:t>
            </w:r>
            <w:r>
              <w:t>Виллозское</w:t>
            </w:r>
            <w:r w:rsidRPr="0072345D">
              <w:t xml:space="preserve"> городское поселение Ломоносовского муниципального района Ленинградской области</w:t>
            </w: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 xml:space="preserve">Задачи и важнейшие целевые показатели муниципальной  программы </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771E38">
            <w:pPr>
              <w:numPr>
                <w:ilvl w:val="0"/>
                <w:numId w:val="13"/>
              </w:numPr>
              <w:tabs>
                <w:tab w:val="num" w:pos="176"/>
              </w:tabs>
              <w:autoSpaceDE w:val="0"/>
              <w:autoSpaceDN w:val="0"/>
              <w:ind w:left="176" w:hanging="141"/>
              <w:jc w:val="both"/>
            </w:pPr>
            <w:r>
              <w:t>создание и совершенствование современной нормативной правовой базы обеспечения пожарной безопасности муниципального образования  Виллозское городское поселение, учитывающей изменения федерального законодательства;</w:t>
            </w:r>
          </w:p>
          <w:p w:rsidR="00771E38" w:rsidRDefault="00771E38" w:rsidP="00771E38">
            <w:pPr>
              <w:numPr>
                <w:ilvl w:val="0"/>
                <w:numId w:val="13"/>
              </w:numPr>
              <w:tabs>
                <w:tab w:val="num" w:pos="176"/>
              </w:tabs>
              <w:autoSpaceDE w:val="0"/>
              <w:autoSpaceDN w:val="0"/>
              <w:ind w:left="176" w:hanging="141"/>
              <w:jc w:val="both"/>
            </w:pPr>
            <w:r>
              <w:t>совершенствование организации пожарной профилактики, предупреждение пожаров, снижение числа погибших (пострадавших) от огня людей и наносимого материального ущерба;</w:t>
            </w:r>
          </w:p>
          <w:p w:rsidR="00771E38" w:rsidRDefault="00771E38" w:rsidP="00771E38">
            <w:pPr>
              <w:numPr>
                <w:ilvl w:val="0"/>
                <w:numId w:val="13"/>
              </w:numPr>
              <w:tabs>
                <w:tab w:val="num" w:pos="176"/>
              </w:tabs>
              <w:autoSpaceDE w:val="0"/>
              <w:autoSpaceDN w:val="0"/>
              <w:ind w:left="176" w:hanging="141"/>
              <w:jc w:val="both"/>
            </w:pPr>
            <w:r>
              <w:t>улучшение противопожарного водоснабжения муниципального образования  Виллозское городское поселение</w:t>
            </w:r>
          </w:p>
          <w:p w:rsidR="00771E38" w:rsidRDefault="00771E38" w:rsidP="00771E38">
            <w:pPr>
              <w:numPr>
                <w:ilvl w:val="0"/>
                <w:numId w:val="13"/>
              </w:numPr>
              <w:tabs>
                <w:tab w:val="num" w:pos="176"/>
              </w:tabs>
              <w:autoSpaceDE w:val="0"/>
              <w:autoSpaceDN w:val="0"/>
              <w:ind w:left="176" w:hanging="141"/>
              <w:jc w:val="both"/>
            </w:pPr>
            <w:r>
              <w:t>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w:t>
            </w:r>
          </w:p>
          <w:p w:rsidR="00771E38" w:rsidRDefault="00771E38" w:rsidP="00771E38">
            <w:pPr>
              <w:numPr>
                <w:ilvl w:val="0"/>
                <w:numId w:val="13"/>
              </w:numPr>
              <w:tabs>
                <w:tab w:val="num" w:pos="176"/>
              </w:tabs>
              <w:autoSpaceDE w:val="0"/>
              <w:autoSpaceDN w:val="0"/>
              <w:ind w:left="176" w:hanging="141"/>
              <w:jc w:val="both"/>
            </w:pPr>
            <w:r>
              <w:t xml:space="preserve">повышение защищенности от пожаров жителей муниципального образования  Виллозское городское поселение, учреждений и организаций  в том числе, обусловленных бытовыми причинами, за счет развертывания системы профилактики пожаров и повышения активности </w:t>
            </w:r>
            <w:r>
              <w:lastRenderedPageBreak/>
              <w:t>населения</w:t>
            </w:r>
          </w:p>
          <w:p w:rsidR="00771E38" w:rsidRDefault="00771E38" w:rsidP="00771E38">
            <w:pPr>
              <w:numPr>
                <w:ilvl w:val="0"/>
                <w:numId w:val="13"/>
              </w:numPr>
              <w:tabs>
                <w:tab w:val="num" w:pos="176"/>
              </w:tabs>
              <w:autoSpaceDE w:val="0"/>
              <w:autoSpaceDN w:val="0"/>
              <w:ind w:left="176" w:hanging="141"/>
              <w:jc w:val="both"/>
            </w:pPr>
            <w:r>
              <w:t>совершенствование системы подготовки руководящего состава и населения территорий Виллозского городского поселения в сфере предупреждения и ликвидации ЧС, пожаров, происшествий на водных объектах.</w:t>
            </w:r>
          </w:p>
          <w:p w:rsidR="00771E38" w:rsidRDefault="00771E38" w:rsidP="00771E38">
            <w:pPr>
              <w:numPr>
                <w:ilvl w:val="0"/>
                <w:numId w:val="13"/>
              </w:numPr>
              <w:tabs>
                <w:tab w:val="num" w:pos="176"/>
              </w:tabs>
              <w:autoSpaceDE w:val="0"/>
              <w:autoSpaceDN w:val="0"/>
              <w:ind w:left="176" w:hanging="141"/>
              <w:jc w:val="both"/>
            </w:pPr>
            <w:r>
              <w:t>Повышение готовности населения к выполнению мероприятий по ГО, предупреждению и ликвидации ЧС природного и техногенного характера.</w:t>
            </w:r>
          </w:p>
          <w:p w:rsidR="00771E38" w:rsidRDefault="00771E38" w:rsidP="00771E38">
            <w:pPr>
              <w:numPr>
                <w:ilvl w:val="0"/>
                <w:numId w:val="13"/>
              </w:numPr>
              <w:tabs>
                <w:tab w:val="num" w:pos="176"/>
              </w:tabs>
              <w:autoSpaceDE w:val="0"/>
              <w:autoSpaceDN w:val="0"/>
              <w:ind w:left="176" w:hanging="141"/>
              <w:jc w:val="both"/>
            </w:pPr>
            <w:r>
              <w:t>Создание системы оповещения населения о ЧС.</w:t>
            </w:r>
          </w:p>
          <w:p w:rsidR="00771E38" w:rsidRPr="00623785" w:rsidRDefault="00771E38" w:rsidP="00397B8C">
            <w:pPr>
              <w:autoSpaceDE w:val="0"/>
              <w:autoSpaceDN w:val="0"/>
              <w:ind w:left="35"/>
              <w:jc w:val="both"/>
            </w:pPr>
            <w:r>
              <w:t xml:space="preserve">- </w:t>
            </w:r>
            <w:r w:rsidRPr="00623785">
              <w:t xml:space="preserve">Повышение безопасности жителей </w:t>
            </w:r>
            <w:r>
              <w:t>муниципального образования</w:t>
            </w:r>
            <w:r w:rsidRPr="00623785">
              <w:t xml:space="preserve"> Виллозское </w:t>
            </w:r>
            <w:r>
              <w:t>городское поселение</w:t>
            </w:r>
            <w:r w:rsidRPr="00623785">
              <w:t>;</w:t>
            </w:r>
          </w:p>
          <w:p w:rsidR="00771E38" w:rsidRPr="00623785" w:rsidRDefault="00771E38" w:rsidP="00397B8C">
            <w:pPr>
              <w:autoSpaceDE w:val="0"/>
              <w:autoSpaceDN w:val="0"/>
              <w:ind w:left="35"/>
              <w:jc w:val="both"/>
            </w:pPr>
            <w:r w:rsidRPr="00623785">
              <w:t xml:space="preserve">- Создание безопасных условий для жизни жителей </w:t>
            </w:r>
            <w:r>
              <w:t>муниципального образования</w:t>
            </w:r>
            <w:r w:rsidRPr="00623785">
              <w:t xml:space="preserve"> Виллозское </w:t>
            </w:r>
            <w:r>
              <w:t>городское</w:t>
            </w:r>
            <w:r w:rsidRPr="00623785">
              <w:t xml:space="preserve"> поселение;</w:t>
            </w:r>
          </w:p>
          <w:p w:rsidR="00771E38" w:rsidRPr="00623785" w:rsidRDefault="00771E38" w:rsidP="00397B8C">
            <w:pPr>
              <w:autoSpaceDE w:val="0"/>
              <w:autoSpaceDN w:val="0"/>
              <w:ind w:left="35"/>
              <w:jc w:val="both"/>
            </w:pPr>
            <w:r w:rsidRPr="00623785">
              <w:t xml:space="preserve">- Снижение числа совершенных преступлений на территории муниципального образования Виллозское </w:t>
            </w:r>
            <w:r>
              <w:t>городское</w:t>
            </w:r>
            <w:r w:rsidRPr="00623785">
              <w:t xml:space="preserve"> поселение</w:t>
            </w:r>
          </w:p>
          <w:p w:rsidR="00771E38" w:rsidRDefault="00771E38" w:rsidP="00771E38">
            <w:pPr>
              <w:numPr>
                <w:ilvl w:val="0"/>
                <w:numId w:val="13"/>
              </w:numPr>
              <w:tabs>
                <w:tab w:val="num" w:pos="176"/>
              </w:tabs>
              <w:autoSpaceDE w:val="0"/>
              <w:autoSpaceDN w:val="0"/>
              <w:ind w:left="176" w:hanging="141"/>
              <w:jc w:val="both"/>
            </w:pPr>
            <w:r>
              <w:t>М</w:t>
            </w:r>
            <w:r w:rsidRPr="00623785">
              <w:t>иними</w:t>
            </w:r>
            <w:r>
              <w:t>зация и (или) ликвидация</w:t>
            </w:r>
            <w:r w:rsidRPr="00623785">
              <w:t xml:space="preserve"> последствий проявлений терроризма и экстремизма в границах поселения</w:t>
            </w:r>
          </w:p>
          <w:p w:rsidR="00771E38" w:rsidRDefault="00771E38" w:rsidP="00397B8C">
            <w:pPr>
              <w:rPr>
                <w:color w:val="1C231B"/>
              </w:rPr>
            </w:pPr>
            <w:r>
              <w:t>-</w:t>
            </w:r>
            <w:r>
              <w:rPr>
                <w:color w:val="1C231B"/>
              </w:rPr>
              <w:t xml:space="preserve"> Пропаганда толерантного поведения к лю</w:t>
            </w:r>
            <w:r>
              <w:rPr>
                <w:color w:val="333A33"/>
              </w:rPr>
              <w:t>д</w:t>
            </w:r>
            <w:r>
              <w:rPr>
                <w:color w:val="1C231B"/>
              </w:rPr>
              <w:t>ям дру</w:t>
            </w:r>
            <w:r>
              <w:rPr>
                <w:color w:val="333A33"/>
              </w:rPr>
              <w:t>г</w:t>
            </w:r>
            <w:r>
              <w:rPr>
                <w:color w:val="1C231B"/>
              </w:rPr>
              <w:t>и</w:t>
            </w:r>
            <w:r>
              <w:rPr>
                <w:color w:val="333A33"/>
              </w:rPr>
              <w:t xml:space="preserve">х </w:t>
            </w:r>
            <w:r>
              <w:rPr>
                <w:color w:val="1C231B"/>
              </w:rPr>
              <w:t xml:space="preserve">национальностей </w:t>
            </w:r>
            <w:r>
              <w:rPr>
                <w:color w:val="333A33"/>
              </w:rPr>
              <w:t xml:space="preserve">и </w:t>
            </w:r>
            <w:r>
              <w:rPr>
                <w:color w:val="1C231B"/>
              </w:rPr>
              <w:t>ре</w:t>
            </w:r>
            <w:r>
              <w:rPr>
                <w:color w:val="333A33"/>
              </w:rPr>
              <w:t>л</w:t>
            </w:r>
            <w:r>
              <w:rPr>
                <w:color w:val="1C231B"/>
              </w:rPr>
              <w:t>игиозны</w:t>
            </w:r>
            <w:r>
              <w:rPr>
                <w:color w:val="333A33"/>
              </w:rPr>
              <w:t xml:space="preserve">х </w:t>
            </w:r>
            <w:proofErr w:type="spellStart"/>
            <w:r>
              <w:rPr>
                <w:color w:val="1C231B"/>
              </w:rPr>
              <w:t>конфессий</w:t>
            </w:r>
            <w:proofErr w:type="spellEnd"/>
            <w:r>
              <w:rPr>
                <w:color w:val="1C231B"/>
              </w:rPr>
              <w:t>;</w:t>
            </w:r>
          </w:p>
          <w:p w:rsidR="00771E38" w:rsidRDefault="00771E38" w:rsidP="00397B8C">
            <w:r>
              <w:rPr>
                <w:color w:val="1C231B"/>
              </w:rPr>
              <w:t xml:space="preserve"> - воспита</w:t>
            </w:r>
            <w:r>
              <w:rPr>
                <w:color w:val="333A33"/>
              </w:rPr>
              <w:t>т</w:t>
            </w:r>
            <w:r>
              <w:rPr>
                <w:color w:val="1C231B"/>
              </w:rPr>
              <w:t xml:space="preserve">ельная работа среди детей и </w:t>
            </w:r>
            <w:r>
              <w:rPr>
                <w:color w:val="333A33"/>
              </w:rPr>
              <w:t>м</w:t>
            </w:r>
            <w:r>
              <w:rPr>
                <w:color w:val="1C231B"/>
              </w:rPr>
              <w:t>о</w:t>
            </w:r>
            <w:r>
              <w:rPr>
                <w:color w:val="333A33"/>
              </w:rPr>
              <w:t>л</w:t>
            </w:r>
            <w:r>
              <w:rPr>
                <w:color w:val="1C231B"/>
              </w:rPr>
              <w:t>о</w:t>
            </w:r>
            <w:r>
              <w:rPr>
                <w:color w:val="333A33"/>
              </w:rPr>
              <w:t>д</w:t>
            </w:r>
            <w:r>
              <w:rPr>
                <w:color w:val="1C231B"/>
              </w:rPr>
              <w:t xml:space="preserve">ежи, направленная на </w:t>
            </w:r>
            <w:r>
              <w:rPr>
                <w:color w:val="333A33"/>
              </w:rPr>
              <w:t>у</w:t>
            </w:r>
            <w:r>
              <w:rPr>
                <w:color w:val="1C231B"/>
              </w:rPr>
              <w:t>странен</w:t>
            </w:r>
            <w:r>
              <w:rPr>
                <w:color w:val="333A33"/>
              </w:rPr>
              <w:t>и</w:t>
            </w:r>
            <w:r>
              <w:rPr>
                <w:color w:val="1C231B"/>
              </w:rPr>
              <w:t>е пр</w:t>
            </w:r>
            <w:r>
              <w:rPr>
                <w:color w:val="333A33"/>
              </w:rPr>
              <w:t>и</w:t>
            </w:r>
            <w:r>
              <w:rPr>
                <w:color w:val="1C231B"/>
              </w:rPr>
              <w:t>ч</w:t>
            </w:r>
            <w:r>
              <w:rPr>
                <w:color w:val="333A33"/>
              </w:rPr>
              <w:t>и</w:t>
            </w:r>
            <w:r>
              <w:rPr>
                <w:color w:val="1C231B"/>
              </w:rPr>
              <w:t xml:space="preserve">н и </w:t>
            </w:r>
            <w:r>
              <w:rPr>
                <w:color w:val="333A33"/>
              </w:rPr>
              <w:t>у</w:t>
            </w:r>
            <w:r>
              <w:rPr>
                <w:color w:val="1C231B"/>
              </w:rPr>
              <w:t>словий, способств</w:t>
            </w:r>
            <w:r>
              <w:rPr>
                <w:color w:val="333A33"/>
              </w:rPr>
              <w:t>у</w:t>
            </w:r>
            <w:r>
              <w:rPr>
                <w:color w:val="1C231B"/>
              </w:rPr>
              <w:t>ющи</w:t>
            </w:r>
            <w:r>
              <w:rPr>
                <w:color w:val="333A33"/>
              </w:rPr>
              <w:t xml:space="preserve">х </w:t>
            </w:r>
            <w:r>
              <w:rPr>
                <w:color w:val="1C231B"/>
              </w:rPr>
              <w:t xml:space="preserve">совершению действий </w:t>
            </w:r>
            <w:r>
              <w:rPr>
                <w:color w:val="333A33"/>
              </w:rPr>
              <w:t>э</w:t>
            </w:r>
            <w:r>
              <w:rPr>
                <w:color w:val="1C231B"/>
              </w:rPr>
              <w:t>кстре</w:t>
            </w:r>
            <w:r>
              <w:rPr>
                <w:color w:val="333A33"/>
              </w:rPr>
              <w:t>м</w:t>
            </w:r>
            <w:r>
              <w:rPr>
                <w:color w:val="1C231B"/>
              </w:rPr>
              <w:t xml:space="preserve">истского </w:t>
            </w:r>
            <w:r>
              <w:rPr>
                <w:color w:val="333A33"/>
              </w:rPr>
              <w:t>х</w:t>
            </w:r>
            <w:r>
              <w:rPr>
                <w:color w:val="1C231B"/>
              </w:rPr>
              <w:t>арактера</w:t>
            </w:r>
          </w:p>
        </w:tc>
      </w:tr>
      <w:tr w:rsidR="00771E38" w:rsidTr="00397B8C">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lastRenderedPageBreak/>
              <w:t>Сроки реализации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jc w:val="both"/>
            </w:pPr>
            <w:r>
              <w:t>2020-2022 годы</w:t>
            </w:r>
          </w:p>
        </w:tc>
      </w:tr>
      <w:tr w:rsidR="00771E38" w:rsidTr="00397B8C">
        <w:trPr>
          <w:trHeight w:val="2064"/>
        </w:trPr>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Перечень основных мероприятий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771E38">
            <w:pPr>
              <w:numPr>
                <w:ilvl w:val="0"/>
                <w:numId w:val="13"/>
              </w:numPr>
              <w:tabs>
                <w:tab w:val="num" w:pos="176"/>
              </w:tabs>
              <w:autoSpaceDE w:val="0"/>
              <w:autoSpaceDN w:val="0"/>
              <w:ind w:left="176" w:hanging="141"/>
              <w:jc w:val="both"/>
              <w:rPr>
                <w:color w:val="000000"/>
              </w:rPr>
            </w:pPr>
            <w:r>
              <w:rPr>
                <w:color w:val="000000"/>
              </w:rPr>
              <w:t>разработка и утверждение нормативно правовых актов в области пожарной безопасности, ГО и ЧС.</w:t>
            </w:r>
          </w:p>
          <w:p w:rsidR="00771E38" w:rsidRPr="00344F5C" w:rsidRDefault="00771E38" w:rsidP="00771E38">
            <w:pPr>
              <w:numPr>
                <w:ilvl w:val="0"/>
                <w:numId w:val="13"/>
              </w:numPr>
              <w:tabs>
                <w:tab w:val="num" w:pos="176"/>
              </w:tabs>
              <w:autoSpaceDE w:val="0"/>
              <w:autoSpaceDN w:val="0"/>
              <w:ind w:left="176" w:hanging="141"/>
              <w:jc w:val="both"/>
              <w:rPr>
                <w:color w:val="000000"/>
              </w:rPr>
            </w:pPr>
            <w:r>
              <w:rPr>
                <w:color w:val="000000"/>
              </w:rPr>
              <w:t xml:space="preserve">обеспечение  первичных мер пожарной безопасности в границах </w:t>
            </w:r>
            <w:r>
              <w:t>муниципального образования;</w:t>
            </w:r>
          </w:p>
          <w:p w:rsidR="00771E38" w:rsidRDefault="00771E38" w:rsidP="00771E38">
            <w:pPr>
              <w:numPr>
                <w:ilvl w:val="0"/>
                <w:numId w:val="13"/>
              </w:numPr>
              <w:tabs>
                <w:tab w:val="num" w:pos="176"/>
              </w:tabs>
              <w:autoSpaceDE w:val="0"/>
              <w:autoSpaceDN w:val="0"/>
              <w:ind w:left="176" w:hanging="141"/>
              <w:jc w:val="both"/>
              <w:rPr>
                <w:color w:val="000000"/>
              </w:rPr>
            </w:pPr>
            <w:r>
              <w:rPr>
                <w:color w:val="000000"/>
              </w:rPr>
              <w:t xml:space="preserve">обеспечение выполнения требований нормативных документов в области пожарной безопасности, ГО и ЧС в жилом секторе, учреждениях и организациях </w:t>
            </w:r>
            <w:r>
              <w:t>муниципального образования</w:t>
            </w:r>
            <w:proofErr w:type="gramStart"/>
            <w:r>
              <w:t xml:space="preserve"> </w:t>
            </w:r>
            <w:r>
              <w:rPr>
                <w:color w:val="000000"/>
              </w:rPr>
              <w:t>;</w:t>
            </w:r>
            <w:proofErr w:type="gramEnd"/>
          </w:p>
          <w:p w:rsidR="00771E38" w:rsidRPr="00FC3449" w:rsidRDefault="00771E38" w:rsidP="00771E38">
            <w:pPr>
              <w:numPr>
                <w:ilvl w:val="0"/>
                <w:numId w:val="13"/>
              </w:numPr>
              <w:tabs>
                <w:tab w:val="num" w:pos="176"/>
              </w:tabs>
              <w:autoSpaceDE w:val="0"/>
              <w:autoSpaceDN w:val="0"/>
              <w:ind w:left="176" w:hanging="141"/>
              <w:jc w:val="both"/>
              <w:rPr>
                <w:color w:val="000000"/>
              </w:rPr>
            </w:pPr>
            <w:r w:rsidRPr="00FC3449">
              <w:rPr>
                <w:color w:val="000000"/>
              </w:rPr>
              <w:t>проведение агитационно-массовой работы и обучения в вопросах пожарной безопасности среди населения</w:t>
            </w:r>
            <w:r>
              <w:rPr>
                <w:color w:val="000000"/>
              </w:rPr>
              <w:t>;</w:t>
            </w:r>
          </w:p>
          <w:p w:rsidR="00771E38" w:rsidRPr="00FC3449" w:rsidRDefault="00771E38" w:rsidP="00771E38">
            <w:pPr>
              <w:numPr>
                <w:ilvl w:val="0"/>
                <w:numId w:val="13"/>
              </w:numPr>
              <w:tabs>
                <w:tab w:val="num" w:pos="176"/>
              </w:tabs>
              <w:autoSpaceDE w:val="0"/>
              <w:autoSpaceDN w:val="0"/>
              <w:ind w:left="176" w:hanging="141"/>
              <w:jc w:val="both"/>
              <w:rPr>
                <w:color w:val="000000"/>
              </w:rPr>
            </w:pPr>
            <w:r w:rsidRPr="00FC3449">
              <w:rPr>
                <w:color w:val="000000"/>
              </w:rPr>
              <w:t>мероприятия по защите населения от пожаров и чрезвычайных ситуаций.</w:t>
            </w:r>
          </w:p>
          <w:p w:rsidR="00771E38" w:rsidRPr="00FC3449" w:rsidRDefault="00771E38" w:rsidP="00397B8C">
            <w:pPr>
              <w:autoSpaceDE w:val="0"/>
              <w:autoSpaceDN w:val="0"/>
              <w:ind w:left="35"/>
              <w:rPr>
                <w:color w:val="000000"/>
              </w:rPr>
            </w:pPr>
            <w:r w:rsidRPr="00FC3449">
              <w:rPr>
                <w:color w:val="000000"/>
                <w:spacing w:val="2"/>
              </w:rPr>
              <w:t xml:space="preserve">- Снижение уровня преступности на </w:t>
            </w:r>
            <w:r w:rsidRPr="00FC3449">
              <w:rPr>
                <w:color w:val="000000"/>
              </w:rPr>
              <w:t xml:space="preserve">территории муниципального образования Виллозское </w:t>
            </w:r>
            <w:r>
              <w:rPr>
                <w:color w:val="000000"/>
              </w:rPr>
              <w:t xml:space="preserve">городское </w:t>
            </w:r>
            <w:r w:rsidRPr="00FC3449">
              <w:rPr>
                <w:color w:val="000000"/>
              </w:rPr>
              <w:t xml:space="preserve"> поселение</w:t>
            </w:r>
            <w:r w:rsidRPr="00FC3449">
              <w:rPr>
                <w:color w:val="000000"/>
                <w:spacing w:val="2"/>
              </w:rPr>
              <w:t>;</w:t>
            </w:r>
            <w:r w:rsidRPr="00FC3449">
              <w:rPr>
                <w:color w:val="000000"/>
                <w:spacing w:val="2"/>
              </w:rPr>
              <w:br/>
              <w:t xml:space="preserve">- </w:t>
            </w:r>
            <w:r>
              <w:rPr>
                <w:color w:val="000000"/>
                <w:spacing w:val="2"/>
              </w:rPr>
              <w:t>Установка и с</w:t>
            </w:r>
            <w:r w:rsidRPr="00FC3449">
              <w:rPr>
                <w:color w:val="000000"/>
                <w:spacing w:val="2"/>
              </w:rPr>
              <w:t xml:space="preserve">ервисное обслуживание оборудования </w:t>
            </w:r>
            <w:r>
              <w:rPr>
                <w:color w:val="000000"/>
                <w:spacing w:val="2"/>
              </w:rPr>
              <w:t>видео</w:t>
            </w:r>
            <w:r w:rsidRPr="00FC3449">
              <w:rPr>
                <w:color w:val="000000"/>
                <w:spacing w:val="2"/>
              </w:rPr>
              <w:t xml:space="preserve">систем </w:t>
            </w:r>
            <w:r w:rsidRPr="00FC3449">
              <w:rPr>
                <w:color w:val="000000"/>
              </w:rPr>
              <w:t xml:space="preserve">на территории муниципального образования Виллозское </w:t>
            </w:r>
            <w:r>
              <w:rPr>
                <w:color w:val="000000"/>
              </w:rPr>
              <w:t>городское</w:t>
            </w:r>
            <w:r w:rsidRPr="00FC3449">
              <w:rPr>
                <w:color w:val="000000"/>
              </w:rPr>
              <w:t xml:space="preserve"> поселение;</w:t>
            </w:r>
          </w:p>
          <w:p w:rsidR="00771E38" w:rsidRPr="00D97F54" w:rsidRDefault="00771E38" w:rsidP="00771E38">
            <w:pPr>
              <w:numPr>
                <w:ilvl w:val="0"/>
                <w:numId w:val="13"/>
              </w:numPr>
              <w:tabs>
                <w:tab w:val="num" w:pos="176"/>
              </w:tabs>
              <w:autoSpaceDE w:val="0"/>
              <w:autoSpaceDN w:val="0"/>
              <w:ind w:left="176" w:hanging="141"/>
              <w:jc w:val="both"/>
              <w:rPr>
                <w:color w:val="000000"/>
              </w:rPr>
            </w:pPr>
            <w:r w:rsidRPr="00FC3449">
              <w:rPr>
                <w:color w:val="000000"/>
                <w:spacing w:val="2"/>
              </w:rPr>
              <w:t xml:space="preserve"> Решение проблем по с</w:t>
            </w:r>
            <w:r w:rsidRPr="00FC3449">
              <w:rPr>
                <w:color w:val="000000"/>
              </w:rPr>
              <w:t>табилизации криминогенной -  обстановки необходимо создать эффективную систему профилактики преступлений</w:t>
            </w:r>
            <w:r w:rsidRPr="00623785">
              <w:t xml:space="preserve"> и иных правонарушений, обеспечить активное взаимодействие правоохранительных органов с органами муниципальной власти, негосударственными структурами, общественными объединениями.</w:t>
            </w:r>
          </w:p>
          <w:p w:rsidR="00771E38" w:rsidRPr="00D97F54" w:rsidRDefault="00771E38" w:rsidP="00771E38">
            <w:pPr>
              <w:numPr>
                <w:ilvl w:val="0"/>
                <w:numId w:val="13"/>
              </w:numPr>
              <w:tabs>
                <w:tab w:val="num" w:pos="176"/>
              </w:tabs>
              <w:autoSpaceDE w:val="0"/>
              <w:autoSpaceDN w:val="0"/>
              <w:ind w:left="142" w:hanging="142"/>
              <w:rPr>
                <w:color w:val="000000"/>
              </w:rPr>
            </w:pPr>
            <w:r>
              <w:rPr>
                <w:color w:val="1D241B"/>
              </w:rPr>
              <w:t>организация и проведение со школьниками тематических занятий</w:t>
            </w:r>
            <w:r>
              <w:rPr>
                <w:color w:val="363C35"/>
              </w:rPr>
              <w:t xml:space="preserve">, </w:t>
            </w:r>
            <w:r>
              <w:rPr>
                <w:color w:val="1D241B"/>
              </w:rPr>
              <w:t>направленных на гар</w:t>
            </w:r>
            <w:r>
              <w:rPr>
                <w:color w:val="363C35"/>
              </w:rPr>
              <w:t>м</w:t>
            </w:r>
            <w:r>
              <w:rPr>
                <w:color w:val="1D241B"/>
              </w:rPr>
              <w:t>онизацию межэтнических и межкультурных отношений</w:t>
            </w:r>
            <w:r>
              <w:rPr>
                <w:color w:val="363C35"/>
              </w:rPr>
              <w:t xml:space="preserve">, </w:t>
            </w:r>
            <w:r>
              <w:rPr>
                <w:color w:val="1D241B"/>
              </w:rPr>
              <w:t>профилактику проявлений ксенофобии и укрепление толерантности</w:t>
            </w:r>
            <w:r>
              <w:rPr>
                <w:color w:val="363C35"/>
              </w:rPr>
              <w:t xml:space="preserve">, </w:t>
            </w:r>
            <w:r>
              <w:rPr>
                <w:color w:val="1D241B"/>
              </w:rPr>
              <w:t xml:space="preserve">в том </w:t>
            </w:r>
            <w:r>
              <w:rPr>
                <w:color w:val="1D241B"/>
              </w:rPr>
              <w:br/>
            </w:r>
            <w:r>
              <w:rPr>
                <w:color w:val="1D241B"/>
              </w:rPr>
              <w:lastRenderedPageBreak/>
              <w:t>числе конкурсов, социальной рекламы</w:t>
            </w:r>
            <w:r>
              <w:rPr>
                <w:color w:val="363C35"/>
              </w:rPr>
              <w:t xml:space="preserve">, </w:t>
            </w:r>
            <w:r>
              <w:rPr>
                <w:color w:val="1D241B"/>
              </w:rPr>
              <w:t>лекций, вечеров вопросов и ответов</w:t>
            </w:r>
            <w:r>
              <w:rPr>
                <w:color w:val="363C35"/>
              </w:rPr>
              <w:t xml:space="preserve">, </w:t>
            </w:r>
            <w:r>
              <w:rPr>
                <w:color w:val="1D241B"/>
              </w:rPr>
              <w:t>консультаций, показов учебных фильмов</w:t>
            </w:r>
          </w:p>
          <w:p w:rsidR="00771E38" w:rsidRPr="00C65FAC" w:rsidRDefault="00771E38" w:rsidP="00771E38">
            <w:pPr>
              <w:numPr>
                <w:ilvl w:val="0"/>
                <w:numId w:val="13"/>
              </w:numPr>
              <w:tabs>
                <w:tab w:val="num" w:pos="176"/>
              </w:tabs>
              <w:autoSpaceDE w:val="0"/>
              <w:autoSpaceDN w:val="0"/>
              <w:ind w:left="142" w:hanging="142"/>
              <w:rPr>
                <w:color w:val="000000"/>
              </w:rPr>
            </w:pPr>
            <w:r>
              <w:rPr>
                <w:color w:val="1D241B"/>
              </w:rPr>
              <w:t>оборудование информационных уличны</w:t>
            </w:r>
            <w:r>
              <w:rPr>
                <w:color w:val="363C35"/>
              </w:rPr>
              <w:t xml:space="preserve">х </w:t>
            </w:r>
            <w:r>
              <w:rPr>
                <w:color w:val="1D241B"/>
              </w:rPr>
              <w:t xml:space="preserve">стендов и размещение на них информации (в том числе оперативной информации) для населения </w:t>
            </w:r>
            <w:r>
              <w:rPr>
                <w:color w:val="20281F"/>
              </w:rPr>
              <w:t>муниципального образования Виллозское сельское поселение</w:t>
            </w:r>
            <w:r>
              <w:rPr>
                <w:color w:val="1D241B"/>
              </w:rPr>
              <w:t xml:space="preserve"> по вопросам противодействия терроризму и экстремизму</w:t>
            </w:r>
          </w:p>
          <w:p w:rsidR="00771E38" w:rsidRDefault="00771E38" w:rsidP="00771E38">
            <w:pPr>
              <w:numPr>
                <w:ilvl w:val="0"/>
                <w:numId w:val="6"/>
              </w:numPr>
              <w:tabs>
                <w:tab w:val="num" w:pos="176"/>
              </w:tabs>
              <w:autoSpaceDE w:val="0"/>
              <w:autoSpaceDN w:val="0"/>
              <w:ind w:left="176" w:hanging="141"/>
              <w:jc w:val="both"/>
              <w:rPr>
                <w:color w:val="000000"/>
              </w:rPr>
            </w:pPr>
            <w:r>
              <w:rPr>
                <w:color w:val="1D241B"/>
              </w:rPr>
              <w:t>провер</w:t>
            </w:r>
            <w:r>
              <w:rPr>
                <w:color w:val="363C35"/>
              </w:rPr>
              <w:t>к</w:t>
            </w:r>
            <w:r>
              <w:rPr>
                <w:color w:val="1D241B"/>
              </w:rPr>
              <w:t>а объектов м</w:t>
            </w:r>
            <w:r>
              <w:rPr>
                <w:color w:val="363C35"/>
              </w:rPr>
              <w:t>у</w:t>
            </w:r>
            <w:r>
              <w:rPr>
                <w:color w:val="1D241B"/>
              </w:rPr>
              <w:t>ниципальной собственности на предмет наличия нацистской атрибутики или си</w:t>
            </w:r>
            <w:r>
              <w:rPr>
                <w:color w:val="363C35"/>
              </w:rPr>
              <w:t>м</w:t>
            </w:r>
            <w:r>
              <w:rPr>
                <w:color w:val="1D241B"/>
              </w:rPr>
              <w:t xml:space="preserve">волики, иных элементов атрибутики </w:t>
            </w:r>
            <w:r>
              <w:rPr>
                <w:color w:val="1D241B"/>
              </w:rPr>
              <w:br/>
              <w:t>или си</w:t>
            </w:r>
            <w:r>
              <w:rPr>
                <w:color w:val="363C35"/>
              </w:rPr>
              <w:t>м</w:t>
            </w:r>
            <w:r>
              <w:rPr>
                <w:color w:val="1D241B"/>
              </w:rPr>
              <w:t>волики экстремистской направ</w:t>
            </w:r>
            <w:r>
              <w:rPr>
                <w:color w:val="363C35"/>
              </w:rPr>
              <w:t>л</w:t>
            </w:r>
            <w:r>
              <w:rPr>
                <w:color w:val="1D241B"/>
              </w:rPr>
              <w:t>енности</w:t>
            </w:r>
          </w:p>
        </w:tc>
      </w:tr>
      <w:tr w:rsidR="00771E38" w:rsidTr="00397B8C">
        <w:trPr>
          <w:trHeight w:val="1445"/>
        </w:trPr>
        <w:tc>
          <w:tcPr>
            <w:tcW w:w="2943" w:type="dxa"/>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lastRenderedPageBreak/>
              <w:t>Планируемые результаты реализации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jc w:val="both"/>
            </w:pPr>
            <w:r>
              <w:t>- Снижение риска пожаров в муниципальном образовании  Виллозское городское поселение, относительное сокращение потерь, наносимых огнем, гибели и травматизма людей, средств, расходуемых на ликвидацию последствий пожаров, создание современной нормативной правовой базы обеспечения пожарной безопасности, 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w:t>
            </w:r>
          </w:p>
          <w:p w:rsidR="00771E38" w:rsidRDefault="00771E38" w:rsidP="00397B8C">
            <w:pPr>
              <w:jc w:val="both"/>
            </w:pPr>
            <w:r>
              <w:t>- Повышение уровня безопасности населения и защищенности объектов жизнеобеспечения от угроз природного и техногенного характера, увеличение обеспечения средствами защиты населения на случай чрезвычайных ситуаций и в особый период. Повышение уровня пожарной безопасности объектов жилого фонда, объектов муниципальной и других форм собственности, находящихся на территории поселения. Увеличение участия общественности в профилактических мероприятиях по предупреждению пожаров и гибели людей.</w:t>
            </w:r>
          </w:p>
          <w:p w:rsidR="00771E38" w:rsidRPr="00623785" w:rsidRDefault="00771E38" w:rsidP="00397B8C">
            <w:pPr>
              <w:autoSpaceDE w:val="0"/>
              <w:autoSpaceDN w:val="0"/>
              <w:ind w:left="35"/>
              <w:jc w:val="both"/>
            </w:pPr>
            <w:r w:rsidRPr="00623785">
              <w:t xml:space="preserve">- Повышение безопасности жителей </w:t>
            </w:r>
            <w:r w:rsidRPr="0084398E">
              <w:t>муниципального образования</w:t>
            </w:r>
            <w:r w:rsidRPr="00623785">
              <w:t xml:space="preserve"> Виллозское </w:t>
            </w:r>
            <w:r>
              <w:t>городское</w:t>
            </w:r>
            <w:r w:rsidRPr="00623785">
              <w:t xml:space="preserve"> поселение;</w:t>
            </w:r>
          </w:p>
          <w:p w:rsidR="00771E38" w:rsidRPr="00623785" w:rsidRDefault="00771E38" w:rsidP="00397B8C">
            <w:pPr>
              <w:autoSpaceDE w:val="0"/>
              <w:autoSpaceDN w:val="0"/>
              <w:ind w:left="35"/>
              <w:jc w:val="both"/>
            </w:pPr>
            <w:r w:rsidRPr="00623785">
              <w:t xml:space="preserve">- Создание безопасных условий для жизни жителей </w:t>
            </w:r>
            <w:r>
              <w:t>муниципального образования</w:t>
            </w:r>
            <w:r w:rsidRPr="00623785">
              <w:t xml:space="preserve"> Виллозское </w:t>
            </w:r>
            <w:r>
              <w:t>городское</w:t>
            </w:r>
            <w:r w:rsidRPr="00623785">
              <w:t xml:space="preserve"> поселение;</w:t>
            </w:r>
          </w:p>
          <w:p w:rsidR="00771E38" w:rsidRPr="00623785" w:rsidRDefault="00771E38" w:rsidP="00397B8C">
            <w:pPr>
              <w:autoSpaceDE w:val="0"/>
              <w:autoSpaceDN w:val="0"/>
              <w:ind w:left="35"/>
              <w:jc w:val="both"/>
            </w:pPr>
            <w:r w:rsidRPr="00623785">
              <w:t xml:space="preserve">- Снижение числа совершенных преступлений на территории муниципального образования Виллозское </w:t>
            </w:r>
            <w:r>
              <w:t xml:space="preserve">городское </w:t>
            </w:r>
            <w:r w:rsidRPr="00623785">
              <w:t>поселение;</w:t>
            </w:r>
          </w:p>
          <w:p w:rsidR="00771E38" w:rsidRDefault="00771E38" w:rsidP="00397B8C">
            <w:pPr>
              <w:autoSpaceDE w:val="0"/>
              <w:autoSpaceDN w:val="0"/>
              <w:ind w:left="35"/>
              <w:jc w:val="both"/>
            </w:pPr>
            <w:r w:rsidRPr="00623785">
              <w:t>- Своевременное принятие предупредительных мер по стабилизации оперативной обстановки и активизация борьбы с преступностью</w:t>
            </w:r>
          </w:p>
          <w:p w:rsidR="00771E38" w:rsidRDefault="00771E38" w:rsidP="00397B8C">
            <w:pPr>
              <w:autoSpaceDE w:val="0"/>
              <w:autoSpaceDN w:val="0"/>
              <w:ind w:left="35"/>
              <w:jc w:val="both"/>
              <w:rPr>
                <w:color w:val="1C231B"/>
              </w:rPr>
            </w:pPr>
            <w:r>
              <w:t xml:space="preserve">- </w:t>
            </w:r>
            <w:r>
              <w:rPr>
                <w:color w:val="1C231B"/>
              </w:rPr>
              <w:t xml:space="preserve">Уменьшение проявлений экстремизма и негативного отношения к </w:t>
            </w:r>
            <w:r>
              <w:rPr>
                <w:color w:val="333A33"/>
              </w:rPr>
              <w:t>л</w:t>
            </w:r>
            <w:r>
              <w:rPr>
                <w:color w:val="1C231B"/>
              </w:rPr>
              <w:t>ицам др</w:t>
            </w:r>
            <w:r>
              <w:rPr>
                <w:color w:val="333A33"/>
              </w:rPr>
              <w:t>у</w:t>
            </w:r>
            <w:r>
              <w:rPr>
                <w:color w:val="1C231B"/>
              </w:rPr>
              <w:t>гих национальностей</w:t>
            </w:r>
          </w:p>
          <w:p w:rsidR="00771E38" w:rsidRPr="00623785" w:rsidRDefault="00771E38" w:rsidP="00397B8C">
            <w:pPr>
              <w:autoSpaceDE w:val="0"/>
              <w:autoSpaceDN w:val="0"/>
              <w:ind w:left="35"/>
              <w:jc w:val="both"/>
            </w:pPr>
            <w:r>
              <w:rPr>
                <w:color w:val="1C231B"/>
              </w:rPr>
              <w:t>- Формирование толерантности и межэтнической культуры в молодежной среде, профилактика агрессивного поведения среди населения.</w:t>
            </w:r>
          </w:p>
          <w:p w:rsidR="00771E38" w:rsidRDefault="00771E38" w:rsidP="00397B8C">
            <w:pPr>
              <w:jc w:val="both"/>
            </w:pPr>
          </w:p>
        </w:tc>
      </w:tr>
      <w:tr w:rsidR="00771E38" w:rsidTr="00397B8C">
        <w:trPr>
          <w:cantSplit/>
          <w:trHeight w:val="521"/>
        </w:trPr>
        <w:tc>
          <w:tcPr>
            <w:tcW w:w="2943" w:type="dxa"/>
            <w:vMerge w:val="restart"/>
            <w:tcBorders>
              <w:top w:val="single" w:sz="4" w:space="0" w:color="auto"/>
              <w:left w:val="single" w:sz="4" w:space="0" w:color="auto"/>
              <w:bottom w:val="single" w:sz="4" w:space="0" w:color="auto"/>
              <w:right w:val="single" w:sz="4" w:space="0" w:color="auto"/>
            </w:tcBorders>
            <w:shd w:val="clear" w:color="auto" w:fill="FFFFFF"/>
          </w:tcPr>
          <w:p w:rsidR="00771E38" w:rsidRDefault="00771E38" w:rsidP="00397B8C">
            <w:pPr>
              <w:jc w:val="center"/>
              <w:rPr>
                <w:b/>
              </w:rPr>
            </w:pPr>
            <w:r>
              <w:rPr>
                <w:b/>
              </w:rPr>
              <w:t>Объёмы и источники финансирования муниципальной  программы</w:t>
            </w:r>
          </w:p>
        </w:tc>
        <w:tc>
          <w:tcPr>
            <w:tcW w:w="6942" w:type="dxa"/>
            <w:gridSpan w:val="3"/>
            <w:tcBorders>
              <w:top w:val="single" w:sz="4" w:space="0" w:color="auto"/>
              <w:left w:val="single" w:sz="4" w:space="0" w:color="auto"/>
              <w:bottom w:val="single" w:sz="4" w:space="0" w:color="auto"/>
              <w:right w:val="single" w:sz="4" w:space="0" w:color="auto"/>
            </w:tcBorders>
          </w:tcPr>
          <w:p w:rsidR="00771E38" w:rsidRDefault="00771E38" w:rsidP="00397B8C">
            <w:pPr>
              <w:ind w:left="72"/>
              <w:jc w:val="both"/>
            </w:pPr>
          </w:p>
          <w:p w:rsidR="00771E38" w:rsidRDefault="00771E38" w:rsidP="00397B8C">
            <w:pPr>
              <w:ind w:left="72"/>
              <w:jc w:val="center"/>
            </w:pPr>
            <w:r>
              <w:t>тыс. рублей</w:t>
            </w:r>
          </w:p>
        </w:tc>
      </w:tr>
      <w:tr w:rsidR="00771E38" w:rsidTr="00397B8C">
        <w:trPr>
          <w:cantSplit/>
          <w:trHeight w:val="185"/>
        </w:trPr>
        <w:tc>
          <w:tcPr>
            <w:tcW w:w="2943" w:type="dxa"/>
            <w:vMerge/>
            <w:tcBorders>
              <w:top w:val="single" w:sz="4" w:space="0" w:color="auto"/>
              <w:left w:val="single" w:sz="4" w:space="0" w:color="auto"/>
              <w:bottom w:val="single" w:sz="4" w:space="0" w:color="auto"/>
              <w:right w:val="single" w:sz="4" w:space="0" w:color="auto"/>
            </w:tcBorders>
            <w:vAlign w:val="center"/>
          </w:tcPr>
          <w:p w:rsidR="00771E38" w:rsidRDefault="00771E38" w:rsidP="00397B8C">
            <w:pPr>
              <w:rPr>
                <w:b/>
              </w:rPr>
            </w:pPr>
          </w:p>
        </w:tc>
        <w:tc>
          <w:tcPr>
            <w:tcW w:w="2314" w:type="dxa"/>
            <w:tcBorders>
              <w:top w:val="single" w:sz="4" w:space="0" w:color="auto"/>
              <w:left w:val="single" w:sz="4" w:space="0" w:color="auto"/>
              <w:bottom w:val="single" w:sz="4" w:space="0" w:color="auto"/>
              <w:right w:val="single" w:sz="4" w:space="0" w:color="auto"/>
            </w:tcBorders>
          </w:tcPr>
          <w:p w:rsidR="00771E38" w:rsidRPr="007B547F" w:rsidRDefault="00771E38" w:rsidP="00397B8C">
            <w:pPr>
              <w:pStyle w:val="2"/>
              <w:outlineLvl w:val="1"/>
              <w:rPr>
                <w:sz w:val="18"/>
                <w:szCs w:val="18"/>
              </w:rPr>
            </w:pPr>
            <w:r>
              <w:rPr>
                <w:sz w:val="18"/>
                <w:szCs w:val="18"/>
              </w:rPr>
              <w:t>2020</w:t>
            </w:r>
          </w:p>
        </w:tc>
        <w:tc>
          <w:tcPr>
            <w:tcW w:w="2314" w:type="dxa"/>
            <w:tcBorders>
              <w:top w:val="single" w:sz="4" w:space="0" w:color="auto"/>
              <w:left w:val="single" w:sz="4" w:space="0" w:color="auto"/>
              <w:bottom w:val="single" w:sz="4" w:space="0" w:color="auto"/>
              <w:right w:val="single" w:sz="4" w:space="0" w:color="auto"/>
            </w:tcBorders>
          </w:tcPr>
          <w:p w:rsidR="00771E38" w:rsidRPr="007B547F" w:rsidRDefault="00771E38" w:rsidP="00397B8C">
            <w:pPr>
              <w:pStyle w:val="2"/>
              <w:outlineLvl w:val="1"/>
              <w:rPr>
                <w:sz w:val="18"/>
                <w:szCs w:val="18"/>
              </w:rPr>
            </w:pPr>
            <w:r>
              <w:rPr>
                <w:sz w:val="18"/>
                <w:szCs w:val="18"/>
              </w:rPr>
              <w:t>2021</w:t>
            </w:r>
          </w:p>
        </w:tc>
        <w:tc>
          <w:tcPr>
            <w:tcW w:w="2314" w:type="dxa"/>
            <w:tcBorders>
              <w:top w:val="single" w:sz="4" w:space="0" w:color="auto"/>
              <w:left w:val="single" w:sz="4" w:space="0" w:color="auto"/>
              <w:bottom w:val="single" w:sz="4" w:space="0" w:color="auto"/>
              <w:right w:val="single" w:sz="4" w:space="0" w:color="auto"/>
            </w:tcBorders>
          </w:tcPr>
          <w:p w:rsidR="00771E38" w:rsidRPr="007B547F" w:rsidRDefault="00771E38" w:rsidP="00397B8C">
            <w:pPr>
              <w:pStyle w:val="2"/>
              <w:outlineLvl w:val="1"/>
              <w:rPr>
                <w:sz w:val="18"/>
                <w:szCs w:val="18"/>
              </w:rPr>
            </w:pPr>
            <w:r>
              <w:rPr>
                <w:sz w:val="18"/>
                <w:szCs w:val="18"/>
              </w:rPr>
              <w:t>2022</w:t>
            </w:r>
          </w:p>
        </w:tc>
      </w:tr>
      <w:tr w:rsidR="00771E38" w:rsidTr="00397B8C">
        <w:trPr>
          <w:cantSplit/>
          <w:trHeight w:val="185"/>
        </w:trPr>
        <w:tc>
          <w:tcPr>
            <w:tcW w:w="2943" w:type="dxa"/>
            <w:tcBorders>
              <w:top w:val="single" w:sz="4" w:space="0" w:color="auto"/>
              <w:left w:val="single" w:sz="4" w:space="0" w:color="auto"/>
              <w:bottom w:val="single" w:sz="4" w:space="0" w:color="auto"/>
              <w:right w:val="single" w:sz="4" w:space="0" w:color="auto"/>
            </w:tcBorders>
            <w:vAlign w:val="center"/>
          </w:tcPr>
          <w:p w:rsidR="00771E38" w:rsidRPr="00344F5C" w:rsidRDefault="00771E38" w:rsidP="00397B8C">
            <w:pPr>
              <w:pStyle w:val="a8"/>
              <w:rPr>
                <w:b/>
              </w:rPr>
            </w:pPr>
            <w:r w:rsidRPr="00344F5C">
              <w:rPr>
                <w:b/>
              </w:rPr>
              <w:lastRenderedPageBreak/>
              <w:t xml:space="preserve">Муниципальное образование Виллозское </w:t>
            </w:r>
            <w:r>
              <w:rPr>
                <w:b/>
              </w:rPr>
              <w:t xml:space="preserve">городское </w:t>
            </w:r>
            <w:r w:rsidRPr="00344F5C">
              <w:rPr>
                <w:b/>
              </w:rPr>
              <w:t>поселение</w:t>
            </w:r>
          </w:p>
        </w:tc>
        <w:tc>
          <w:tcPr>
            <w:tcW w:w="2314" w:type="dxa"/>
            <w:tcBorders>
              <w:top w:val="single" w:sz="4" w:space="0" w:color="auto"/>
              <w:left w:val="single" w:sz="4" w:space="0" w:color="auto"/>
              <w:bottom w:val="single" w:sz="4" w:space="0" w:color="auto"/>
              <w:right w:val="single" w:sz="4" w:space="0" w:color="auto"/>
            </w:tcBorders>
            <w:vAlign w:val="center"/>
          </w:tcPr>
          <w:p w:rsidR="00771E38" w:rsidRPr="005E3606" w:rsidRDefault="00771E38" w:rsidP="00397B8C">
            <w:pPr>
              <w:jc w:val="center"/>
              <w:rPr>
                <w:rFonts w:eastAsia="Arial Unicode MS"/>
                <w:b/>
                <w:highlight w:val="yellow"/>
              </w:rPr>
            </w:pPr>
            <w:r>
              <w:rPr>
                <w:b/>
              </w:rPr>
              <w:t>7 260,00</w:t>
            </w:r>
          </w:p>
        </w:tc>
        <w:tc>
          <w:tcPr>
            <w:tcW w:w="2314" w:type="dxa"/>
            <w:tcBorders>
              <w:top w:val="single" w:sz="4" w:space="0" w:color="auto"/>
              <w:left w:val="single" w:sz="4" w:space="0" w:color="auto"/>
              <w:bottom w:val="single" w:sz="4" w:space="0" w:color="auto"/>
              <w:right w:val="single" w:sz="4" w:space="0" w:color="auto"/>
            </w:tcBorders>
            <w:vAlign w:val="center"/>
          </w:tcPr>
          <w:p w:rsidR="00771E38" w:rsidRPr="005E3606" w:rsidRDefault="00771E38" w:rsidP="00397B8C">
            <w:pPr>
              <w:jc w:val="center"/>
              <w:rPr>
                <w:rFonts w:eastAsia="Arial Unicode MS"/>
                <w:b/>
                <w:highlight w:val="yellow"/>
              </w:rPr>
            </w:pPr>
            <w:r>
              <w:rPr>
                <w:b/>
              </w:rPr>
              <w:t>5 360,00</w:t>
            </w:r>
          </w:p>
        </w:tc>
        <w:tc>
          <w:tcPr>
            <w:tcW w:w="2314" w:type="dxa"/>
            <w:tcBorders>
              <w:top w:val="single" w:sz="4" w:space="0" w:color="auto"/>
              <w:left w:val="single" w:sz="4" w:space="0" w:color="auto"/>
              <w:bottom w:val="single" w:sz="4" w:space="0" w:color="auto"/>
              <w:right w:val="single" w:sz="4" w:space="0" w:color="auto"/>
            </w:tcBorders>
            <w:vAlign w:val="center"/>
          </w:tcPr>
          <w:p w:rsidR="00771E38" w:rsidRPr="005E3606" w:rsidRDefault="00771E38" w:rsidP="00397B8C">
            <w:pPr>
              <w:jc w:val="center"/>
              <w:rPr>
                <w:rFonts w:eastAsia="Arial Unicode MS"/>
                <w:b/>
                <w:highlight w:val="yellow"/>
              </w:rPr>
            </w:pPr>
            <w:r>
              <w:rPr>
                <w:b/>
              </w:rPr>
              <w:t>5 260,00</w:t>
            </w:r>
          </w:p>
        </w:tc>
      </w:tr>
      <w:tr w:rsidR="00771E38" w:rsidTr="00397B8C">
        <w:trPr>
          <w:cantSplit/>
          <w:trHeight w:val="185"/>
        </w:trPr>
        <w:tc>
          <w:tcPr>
            <w:tcW w:w="2943" w:type="dxa"/>
            <w:tcBorders>
              <w:top w:val="single" w:sz="4" w:space="0" w:color="auto"/>
              <w:left w:val="single" w:sz="4" w:space="0" w:color="auto"/>
              <w:bottom w:val="single" w:sz="4" w:space="0" w:color="auto"/>
              <w:right w:val="single" w:sz="4" w:space="0" w:color="auto"/>
            </w:tcBorders>
            <w:vAlign w:val="center"/>
          </w:tcPr>
          <w:p w:rsidR="00771E38" w:rsidRDefault="00771E38" w:rsidP="00397B8C">
            <w:pPr>
              <w:pStyle w:val="a8"/>
              <w:jc w:val="center"/>
              <w:rPr>
                <w:b/>
                <w:sz w:val="18"/>
              </w:rPr>
            </w:pPr>
            <w:r>
              <w:rPr>
                <w:b/>
                <w:sz w:val="18"/>
              </w:rPr>
              <w:t>ВСЕГО:</w:t>
            </w:r>
          </w:p>
        </w:tc>
        <w:tc>
          <w:tcPr>
            <w:tcW w:w="6942" w:type="dxa"/>
            <w:gridSpan w:val="3"/>
            <w:tcBorders>
              <w:top w:val="single" w:sz="4" w:space="0" w:color="auto"/>
              <w:left w:val="single" w:sz="4" w:space="0" w:color="auto"/>
              <w:bottom w:val="single" w:sz="4" w:space="0" w:color="auto"/>
              <w:right w:val="single" w:sz="4" w:space="0" w:color="auto"/>
            </w:tcBorders>
            <w:vAlign w:val="center"/>
          </w:tcPr>
          <w:p w:rsidR="00771E38" w:rsidRPr="00D1408D" w:rsidRDefault="00771E38" w:rsidP="00397B8C">
            <w:pPr>
              <w:jc w:val="center"/>
              <w:rPr>
                <w:rFonts w:eastAsia="Arial Unicode MS"/>
                <w:b/>
                <w:color w:val="000000"/>
              </w:rPr>
            </w:pPr>
            <w:r>
              <w:rPr>
                <w:b/>
              </w:rPr>
              <w:t>17 880</w:t>
            </w:r>
            <w:r w:rsidRPr="005D6C1A">
              <w:rPr>
                <w:b/>
              </w:rPr>
              <w:t>,00</w:t>
            </w:r>
          </w:p>
        </w:tc>
      </w:tr>
    </w:tbl>
    <w:p w:rsidR="00771E38" w:rsidRDefault="00771E38" w:rsidP="00771E38"/>
    <w:p w:rsidR="00771E38" w:rsidRDefault="00771E38" w:rsidP="00771E38">
      <w:r>
        <w:t>В ходе реализации программы цифры будут скорректированы с учетом инфляции.</w:t>
      </w:r>
    </w:p>
    <w:p w:rsidR="00771E38" w:rsidRDefault="00771E38" w:rsidP="00771E38">
      <w:pPr>
        <w:rPr>
          <w:b/>
        </w:rPr>
      </w:pPr>
    </w:p>
    <w:p w:rsidR="00771E38" w:rsidRDefault="00771E38" w:rsidP="00771E38">
      <w:pPr>
        <w:pStyle w:val="1"/>
        <w:keepNext w:val="0"/>
      </w:pPr>
      <w:r>
        <w:t>2. Общие положения</w:t>
      </w:r>
    </w:p>
    <w:p w:rsidR="00771E38" w:rsidRDefault="00771E38" w:rsidP="00771E38"/>
    <w:p w:rsidR="00771E38" w:rsidRPr="004E7485" w:rsidRDefault="00771E38" w:rsidP="00771E38">
      <w:pPr>
        <w:pStyle w:val="a7"/>
        <w:ind w:firstLine="709"/>
        <w:jc w:val="center"/>
        <w:rPr>
          <w:b/>
          <w:sz w:val="22"/>
          <w:szCs w:val="22"/>
        </w:rPr>
      </w:pPr>
      <w:r w:rsidRPr="004E7485">
        <w:rPr>
          <w:b/>
          <w:sz w:val="22"/>
          <w:szCs w:val="22"/>
        </w:rPr>
        <w:t>Сфера действия Программы</w:t>
      </w:r>
    </w:p>
    <w:p w:rsidR="00771E38" w:rsidRPr="00444F3A" w:rsidRDefault="00771E38" w:rsidP="00771E38">
      <w:pPr>
        <w:ind w:firstLine="708"/>
        <w:jc w:val="both"/>
      </w:pPr>
      <w:proofErr w:type="gramStart"/>
      <w:r w:rsidRPr="00444F3A">
        <w:t>Муниципальная программа  "Обеспечение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2020-2022  годы</w:t>
      </w:r>
      <w:r w:rsidRPr="00444F3A">
        <w:rPr>
          <w:b/>
        </w:rPr>
        <w:t>"</w:t>
      </w:r>
      <w:r w:rsidRPr="00444F3A">
        <w:t xml:space="preserve">  направлена на повышение  и укрепление обеспечения правопорядка,  пожарной безопасности, защиты жизни и здоровья граждан, сохранение материальных ценностей от пожаров, осуществления мероприятий по предупреждению и защите населения от чрезвычайных ситуаций на территории МО Виллозское городское  поселение.</w:t>
      </w:r>
      <w:proofErr w:type="gramEnd"/>
      <w:r w:rsidRPr="00444F3A">
        <w:t xml:space="preserve"> А также на повышение и укрепление обеспечения безопасности, защиты жизни и здоровья граждан, сохранение материальных ценностей.</w:t>
      </w:r>
    </w:p>
    <w:p w:rsidR="00771E38" w:rsidRPr="00444F3A" w:rsidRDefault="00771E38" w:rsidP="00771E38">
      <w:pPr>
        <w:pStyle w:val="a7"/>
        <w:ind w:firstLine="709"/>
        <w:jc w:val="both"/>
      </w:pPr>
      <w:r w:rsidRPr="00444F3A">
        <w:t>Программа является организационной и методической основой для определения и реализации приоритетов в области пожарной безопасности, ГО и ЧС на территории муниципального образования  Виллозское городское поселение.</w:t>
      </w:r>
    </w:p>
    <w:p w:rsidR="00771E38" w:rsidRPr="00444F3A" w:rsidRDefault="00771E38" w:rsidP="00771E38">
      <w:pPr>
        <w:pStyle w:val="a7"/>
        <w:ind w:firstLine="709"/>
      </w:pPr>
    </w:p>
    <w:p w:rsidR="00771E38" w:rsidRDefault="00771E38" w:rsidP="00771E38">
      <w:pPr>
        <w:pStyle w:val="a7"/>
        <w:ind w:left="709"/>
        <w:jc w:val="center"/>
        <w:rPr>
          <w:b/>
          <w:sz w:val="22"/>
        </w:rPr>
      </w:pPr>
    </w:p>
    <w:p w:rsidR="00771E38" w:rsidRPr="00D04956" w:rsidRDefault="00771E38" w:rsidP="00771E38">
      <w:pPr>
        <w:pStyle w:val="a7"/>
        <w:ind w:left="709"/>
        <w:jc w:val="center"/>
        <w:rPr>
          <w:color w:val="FF0000"/>
        </w:rPr>
      </w:pPr>
      <w:r w:rsidRPr="00D04956">
        <w:rPr>
          <w:b/>
        </w:rPr>
        <w:t>Социально-экономическая значимость Программы</w:t>
      </w:r>
      <w:r w:rsidRPr="00D04956">
        <w:t xml:space="preserve"> </w:t>
      </w:r>
    </w:p>
    <w:p w:rsidR="00771E38" w:rsidRPr="00696574" w:rsidRDefault="00771E38" w:rsidP="00771E38">
      <w:pPr>
        <w:pStyle w:val="a7"/>
        <w:ind w:firstLine="709"/>
        <w:jc w:val="both"/>
        <w:rPr>
          <w:b/>
          <w:color w:val="000000"/>
        </w:rPr>
      </w:pPr>
      <w:r w:rsidRPr="00696574">
        <w:rPr>
          <w:b/>
          <w:color w:val="000000"/>
        </w:rPr>
        <w:t>В области пожарной безопасности</w:t>
      </w:r>
    </w:p>
    <w:p w:rsidR="00771E38" w:rsidRDefault="00771E38" w:rsidP="00771E38">
      <w:pPr>
        <w:pStyle w:val="a7"/>
        <w:ind w:firstLine="709"/>
        <w:jc w:val="both"/>
        <w:rPr>
          <w:color w:val="000000"/>
        </w:rPr>
      </w:pPr>
      <w:r w:rsidRPr="004A3361">
        <w:rPr>
          <w:color w:val="000000"/>
        </w:rPr>
        <w:t>Пожар - неконтролируемое горение, причиняющее материальный ущерб, вред жизни и здоровью граждан, интересам общества и государства</w:t>
      </w:r>
      <w:r>
        <w:rPr>
          <w:color w:val="000000"/>
        </w:rPr>
        <w:t xml:space="preserve">. </w:t>
      </w:r>
      <w:r w:rsidRPr="00D04956">
        <w:rPr>
          <w:color w:val="000000"/>
        </w:rPr>
        <w:t xml:space="preserve">Сложившаяся тревожная ситуация с пожарами связана с комплексом проблем финансового, материально-технического, социального характера, накапливающихся десятилетиями и не получавших своего решения. Будущее положение дел в этой области целиком зависит от отношения органов  самоуправления, руководителей учреждений и организаций к решению вопросов обеспечения пожарной безопасности. </w:t>
      </w:r>
      <w:r w:rsidRPr="00E13344">
        <w:rPr>
          <w:color w:val="000000"/>
        </w:rPr>
        <w:t>Основными источниками возникновения пожаров являются деятельность людей и пр</w:t>
      </w:r>
      <w:r>
        <w:rPr>
          <w:color w:val="000000"/>
        </w:rPr>
        <w:t>иродные явления.</w:t>
      </w:r>
      <w:r w:rsidRPr="00E13344">
        <w:rPr>
          <w:color w:val="000000"/>
        </w:rPr>
        <w:t xml:space="preserve"> Риск возникновения очагов пожаров и связанных с ними чрезвычайных ситуаций резко увеличивается при не</w:t>
      </w:r>
      <w:r>
        <w:rPr>
          <w:color w:val="000000"/>
        </w:rPr>
        <w:t xml:space="preserve">благоприятных погодных условиях. </w:t>
      </w:r>
      <w:r w:rsidRPr="00357557">
        <w:rPr>
          <w:color w:val="000000"/>
        </w:rPr>
        <w:t>Большая часть пожаров происходит в частном жилом секторе и садоводческих товариществах, где зачастую отсутствуют первичные средства пожаротушения.</w:t>
      </w:r>
      <w:r>
        <w:rPr>
          <w:color w:val="000000"/>
        </w:rPr>
        <w:t xml:space="preserve"> Несмотря на проводимые</w:t>
      </w:r>
      <w:r w:rsidRPr="00E13344">
        <w:rPr>
          <w:color w:val="000000"/>
        </w:rPr>
        <w:t xml:space="preserve"> мероприятия по обеспечению средствами пожаротушения (</w:t>
      </w:r>
      <w:r>
        <w:rPr>
          <w:color w:val="000000"/>
        </w:rPr>
        <w:t xml:space="preserve">пожарные гидранты, </w:t>
      </w:r>
      <w:proofErr w:type="spellStart"/>
      <w:r>
        <w:rPr>
          <w:color w:val="000000"/>
        </w:rPr>
        <w:t>мотопомпы</w:t>
      </w:r>
      <w:proofErr w:type="spellEnd"/>
      <w:r>
        <w:rPr>
          <w:color w:val="000000"/>
        </w:rPr>
        <w:t>),</w:t>
      </w:r>
      <w:r w:rsidRPr="00E13344">
        <w:rPr>
          <w:color w:val="000000"/>
        </w:rPr>
        <w:t xml:space="preserve"> остается вопрос по наличию пожарных водоемов на территории населенных пунктов. Плотность застройки населенных пунктов создает угрозу возникновения крупных пожаров с непредсказуемыми последствиями. Тушение пожаров в таких случаях производится местными жителями с использованием подручных средств (ведра, лом, багор), поэтому, как правило, при возникновении пожара строения и имущество, находящееся в них, сгорают дотла.</w:t>
      </w:r>
      <w:r>
        <w:rPr>
          <w:color w:val="000000"/>
        </w:rPr>
        <w:t xml:space="preserve"> </w:t>
      </w:r>
    </w:p>
    <w:p w:rsidR="00771E38" w:rsidRDefault="00771E38" w:rsidP="00771E38">
      <w:pPr>
        <w:pStyle w:val="a7"/>
        <w:ind w:firstLine="709"/>
        <w:jc w:val="both"/>
        <w:rPr>
          <w:color w:val="000000"/>
        </w:rPr>
      </w:pPr>
      <w:r w:rsidRPr="00E13344">
        <w:rPr>
          <w:color w:val="000000"/>
        </w:rPr>
        <w:t xml:space="preserve">Принятие неотложных организационных и перспективных практических решений и мер в этой области позволит значительно снизить социальную напряженность, </w:t>
      </w:r>
      <w:r w:rsidRPr="00E13344">
        <w:rPr>
          <w:color w:val="000000"/>
        </w:rPr>
        <w:lastRenderedPageBreak/>
        <w:t>сохранить экономический потенциал, придаст больше уверенности жителям в своей безопасности и защищенности от огня</w:t>
      </w:r>
      <w:r>
        <w:rPr>
          <w:color w:val="000000"/>
        </w:rPr>
        <w:t>.</w:t>
      </w:r>
    </w:p>
    <w:p w:rsidR="00771E38" w:rsidRPr="00E13344" w:rsidRDefault="00771E38" w:rsidP="00771E38">
      <w:pPr>
        <w:pStyle w:val="a7"/>
        <w:ind w:firstLine="709"/>
        <w:jc w:val="both"/>
        <w:rPr>
          <w:color w:val="000000"/>
        </w:rPr>
      </w:pPr>
    </w:p>
    <w:p w:rsidR="00771E38" w:rsidRPr="00E13344" w:rsidRDefault="00771E38" w:rsidP="00771E38">
      <w:pPr>
        <w:pStyle w:val="a7"/>
        <w:ind w:firstLine="709"/>
        <w:rPr>
          <w:b/>
          <w:color w:val="000000"/>
        </w:rPr>
      </w:pPr>
      <w:r w:rsidRPr="00E13344">
        <w:rPr>
          <w:b/>
          <w:color w:val="000000"/>
        </w:rPr>
        <w:t>В области ГО  и ЧС</w:t>
      </w:r>
    </w:p>
    <w:p w:rsidR="00771E38" w:rsidRDefault="00771E38" w:rsidP="00771E38">
      <w:pPr>
        <w:pStyle w:val="a7"/>
        <w:ind w:firstLine="709"/>
        <w:jc w:val="both"/>
        <w:rPr>
          <w:color w:val="000000"/>
        </w:rPr>
      </w:pPr>
      <w:r w:rsidRPr="00AF4D00">
        <w:rPr>
          <w:color w:val="000000"/>
        </w:rPr>
        <w:t>Чрезвычайная ситуация (ЧС)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771E38" w:rsidRDefault="00771E38" w:rsidP="00771E38">
      <w:pPr>
        <w:pStyle w:val="a7"/>
        <w:ind w:firstLine="709"/>
        <w:jc w:val="both"/>
        <w:rPr>
          <w:color w:val="000000"/>
        </w:rPr>
      </w:pPr>
      <w:r>
        <w:rPr>
          <w:color w:val="000000"/>
        </w:rPr>
        <w:t xml:space="preserve">Эффективность предупреждения и ликвидация ЧС во многом определяется наличием материальных ресурсов. Достаточность материальных ресурсов позволяет в минимальные сроки локализовать чрезвычайную ситуацию, уменьшить масштабы ее последствий и решить главную задачу - спасти и организовать первоочередное жизнеобеспечение пострадавших. В статистике чрезвычайных ситуаций </w:t>
      </w:r>
      <w:proofErr w:type="gramStart"/>
      <w:r>
        <w:rPr>
          <w:color w:val="000000"/>
        </w:rPr>
        <w:t>-п</w:t>
      </w:r>
      <w:proofErr w:type="gramEnd"/>
      <w:r>
        <w:rPr>
          <w:color w:val="000000"/>
        </w:rPr>
        <w:t>ожары занимают особое место, социально-экономические потери от них велики по сравнению с чрезвычайными ситуациями других видов. Обеспечение безопасности населения в поселении в условиях ЧС мирного времени может быть достигнуто не путем ликвидации последствий ЧС, а на ином пут</w:t>
      </w:r>
      <w:proofErr w:type="gramStart"/>
      <w:r>
        <w:rPr>
          <w:color w:val="000000"/>
        </w:rPr>
        <w:t>и-</w:t>
      </w:r>
      <w:proofErr w:type="gramEnd"/>
      <w:r>
        <w:rPr>
          <w:color w:val="000000"/>
        </w:rPr>
        <w:t xml:space="preserve"> прогнозирования и предупреждения ЧС. Имеющиеся ограниченные ресурсы должны быть в первую очередь направлены на снижение риска и обеспечение безопасности человека.</w:t>
      </w:r>
    </w:p>
    <w:p w:rsidR="00771E38" w:rsidRDefault="00771E38" w:rsidP="00771E38">
      <w:pPr>
        <w:pStyle w:val="a7"/>
        <w:ind w:firstLine="709"/>
        <w:jc w:val="both"/>
      </w:pPr>
      <w:r>
        <w:t>Механизмом практической реализации данной программы является целевое выделение финансовых средств направленных на решение вопросов связанных с противопожарной безопасностью, с предупреждением и ликвидацией ЧС на территории Виллозского городского поселения.</w:t>
      </w:r>
    </w:p>
    <w:p w:rsidR="00771E38" w:rsidRDefault="00771E38" w:rsidP="00771E38">
      <w:pPr>
        <w:pStyle w:val="a7"/>
        <w:ind w:firstLine="709"/>
        <w:rPr>
          <w:b/>
        </w:rPr>
      </w:pPr>
      <w:r w:rsidRPr="003F08F6">
        <w:rPr>
          <w:b/>
        </w:rPr>
        <w:t>В области правопорядка</w:t>
      </w:r>
    </w:p>
    <w:p w:rsidR="00771E38" w:rsidRPr="00623785" w:rsidRDefault="00771E38" w:rsidP="00771E38">
      <w:pPr>
        <w:pStyle w:val="a7"/>
        <w:ind w:firstLine="709"/>
        <w:jc w:val="both"/>
        <w:rPr>
          <w:color w:val="000000"/>
        </w:rPr>
      </w:pPr>
      <w:r w:rsidRPr="00623785">
        <w:rPr>
          <w:color w:val="000000"/>
        </w:rPr>
        <w:t xml:space="preserve">Сложилась крайне тревожная ситуация с комплексом проблем финансового, материально-технического, социального характера, накапливающихся долгое время и не получавших своего решения. Будущее положение дел в этой области целиком зависит от отношения органов местного самоуправления, руководителей учреждений и организаций к решению вопросов обеспечения безопасности населения Виллозского </w:t>
      </w:r>
      <w:r>
        <w:rPr>
          <w:color w:val="000000"/>
        </w:rPr>
        <w:t xml:space="preserve">городского </w:t>
      </w:r>
      <w:r w:rsidRPr="00623785">
        <w:rPr>
          <w:color w:val="000000"/>
        </w:rPr>
        <w:t xml:space="preserve"> поселения. </w:t>
      </w:r>
    </w:p>
    <w:p w:rsidR="00771E38" w:rsidRPr="00623785" w:rsidRDefault="00771E38" w:rsidP="00771E38">
      <w:pPr>
        <w:pStyle w:val="a7"/>
        <w:ind w:firstLine="709"/>
        <w:jc w:val="both"/>
        <w:rPr>
          <w:color w:val="000000"/>
        </w:rPr>
      </w:pPr>
      <w:r w:rsidRPr="00623785">
        <w:rPr>
          <w:color w:val="000000"/>
        </w:rPr>
        <w:t xml:space="preserve">Принятие неотложных организационных и перспективных практических решений и мер в этой области позволит значительно снизить социальную напряженность, сохранить экономический потенциал, придаст больше уверенности жителям в своей безопасности и защищенности. </w:t>
      </w:r>
    </w:p>
    <w:p w:rsidR="00771E38" w:rsidRPr="00623785" w:rsidRDefault="00771E38" w:rsidP="00771E38">
      <w:pPr>
        <w:pStyle w:val="aa"/>
        <w:shd w:val="clear" w:color="auto" w:fill="FFFFFF"/>
        <w:spacing w:before="0" w:beforeAutospacing="0" w:afterAutospacing="0" w:line="200" w:lineRule="atLeast"/>
        <w:jc w:val="both"/>
        <w:textAlignment w:val="baseline"/>
        <w:rPr>
          <w:color w:val="000000"/>
        </w:rPr>
      </w:pPr>
      <w:r w:rsidRPr="00623785">
        <w:rPr>
          <w:color w:val="000000"/>
        </w:rPr>
        <w:t xml:space="preserve">            Эффективность обеспечения безопасности во многом определяется наличием материальных ресурсов. Обеспеченность в  материальных ресурсах позволит своевременно реагировать на заявления граждан, выявлять и более того регистрировать преступные посягательства.</w:t>
      </w:r>
    </w:p>
    <w:p w:rsidR="00771E38" w:rsidRPr="00623785" w:rsidRDefault="00771E38" w:rsidP="00771E38">
      <w:pPr>
        <w:pStyle w:val="aa"/>
        <w:shd w:val="clear" w:color="auto" w:fill="FFFFFF"/>
        <w:spacing w:before="0" w:beforeAutospacing="0" w:afterAutospacing="0" w:line="200" w:lineRule="atLeast"/>
        <w:jc w:val="both"/>
        <w:textAlignment w:val="baseline"/>
        <w:rPr>
          <w:color w:val="000000"/>
        </w:rPr>
      </w:pPr>
      <w:r w:rsidRPr="00623785">
        <w:rPr>
          <w:color w:val="000000"/>
        </w:rPr>
        <w:t xml:space="preserve">            Очевидно, что обеспечение безопасности населения может быть достигнуто не путем реагирования на уже совершённое правонарушение, а принципиально иным путем - прогнозирования и предупреждения. Имеющиеся ограниченные ресурсы должны быть в первую очередь направлены на снижение риска и обеспечение безопасности человека.</w:t>
      </w:r>
    </w:p>
    <w:p w:rsidR="00771E38" w:rsidRDefault="00771E38" w:rsidP="00771E38">
      <w:pPr>
        <w:pStyle w:val="aa"/>
        <w:shd w:val="clear" w:color="auto" w:fill="FFFFFF"/>
        <w:spacing w:before="0" w:beforeAutospacing="0" w:afterAutospacing="0" w:line="200" w:lineRule="atLeast"/>
        <w:jc w:val="both"/>
        <w:textAlignment w:val="baseline"/>
        <w:rPr>
          <w:b/>
        </w:rPr>
      </w:pPr>
      <w:r w:rsidRPr="00623785">
        <w:t xml:space="preserve">             Механизмом практической реализации данной программы является целевое выделение финансовых средств направленных на решение вопросов связанных с безопасностью населения,  с прогнозированием и предупреждением правонарушений на территории Виллозского </w:t>
      </w:r>
      <w:r>
        <w:t>городского</w:t>
      </w:r>
      <w:r w:rsidRPr="00623785">
        <w:t xml:space="preserve"> поселения.</w:t>
      </w:r>
    </w:p>
    <w:p w:rsidR="00771E38" w:rsidRDefault="00771E38" w:rsidP="00771E38">
      <w:pPr>
        <w:pStyle w:val="aa"/>
        <w:shd w:val="clear" w:color="auto" w:fill="FFFFFF"/>
        <w:tabs>
          <w:tab w:val="left" w:pos="1020"/>
        </w:tabs>
        <w:spacing w:before="0" w:beforeAutospacing="0" w:afterAutospacing="0" w:line="200" w:lineRule="atLeast"/>
        <w:jc w:val="both"/>
        <w:textAlignment w:val="baseline"/>
        <w:rPr>
          <w:b/>
        </w:rPr>
      </w:pPr>
      <w:r>
        <w:rPr>
          <w:b/>
        </w:rPr>
        <w:lastRenderedPageBreak/>
        <w:t>В области противодействия экстремизму</w:t>
      </w:r>
    </w:p>
    <w:p w:rsidR="00771E38" w:rsidRPr="009D0314" w:rsidRDefault="00771E38" w:rsidP="00771E38">
      <w:pPr>
        <w:pStyle w:val="aa"/>
        <w:shd w:val="clear" w:color="auto" w:fill="FFFFFF"/>
        <w:spacing w:before="0" w:beforeAutospacing="0" w:after="0" w:afterAutospacing="0"/>
        <w:ind w:firstLine="709"/>
        <w:jc w:val="both"/>
        <w:rPr>
          <w:color w:val="000000"/>
        </w:rPr>
      </w:pPr>
      <w:r w:rsidRPr="009D0314">
        <w:rPr>
          <w:color w:val="000000"/>
        </w:rPr>
        <w:t>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p>
    <w:p w:rsidR="00771E38" w:rsidRPr="009D0314" w:rsidRDefault="00771E38" w:rsidP="00771E38">
      <w:pPr>
        <w:pStyle w:val="aa"/>
        <w:shd w:val="clear" w:color="auto" w:fill="FFFFFF"/>
        <w:spacing w:before="0" w:beforeAutospacing="0" w:after="0" w:afterAutospacing="0"/>
        <w:ind w:firstLine="709"/>
        <w:jc w:val="both"/>
        <w:rPr>
          <w:color w:val="000000"/>
        </w:rPr>
      </w:pPr>
      <w:r w:rsidRPr="009D0314">
        <w:rPr>
          <w:color w:val="000000"/>
        </w:rPr>
        <w:t>Молодежная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p>
    <w:p w:rsidR="00771E38" w:rsidRPr="00BB170A" w:rsidRDefault="00771E38" w:rsidP="00771E38">
      <w:pPr>
        <w:pStyle w:val="aa"/>
        <w:shd w:val="clear" w:color="auto" w:fill="FFFFFF"/>
        <w:tabs>
          <w:tab w:val="left" w:pos="1020"/>
        </w:tabs>
        <w:spacing w:before="0" w:beforeAutospacing="0" w:after="0" w:afterAutospacing="0"/>
        <w:ind w:firstLine="709"/>
        <w:jc w:val="both"/>
        <w:textAlignment w:val="baseline"/>
        <w:rPr>
          <w:b/>
        </w:rPr>
      </w:pPr>
      <w:r w:rsidRPr="00BB170A">
        <w:rPr>
          <w:color w:val="000000"/>
          <w:shd w:val="clear" w:color="auto" w:fill="FFFFFF"/>
        </w:rPr>
        <w:t>Достаточно много преступлений экстремистской направленности совершается несовершеннолетними.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 в том числе несовершеннолетних путем проведения мер воспитательно-профилактического характера. Подросткам следует прививать основы толерантности путем организации, например, уроков толерантности, просветительских программ и семинаров по вопросам толерантности.</w:t>
      </w:r>
    </w:p>
    <w:p w:rsidR="00771E38" w:rsidRPr="003F08F6" w:rsidRDefault="00771E38" w:rsidP="00771E38">
      <w:pPr>
        <w:pStyle w:val="a7"/>
        <w:rPr>
          <w:b/>
        </w:rPr>
      </w:pPr>
    </w:p>
    <w:p w:rsidR="00771E38" w:rsidRPr="00D04956" w:rsidRDefault="00771E38" w:rsidP="00771E38">
      <w:pPr>
        <w:pStyle w:val="a7"/>
        <w:ind w:firstLine="709"/>
        <w:jc w:val="center"/>
        <w:rPr>
          <w:b/>
        </w:rPr>
      </w:pPr>
      <w:r w:rsidRPr="00D04956">
        <w:rPr>
          <w:b/>
        </w:rPr>
        <w:t>Нормативно-правовая база разработки Программы</w:t>
      </w:r>
    </w:p>
    <w:p w:rsidR="00771E38" w:rsidRPr="003F08F6" w:rsidRDefault="00771E38" w:rsidP="00771E38">
      <w:pPr>
        <w:ind w:firstLine="709"/>
        <w:jc w:val="both"/>
      </w:pPr>
      <w:proofErr w:type="gramStart"/>
      <w:r w:rsidRPr="005D71D7">
        <w:t xml:space="preserve">Муниципальная программа разработана в соответствии с Федеральными законами от 21.12.1994г  №69-ФЗ «О пожарной безопасности",  от 21  декабря 1994 года № 68-ФЗ «О защите населения и территорий от чрезвычайных ситуаций природного и техногенного характера», от 12 февраля 1998 года №28-ФЗ «О гражданской </w:t>
      </w:r>
      <w:r w:rsidRPr="003F08F6">
        <w:t>обороне», от 06.10.2003 года №131-ФЗ «Об общих принципах организации местного самоуправления», ФЗ № 35-ФЗ от 06.03.2006 г. «О противодействию терроризму</w:t>
      </w:r>
      <w:proofErr w:type="gramEnd"/>
      <w:r w:rsidRPr="003F08F6">
        <w:t xml:space="preserve">», </w:t>
      </w:r>
      <w:proofErr w:type="gramStart"/>
      <w:r w:rsidRPr="003F08F6">
        <w:t xml:space="preserve">п. 4 ст. 1, </w:t>
      </w:r>
      <w:proofErr w:type="spellStart"/>
      <w:r w:rsidRPr="003F08F6">
        <w:t>пп</w:t>
      </w:r>
      <w:proofErr w:type="spellEnd"/>
      <w:r w:rsidRPr="003F08F6">
        <w:t xml:space="preserve">. 1.1., п. 1 </w:t>
      </w:r>
      <w:proofErr w:type="spellStart"/>
      <w:r w:rsidRPr="003F08F6">
        <w:t>пп</w:t>
      </w:r>
      <w:proofErr w:type="spellEnd"/>
      <w:r w:rsidRPr="003F08F6">
        <w:t>. 2.2  п.20 ст.2, ст. 4,5 Решением Совета депутатов  муниципального образования Виллозское сельское поселение № 65 от 06.09.2013 г. «Об участии в профилактике терроризма и экстремизма, минимизации и (или) ликвидации последствий проявления терроризма и экстремизма на территории муниципального образования Виллозское сельское поселение»</w:t>
      </w:r>
      <w:proofErr w:type="gramEnd"/>
    </w:p>
    <w:p w:rsidR="00771E38" w:rsidRPr="003F08F6" w:rsidRDefault="00771E38" w:rsidP="00771E38">
      <w:pPr>
        <w:ind w:firstLine="360"/>
        <w:jc w:val="both"/>
      </w:pPr>
    </w:p>
    <w:p w:rsidR="00771E38" w:rsidRPr="00D04956" w:rsidRDefault="00771E38" w:rsidP="00771E38">
      <w:pPr>
        <w:rPr>
          <w:color w:val="000000"/>
        </w:rPr>
      </w:pPr>
    </w:p>
    <w:p w:rsidR="00771E38" w:rsidRPr="00D04956" w:rsidRDefault="00771E38" w:rsidP="00771E38">
      <w:pPr>
        <w:numPr>
          <w:ilvl w:val="0"/>
          <w:numId w:val="9"/>
        </w:numPr>
        <w:autoSpaceDE w:val="0"/>
        <w:autoSpaceDN w:val="0"/>
        <w:jc w:val="center"/>
        <w:rPr>
          <w:b/>
          <w:bCs/>
        </w:rPr>
      </w:pPr>
      <w:r w:rsidRPr="00D04956">
        <w:rPr>
          <w:b/>
          <w:bCs/>
        </w:rPr>
        <w:t>Содержание проблемы и обоснование необходимости ее решения программными методами</w:t>
      </w:r>
    </w:p>
    <w:p w:rsidR="00771E38" w:rsidRPr="00D04956" w:rsidRDefault="00771E38" w:rsidP="00771E38">
      <w:pPr>
        <w:ind w:left="360"/>
        <w:jc w:val="center"/>
        <w:rPr>
          <w:b/>
          <w:bCs/>
          <w:color w:val="FF0000"/>
        </w:rPr>
      </w:pPr>
    </w:p>
    <w:p w:rsidR="00771E38" w:rsidRPr="00D04956" w:rsidRDefault="00771E38" w:rsidP="00771E38">
      <w:pPr>
        <w:ind w:firstLine="709"/>
        <w:jc w:val="both"/>
      </w:pPr>
      <w:r w:rsidRPr="00D04956">
        <w:t xml:space="preserve">В последнее время повсеместно  усложнилась обстановка с пожарами. Постановления Правительства Ленинградской области, Администрации муниципального образования  Ломоносовский район и муниципального образования  Виллозское </w:t>
      </w:r>
      <w:r>
        <w:t>городское</w:t>
      </w:r>
      <w:r w:rsidRPr="00D04956">
        <w:t xml:space="preserve"> поселение, решения комиссий по чрезвычайной ситуации и пожарной безопасности, призванные способствовать укреплению пожарной безопасности, выполняются не в полном объеме. Финансовые средства на обеспечение пожарной безопасности предусматриваются в недостаточном количестве. </w:t>
      </w:r>
    </w:p>
    <w:p w:rsidR="00771E38" w:rsidRPr="00D04956" w:rsidRDefault="00771E38" w:rsidP="00771E38">
      <w:pPr>
        <w:ind w:firstLine="709"/>
        <w:jc w:val="both"/>
      </w:pPr>
      <w:r w:rsidRPr="00D04956">
        <w:t xml:space="preserve">На территории  </w:t>
      </w:r>
      <w:r>
        <w:t>поселения пожарные водоемы</w:t>
      </w:r>
      <w:r w:rsidRPr="00D04956">
        <w:t xml:space="preserve"> </w:t>
      </w:r>
      <w:r>
        <w:t xml:space="preserve">не оборудованы площадками (пирсами) с твердым покрытием  размером не менее 12х12 метров для установки пожарных автомобилей и забора воды в любое время года. </w:t>
      </w:r>
      <w:r w:rsidRPr="00D04956">
        <w:t xml:space="preserve">Подавляющая часть населения не имеет четкого представления о реальной опасности пожаров. Необходимо создание системы обучения правилам пожарной безопасности в школах и детских садах по специальным программам в оборудованных классах, имеющими соответствующую подготовку специалистами-преподавателями. </w:t>
      </w:r>
    </w:p>
    <w:p w:rsidR="00771E38" w:rsidRPr="00D04956" w:rsidRDefault="00771E38" w:rsidP="00771E38">
      <w:pPr>
        <w:ind w:firstLine="709"/>
        <w:jc w:val="both"/>
      </w:pPr>
      <w:r w:rsidRPr="00D04956">
        <w:t xml:space="preserve">Недостаточно надежно решаются проблемы обеспечения пожарной безопасности жилого сектора. </w:t>
      </w:r>
      <w:proofErr w:type="gramStart"/>
      <w:r w:rsidRPr="00D04956">
        <w:t xml:space="preserve">Беспокоит пожарная опасность индивидуального жилого сектора с плотной деревянной застройкой, недостатком или полным отсутствием противопожарного </w:t>
      </w:r>
      <w:r w:rsidRPr="00D04956">
        <w:lastRenderedPageBreak/>
        <w:t xml:space="preserve">водоснабжения, проездов,  захламленностью улиц, эксплуатацией в домах, особенно в деревянных, ветхой электропроводки и неисправных печей, а также несанкционированное строительство хозяйственных построек. </w:t>
      </w:r>
      <w:proofErr w:type="gramEnd"/>
    </w:p>
    <w:p w:rsidR="00771E38" w:rsidRPr="00D04956" w:rsidRDefault="00771E38" w:rsidP="00771E38">
      <w:pPr>
        <w:ind w:firstLine="709"/>
        <w:jc w:val="both"/>
      </w:pPr>
      <w:r w:rsidRPr="00D04956">
        <w:t xml:space="preserve">Экономические трудности сельхозпредприятий негативно влияют на объектовую пожарную охрану. Добровольные пожарные дружины объектов из-за отсутствия поддержки со стороны руководителей и ликвидации льгот, в основном, распались. </w:t>
      </w:r>
    </w:p>
    <w:p w:rsidR="00771E38" w:rsidRDefault="00771E38" w:rsidP="00771E38">
      <w:pPr>
        <w:ind w:firstLine="709"/>
        <w:jc w:val="both"/>
      </w:pPr>
      <w:r w:rsidRPr="00D04956">
        <w:t xml:space="preserve">Для преодоления создавшегося критического положения с обеспечением пожарной безопасности необходимо скоординировать действия руководителей  местного самоуправления, учреждений и организаций для реализации принятых в установленном порядке норм и правил по предотвращению пожаров, спасению людей и имущества. </w:t>
      </w:r>
    </w:p>
    <w:p w:rsidR="00771E38" w:rsidRDefault="00771E38" w:rsidP="00771E38">
      <w:pPr>
        <w:ind w:firstLine="709"/>
        <w:jc w:val="both"/>
      </w:pPr>
      <w:r>
        <w:t>Возникла необходимость в обеспечении администраций и учреждений поселения средствами индивидуальной защиты, приборами связи радиационного и химического контроля. Требуется проводить обучение населения способам защиты в особый  период и при ЧС, для чего необходимо создать УКП (Учебно-консультативный пункт), где будут преподаваться различные учения и тренировки. Совершенствовать материально-техническую базу.</w:t>
      </w:r>
    </w:p>
    <w:p w:rsidR="00771E38" w:rsidRPr="00DE4CB4" w:rsidRDefault="00771E38" w:rsidP="00771E38">
      <w:pPr>
        <w:ind w:firstLine="709"/>
        <w:jc w:val="both"/>
      </w:pPr>
      <w:r>
        <w:t xml:space="preserve">Необходимый уровень координации действий и концентрации ресурсов при решении задач снижения рисков ЧС, может </w:t>
      </w:r>
      <w:proofErr w:type="gramStart"/>
      <w:r>
        <w:t>быть</w:t>
      </w:r>
      <w:proofErr w:type="gramEnd"/>
      <w:r>
        <w:t xml:space="preserve"> достигнут только при использовании программно-целевых методов. Необходимо создание уличной системы оповещения </w:t>
      </w:r>
      <w:proofErr w:type="gramStart"/>
      <w:r>
        <w:t>населении</w:t>
      </w:r>
      <w:proofErr w:type="gramEnd"/>
      <w:r>
        <w:t xml:space="preserve"> о чрезвычайных ситуациях. Реализация Программы позволит обеспечить переход к единой системе управления с области снижения рисков ЧС. </w:t>
      </w:r>
    </w:p>
    <w:p w:rsidR="00771E38" w:rsidRPr="00DE4CB4" w:rsidRDefault="00771E38" w:rsidP="00771E38">
      <w:pPr>
        <w:ind w:firstLine="709"/>
        <w:jc w:val="both"/>
      </w:pPr>
      <w:r w:rsidRPr="00DE4CB4">
        <w:t xml:space="preserve"> На состояние общественного порядка оказывают негативное влияние неэффективность системы социальной реабилитации лиц, освобождающихся из учреждений уголовно-исполнительной системы, трудности в работе по воспитанию молодежи и предупреждению детской безнадзорности, отсутствие реальных преград распространению наркомании и пьянства. Значительная доля преступлений совершается в состоянии алкогольного опьянения. </w:t>
      </w:r>
    </w:p>
    <w:p w:rsidR="00771E38" w:rsidRPr="00623785" w:rsidRDefault="00771E38" w:rsidP="00771E38">
      <w:pPr>
        <w:pStyle w:val="a7"/>
        <w:ind w:firstLine="709"/>
        <w:jc w:val="both"/>
        <w:rPr>
          <w:b/>
          <w:color w:val="FF0000"/>
        </w:rPr>
      </w:pPr>
      <w:r w:rsidRPr="00623785">
        <w:t xml:space="preserve">В настоящее время,  криминальная обстановка на территории Виллозского </w:t>
      </w:r>
      <w:r>
        <w:t xml:space="preserve">городского </w:t>
      </w:r>
      <w:r w:rsidRPr="00623785">
        <w:t xml:space="preserve"> поселения, продолжает оставаться сложной:</w:t>
      </w:r>
    </w:p>
    <w:p w:rsidR="00771E38" w:rsidRPr="00623785" w:rsidRDefault="00771E38" w:rsidP="00771E38">
      <w:pPr>
        <w:pStyle w:val="a7"/>
        <w:ind w:firstLine="709"/>
        <w:jc w:val="both"/>
      </w:pPr>
      <w:r w:rsidRPr="00623785">
        <w:t xml:space="preserve">С начала </w:t>
      </w:r>
      <w:r w:rsidRPr="00DF1AA0">
        <w:t>201</w:t>
      </w:r>
      <w:r>
        <w:t>9</w:t>
      </w:r>
      <w:r w:rsidRPr="00DF1AA0">
        <w:t xml:space="preserve"> года </w:t>
      </w:r>
      <w:r w:rsidRPr="00623785">
        <w:t xml:space="preserve"> на территории Виллозского</w:t>
      </w:r>
      <w:r>
        <w:t xml:space="preserve"> городского поселения </w:t>
      </w:r>
      <w:r w:rsidRPr="00C659A6">
        <w:t>совершено  преступлений.</w:t>
      </w:r>
    </w:p>
    <w:p w:rsidR="00771E38" w:rsidRPr="00623785" w:rsidRDefault="00771E38" w:rsidP="00771E38">
      <w:pPr>
        <w:pStyle w:val="a7"/>
        <w:ind w:firstLine="360"/>
        <w:rPr>
          <w:b/>
        </w:rPr>
      </w:pPr>
      <w:r w:rsidRPr="00623785">
        <w:rPr>
          <w:b/>
        </w:rPr>
        <w:t>По статьям:</w:t>
      </w:r>
    </w:p>
    <w:p w:rsidR="00771E38" w:rsidRPr="00623785" w:rsidRDefault="00771E38" w:rsidP="00771E38">
      <w:pPr>
        <w:pStyle w:val="a7"/>
        <w:ind w:firstLine="360"/>
      </w:pPr>
      <w:r w:rsidRPr="00623785">
        <w:t>По всей территории поселения.</w:t>
      </w:r>
    </w:p>
    <w:p w:rsidR="00771E38" w:rsidRPr="00623785" w:rsidRDefault="00771E38" w:rsidP="00771E38">
      <w:pPr>
        <w:pStyle w:val="a7"/>
        <w:ind w:firstLine="360"/>
      </w:pPr>
      <w:r>
        <w:t>- Убийство – 0</w:t>
      </w:r>
      <w:r w:rsidRPr="00623785">
        <w:t>.</w:t>
      </w:r>
    </w:p>
    <w:p w:rsidR="00771E38" w:rsidRPr="00623785" w:rsidRDefault="00771E38" w:rsidP="00771E38">
      <w:pPr>
        <w:pStyle w:val="a7"/>
        <w:ind w:firstLine="360"/>
      </w:pPr>
      <w:r w:rsidRPr="00623785">
        <w:t>- Причинение тяжкого вреда здо</w:t>
      </w:r>
      <w:r>
        <w:t>ровью со смертельным исходом –0</w:t>
      </w:r>
      <w:r w:rsidRPr="00623785">
        <w:t>.</w:t>
      </w:r>
    </w:p>
    <w:p w:rsidR="00771E38" w:rsidRPr="00623785" w:rsidRDefault="00771E38" w:rsidP="00771E38">
      <w:pPr>
        <w:pStyle w:val="a7"/>
        <w:ind w:firstLine="360"/>
      </w:pPr>
      <w:r w:rsidRPr="00623785">
        <w:t>- Причи</w:t>
      </w:r>
      <w:r>
        <w:t>нение тяжкого вреда здоровью – 0</w:t>
      </w:r>
      <w:r w:rsidRPr="00623785">
        <w:t>.</w:t>
      </w:r>
    </w:p>
    <w:p w:rsidR="00771E38" w:rsidRPr="00623785" w:rsidRDefault="00771E38" w:rsidP="00771E38">
      <w:pPr>
        <w:pStyle w:val="a7"/>
        <w:ind w:firstLine="360"/>
      </w:pPr>
      <w:r>
        <w:t>- Разбойные нападения – 0</w:t>
      </w:r>
      <w:r w:rsidRPr="00623785">
        <w:t>.</w:t>
      </w:r>
    </w:p>
    <w:p w:rsidR="00771E38" w:rsidRDefault="00771E38" w:rsidP="00771E38">
      <w:pPr>
        <w:pStyle w:val="a7"/>
        <w:ind w:firstLine="360"/>
      </w:pPr>
      <w:r>
        <w:t xml:space="preserve">- Кражи из домов и квартир – 3 (Малое </w:t>
      </w:r>
      <w:proofErr w:type="spellStart"/>
      <w:r>
        <w:t>Карлино</w:t>
      </w:r>
      <w:proofErr w:type="spellEnd"/>
      <w:r>
        <w:t xml:space="preserve">) </w:t>
      </w:r>
    </w:p>
    <w:p w:rsidR="00771E38" w:rsidRDefault="00771E38" w:rsidP="00771E38">
      <w:pPr>
        <w:pStyle w:val="a7"/>
        <w:ind w:firstLine="360"/>
      </w:pPr>
      <w:r>
        <w:t xml:space="preserve">- Кражи частных домов, </w:t>
      </w:r>
      <w:proofErr w:type="spellStart"/>
      <w:r>
        <w:t>хоз</w:t>
      </w:r>
      <w:proofErr w:type="spellEnd"/>
      <w:r>
        <w:t>. построек – 35(</w:t>
      </w:r>
      <w:proofErr w:type="spellStart"/>
      <w:r>
        <w:t>Кавелахта</w:t>
      </w:r>
      <w:proofErr w:type="spellEnd"/>
      <w:r>
        <w:t xml:space="preserve">, </w:t>
      </w:r>
      <w:proofErr w:type="spellStart"/>
      <w:r>
        <w:t>Пикколово</w:t>
      </w:r>
      <w:proofErr w:type="spellEnd"/>
      <w:r>
        <w:t xml:space="preserve">, </w:t>
      </w:r>
      <w:proofErr w:type="spellStart"/>
      <w:r>
        <w:t>Перекюля</w:t>
      </w:r>
      <w:proofErr w:type="spellEnd"/>
      <w:r>
        <w:t xml:space="preserve">, </w:t>
      </w:r>
      <w:proofErr w:type="spellStart"/>
      <w:r>
        <w:t>Карвала</w:t>
      </w:r>
      <w:proofErr w:type="spellEnd"/>
      <w:r>
        <w:t xml:space="preserve"> и </w:t>
      </w:r>
      <w:proofErr w:type="spellStart"/>
      <w:r>
        <w:t>Вариксолово</w:t>
      </w:r>
      <w:proofErr w:type="spellEnd"/>
      <w:r>
        <w:t>)</w:t>
      </w:r>
    </w:p>
    <w:p w:rsidR="00771E38" w:rsidRDefault="00771E38" w:rsidP="00771E38">
      <w:pPr>
        <w:pStyle w:val="a7"/>
        <w:ind w:firstLine="360"/>
      </w:pPr>
      <w:r>
        <w:t>- Кражи авто</w:t>
      </w:r>
      <w:r w:rsidRPr="00623785">
        <w:t>транспорта</w:t>
      </w:r>
      <w:r>
        <w:t xml:space="preserve"> – 6 (д. Малое </w:t>
      </w:r>
      <w:proofErr w:type="spellStart"/>
      <w:r>
        <w:t>Карлино</w:t>
      </w:r>
      <w:proofErr w:type="spellEnd"/>
      <w:r>
        <w:t>)</w:t>
      </w:r>
    </w:p>
    <w:p w:rsidR="00771E38" w:rsidRPr="00623785" w:rsidRDefault="00771E38" w:rsidP="00771E38">
      <w:pPr>
        <w:pStyle w:val="a7"/>
        <w:ind w:firstLine="360"/>
      </w:pPr>
      <w:r>
        <w:t xml:space="preserve">- Кражи велосипедов </w:t>
      </w:r>
      <w:r w:rsidRPr="00623785">
        <w:t xml:space="preserve"> – </w:t>
      </w:r>
      <w:r>
        <w:t>10</w:t>
      </w:r>
    </w:p>
    <w:p w:rsidR="00771E38" w:rsidRDefault="00771E38" w:rsidP="00771E38">
      <w:pPr>
        <w:pStyle w:val="a7"/>
        <w:ind w:firstLine="360"/>
      </w:pPr>
      <w:r>
        <w:t>- Прочие преступления – 10</w:t>
      </w:r>
    </w:p>
    <w:p w:rsidR="00771E38" w:rsidRDefault="00771E38" w:rsidP="00771E38">
      <w:pPr>
        <w:pStyle w:val="a7"/>
        <w:ind w:firstLine="360"/>
      </w:pPr>
    </w:p>
    <w:p w:rsidR="00771E38" w:rsidRPr="00623785" w:rsidRDefault="00771E38" w:rsidP="00771E38">
      <w:pPr>
        <w:pStyle w:val="a7"/>
        <w:ind w:firstLine="360"/>
        <w:jc w:val="both"/>
      </w:pPr>
      <w:r w:rsidRPr="00623785">
        <w:t xml:space="preserve">В настоящее время на территории Виллозского </w:t>
      </w:r>
      <w:r>
        <w:t>городского</w:t>
      </w:r>
      <w:r w:rsidRPr="00623785">
        <w:t xml:space="preserve"> поселения </w:t>
      </w:r>
      <w:r>
        <w:t>продолжается установка ка</w:t>
      </w:r>
      <w:r w:rsidRPr="00623785">
        <w:t>мер уличного видеонаблюдения</w:t>
      </w:r>
      <w:r>
        <w:t xml:space="preserve">. </w:t>
      </w:r>
      <w:proofErr w:type="gramStart"/>
      <w:r>
        <w:t xml:space="preserve">Системы видеонаблюдения позволяют </w:t>
      </w:r>
      <w:r>
        <w:lastRenderedPageBreak/>
        <w:t>следить за оперативной обстановкой на улицах, площадях, местах массового сосредоточения граждан, на въездах в поселения, а также способствовать положительной динамике раскрываемости преступлений; поможет правоохранительным органам обеспечивать решение задач по конкретным направлениям в раскрытии преступлений, проведении следственных действий (идентификации личности по биометрическим данным, розыск похищенного автотранспорта по регистрационным номерам, визуального контроля).</w:t>
      </w:r>
      <w:proofErr w:type="gramEnd"/>
      <w:r>
        <w:t xml:space="preserve"> Это должно обеспечить улучшение по профилактике преступлений, обеспечению общественного порядка во время проведения культурно-массовых, политических и общественно-значимых мероприятий.</w:t>
      </w:r>
    </w:p>
    <w:p w:rsidR="00771E38" w:rsidRPr="00623785" w:rsidRDefault="00771E38" w:rsidP="00771E38">
      <w:pPr>
        <w:pStyle w:val="a7"/>
        <w:ind w:firstLine="709"/>
        <w:jc w:val="both"/>
      </w:pPr>
      <w:r w:rsidRPr="00623785">
        <w:t xml:space="preserve">В современных условиях, </w:t>
      </w:r>
      <w:r w:rsidRPr="00623785">
        <w:rPr>
          <w:color w:val="000000"/>
        </w:rPr>
        <w:t xml:space="preserve">обеспечения безопасности граждан Виллозского </w:t>
      </w:r>
      <w:r>
        <w:rPr>
          <w:color w:val="000000"/>
        </w:rPr>
        <w:t xml:space="preserve">городского </w:t>
      </w:r>
      <w:r w:rsidRPr="00623785">
        <w:rPr>
          <w:color w:val="000000"/>
        </w:rPr>
        <w:t>поселения является важной функцией  органов местного самоуправления, руководителей учреждений и организаций</w:t>
      </w:r>
      <w:r w:rsidRPr="00623785">
        <w:t xml:space="preserve">. Это обусловлено, в первую очередь, тем, что за последние годы произошло качественное изменение опасностей, связанных с обострением  </w:t>
      </w:r>
      <w:proofErr w:type="gramStart"/>
      <w:r w:rsidRPr="00623785">
        <w:t>криминогенной обстановки</w:t>
      </w:r>
      <w:proofErr w:type="gramEnd"/>
      <w:r w:rsidRPr="00623785">
        <w:t xml:space="preserve"> в стране,  возрастанием межнациональных и региональных конфликтов и актов терроризма.</w:t>
      </w:r>
    </w:p>
    <w:p w:rsidR="00771E38" w:rsidRDefault="00771E38" w:rsidP="00771E38">
      <w:pPr>
        <w:pStyle w:val="a7"/>
        <w:ind w:firstLine="360"/>
        <w:jc w:val="both"/>
      </w:pPr>
      <w:r w:rsidRPr="00623785">
        <w:t xml:space="preserve">Для решения проблем по стабилизации </w:t>
      </w:r>
      <w:proofErr w:type="gramStart"/>
      <w:r w:rsidRPr="00623785">
        <w:t>криминогенной обстановки</w:t>
      </w:r>
      <w:proofErr w:type="gramEnd"/>
      <w:r w:rsidRPr="00623785">
        <w:t xml:space="preserve"> необходимо создать эффективную систему профилактики преступлений и иных правонарушений, обеспечить активное взаимодействие правоохранительных органов с органами муниципальной власти, негосударственными структурами, общественными объединениями.</w:t>
      </w:r>
    </w:p>
    <w:p w:rsidR="00771E38" w:rsidRPr="00D04956" w:rsidRDefault="00771E38" w:rsidP="00771E38">
      <w:pPr>
        <w:pStyle w:val="a7"/>
        <w:ind w:firstLine="709"/>
      </w:pPr>
    </w:p>
    <w:p w:rsidR="00771E38" w:rsidRPr="00D04956" w:rsidRDefault="00771E38" w:rsidP="00771E38">
      <w:pPr>
        <w:numPr>
          <w:ilvl w:val="0"/>
          <w:numId w:val="9"/>
        </w:numPr>
        <w:autoSpaceDE w:val="0"/>
        <w:autoSpaceDN w:val="0"/>
        <w:jc w:val="center"/>
        <w:rPr>
          <w:b/>
        </w:rPr>
      </w:pPr>
      <w:r w:rsidRPr="00D04956">
        <w:rPr>
          <w:b/>
        </w:rPr>
        <w:t>Основные цели и задачи  программы</w:t>
      </w:r>
    </w:p>
    <w:p w:rsidR="00771E38" w:rsidRPr="00D04956" w:rsidRDefault="00771E38" w:rsidP="00771E38">
      <w:pPr>
        <w:ind w:left="360"/>
        <w:jc w:val="both"/>
      </w:pPr>
    </w:p>
    <w:p w:rsidR="00771E38" w:rsidRPr="00D04956" w:rsidRDefault="00771E38" w:rsidP="00771E38">
      <w:pPr>
        <w:ind w:firstLine="720"/>
        <w:jc w:val="both"/>
      </w:pPr>
      <w:r w:rsidRPr="00D04956">
        <w:t xml:space="preserve">Основными целями программы являются: обеспечение пожарной безопасности, защита жизни и здоровья граждан, сохранение материальных ценностей от пожаров. </w:t>
      </w:r>
    </w:p>
    <w:p w:rsidR="00771E38" w:rsidRPr="00D04956" w:rsidRDefault="00771E38" w:rsidP="00771E38">
      <w:pPr>
        <w:ind w:firstLine="720"/>
        <w:jc w:val="both"/>
      </w:pPr>
      <w:r w:rsidRPr="00D04956">
        <w:t>Для достижения указанных целей необходимо решить следующие задачи:</w:t>
      </w:r>
    </w:p>
    <w:p w:rsidR="00771E38" w:rsidRPr="00D04956" w:rsidRDefault="00771E38" w:rsidP="00771E38">
      <w:pPr>
        <w:numPr>
          <w:ilvl w:val="0"/>
          <w:numId w:val="7"/>
        </w:numPr>
        <w:autoSpaceDE w:val="0"/>
        <w:autoSpaceDN w:val="0"/>
        <w:jc w:val="both"/>
      </w:pPr>
      <w:r w:rsidRPr="00D04956">
        <w:t xml:space="preserve">создание и совершенствование нормативно-правовой, методической и технической базы по обеспечению  политики в области предупреждения пожаров в жилом секторе, общественных и производственных зданиях; </w:t>
      </w:r>
    </w:p>
    <w:p w:rsidR="00771E38" w:rsidRPr="00D04956" w:rsidRDefault="00771E38" w:rsidP="00771E38">
      <w:pPr>
        <w:numPr>
          <w:ilvl w:val="0"/>
          <w:numId w:val="7"/>
        </w:numPr>
        <w:autoSpaceDE w:val="0"/>
        <w:autoSpaceDN w:val="0"/>
        <w:jc w:val="both"/>
      </w:pPr>
      <w:r w:rsidRPr="00D04956">
        <w:t xml:space="preserve">реализация первоочередных мер по противопожарной защите муниципальных учреждений, предприятий и организаций муниципального образования  Виллозское </w:t>
      </w:r>
      <w:r>
        <w:t xml:space="preserve">городское </w:t>
      </w:r>
      <w:r w:rsidRPr="00D04956">
        <w:t>поселение;</w:t>
      </w:r>
    </w:p>
    <w:p w:rsidR="00771E38" w:rsidRPr="00D04956" w:rsidRDefault="00771E38" w:rsidP="00771E38">
      <w:pPr>
        <w:numPr>
          <w:ilvl w:val="0"/>
          <w:numId w:val="7"/>
        </w:numPr>
        <w:autoSpaceDE w:val="0"/>
        <w:autoSpaceDN w:val="0"/>
        <w:jc w:val="both"/>
      </w:pPr>
      <w:r w:rsidRPr="00D04956">
        <w:t xml:space="preserve">совершенствование организации пожарной профилактики, предупреждение пожаров, </w:t>
      </w:r>
      <w:r>
        <w:t xml:space="preserve"> снижение числа погибших (пострадавших) от огня людей и наносимого материального ущерба, </w:t>
      </w:r>
      <w:r w:rsidRPr="00D04956">
        <w:t>выполнение требований правил и норм пожарной безопасности;</w:t>
      </w:r>
    </w:p>
    <w:p w:rsidR="00771E38" w:rsidRDefault="00771E38" w:rsidP="00771E38">
      <w:pPr>
        <w:numPr>
          <w:ilvl w:val="0"/>
          <w:numId w:val="7"/>
        </w:numPr>
        <w:autoSpaceDE w:val="0"/>
        <w:autoSpaceDN w:val="0"/>
        <w:jc w:val="both"/>
      </w:pPr>
      <w:r w:rsidRPr="00D04956">
        <w:t xml:space="preserve">привлечение широких слоев населения муниципального образования  Виллозское </w:t>
      </w:r>
      <w:r>
        <w:t xml:space="preserve">городское </w:t>
      </w:r>
      <w:r w:rsidRPr="00D04956">
        <w:t>поселение к реализации мер по обеспечению пожарной безопасности.</w:t>
      </w:r>
    </w:p>
    <w:p w:rsidR="00771E38" w:rsidRDefault="00771E38" w:rsidP="00771E38">
      <w:pPr>
        <w:numPr>
          <w:ilvl w:val="0"/>
          <w:numId w:val="7"/>
        </w:numPr>
        <w:autoSpaceDE w:val="0"/>
        <w:autoSpaceDN w:val="0"/>
        <w:jc w:val="both"/>
      </w:pPr>
      <w:r>
        <w:t>повышение готовности населения к выполнению мероприятий по ГО, предупреждению и ликвидации ЧС природного и техногенного характера.</w:t>
      </w:r>
    </w:p>
    <w:p w:rsidR="00771E38" w:rsidRPr="006134C7" w:rsidRDefault="00771E38" w:rsidP="00771E38">
      <w:pPr>
        <w:numPr>
          <w:ilvl w:val="0"/>
          <w:numId w:val="7"/>
        </w:numPr>
        <w:autoSpaceDE w:val="0"/>
        <w:autoSpaceDN w:val="0"/>
        <w:jc w:val="both"/>
      </w:pPr>
      <w:r w:rsidRPr="00877F86">
        <w:rPr>
          <w:color w:val="000000"/>
          <w:shd w:val="clear" w:color="auto" w:fill="FFFFFF"/>
        </w:rPr>
        <w:t>повышение оперативности информирования населения о правилах безопасного поведения при угрозе и возникновении чрезвычайных ситуаций; повышение уровня подготовленности населения в области безопасности жизнедеятельности; повышение уровня культуры безопасности жизнедеятельности.</w:t>
      </w:r>
    </w:p>
    <w:p w:rsidR="00771E38" w:rsidRPr="006134C7" w:rsidRDefault="00771E38" w:rsidP="00771E38">
      <w:pPr>
        <w:ind w:left="284" w:firstLine="142"/>
        <w:jc w:val="both"/>
      </w:pPr>
      <w:r w:rsidRPr="006134C7">
        <w:t>-снижение уровня преступности на территории муниципального образования;</w:t>
      </w:r>
    </w:p>
    <w:p w:rsidR="00771E38" w:rsidRPr="006134C7" w:rsidRDefault="00771E38" w:rsidP="00771E38">
      <w:pPr>
        <w:ind w:left="426"/>
        <w:jc w:val="both"/>
      </w:pPr>
      <w:r w:rsidRPr="006134C7">
        <w:t xml:space="preserve">-воссоздание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w:t>
      </w:r>
      <w:proofErr w:type="spellStart"/>
      <w:r w:rsidRPr="006134C7">
        <w:t>ресоциализацию</w:t>
      </w:r>
      <w:proofErr w:type="spellEnd"/>
      <w:r w:rsidRPr="006134C7">
        <w:t xml:space="preserve"> лиц, освободившихся из мест лишения свободы;</w:t>
      </w:r>
    </w:p>
    <w:p w:rsidR="00771E38" w:rsidRPr="006134C7" w:rsidRDefault="00771E38" w:rsidP="00771E38">
      <w:pPr>
        <w:ind w:left="426"/>
        <w:jc w:val="both"/>
      </w:pPr>
      <w:r w:rsidRPr="006134C7">
        <w:t>-</w:t>
      </w:r>
      <w:r>
        <w:t xml:space="preserve"> </w:t>
      </w:r>
      <w:r w:rsidRPr="006134C7">
        <w:t>совершенствование нормативной правовой базы по профилактике правонарушений;</w:t>
      </w:r>
    </w:p>
    <w:p w:rsidR="00771E38" w:rsidRPr="006134C7" w:rsidRDefault="00771E38" w:rsidP="00771E38">
      <w:pPr>
        <w:ind w:left="426"/>
        <w:jc w:val="both"/>
      </w:pPr>
      <w:r w:rsidRPr="006134C7">
        <w:lastRenderedPageBreak/>
        <w:t>-</w:t>
      </w:r>
      <w:r>
        <w:t xml:space="preserve"> </w:t>
      </w:r>
      <w:r w:rsidRPr="006134C7">
        <w:t>активизация участия и улучшение координации деятельности органов местного самоуправления в предупреждении правонарушений;</w:t>
      </w:r>
    </w:p>
    <w:p w:rsidR="00771E38" w:rsidRPr="006134C7" w:rsidRDefault="00771E38" w:rsidP="00771E38">
      <w:pPr>
        <w:ind w:left="426"/>
        <w:jc w:val="both"/>
      </w:pPr>
      <w:r w:rsidRPr="006134C7">
        <w:t>-</w:t>
      </w:r>
      <w:r>
        <w:t xml:space="preserve"> </w:t>
      </w:r>
      <w:r w:rsidRPr="006134C7">
        <w:t>вовлечение в предупреждение правонарушений коллективы предприятий, учреждений, организаций всех форм собственности, а также общественных организаций;</w:t>
      </w:r>
    </w:p>
    <w:p w:rsidR="00771E38" w:rsidRPr="006134C7" w:rsidRDefault="00771E38" w:rsidP="00771E38">
      <w:pPr>
        <w:ind w:left="426" w:firstLine="283"/>
        <w:jc w:val="both"/>
      </w:pPr>
      <w:r>
        <w:t xml:space="preserve"> - </w:t>
      </w:r>
      <w:r w:rsidRPr="006134C7">
        <w:t xml:space="preserve">повышение оперативности реагирования на заявления и сообщения о правонарушении за счет наращивания сил правопорядка и технических средств </w:t>
      </w:r>
      <w:proofErr w:type="gramStart"/>
      <w:r w:rsidRPr="006134C7">
        <w:t>контроля за</w:t>
      </w:r>
      <w:proofErr w:type="gramEnd"/>
      <w:r w:rsidRPr="006134C7">
        <w:t xml:space="preserve"> ситуацией в общественных местах;</w:t>
      </w:r>
    </w:p>
    <w:p w:rsidR="00771E38" w:rsidRPr="006134C7" w:rsidRDefault="00771E38" w:rsidP="00771E38">
      <w:pPr>
        <w:ind w:left="426" w:firstLine="283"/>
        <w:jc w:val="both"/>
      </w:pPr>
      <w:r w:rsidRPr="006134C7">
        <w:t>-</w:t>
      </w:r>
      <w:r>
        <w:t xml:space="preserve"> </w:t>
      </w:r>
      <w:r w:rsidRPr="006134C7">
        <w:t>оптимизация работы по предупреждению и профилактике правонарушений, совершаемых на улицах и в общественных местах;</w:t>
      </w:r>
    </w:p>
    <w:p w:rsidR="00771E38" w:rsidRDefault="00771E38" w:rsidP="00771E38">
      <w:pPr>
        <w:ind w:left="426" w:firstLine="283"/>
        <w:jc w:val="both"/>
      </w:pPr>
      <w:r w:rsidRPr="006134C7">
        <w:t>-выявление и устранение причин и условий, способствующих совершению правонарушений.</w:t>
      </w:r>
    </w:p>
    <w:p w:rsidR="00771E38" w:rsidRDefault="00771E38" w:rsidP="00771E38">
      <w:pPr>
        <w:ind w:firstLine="709"/>
        <w:rPr>
          <w:color w:val="1C231B"/>
        </w:rPr>
      </w:pPr>
      <w:r>
        <w:rPr>
          <w:color w:val="1C231B"/>
        </w:rPr>
        <w:t xml:space="preserve">- противодействие  терроризму и экстремизму, а также защита жизни </w:t>
      </w:r>
      <w:r>
        <w:rPr>
          <w:color w:val="1C231B"/>
        </w:rPr>
        <w:br/>
        <w:t>граждан</w:t>
      </w:r>
      <w:r>
        <w:rPr>
          <w:color w:val="333A33"/>
        </w:rPr>
        <w:t xml:space="preserve">, </w:t>
      </w:r>
      <w:r>
        <w:rPr>
          <w:color w:val="1C231B"/>
        </w:rPr>
        <w:t xml:space="preserve">проживающих на территории </w:t>
      </w:r>
      <w:r>
        <w:rPr>
          <w:color w:val="20281F"/>
        </w:rPr>
        <w:t>муниципального образования Виллозское сельское поселение</w:t>
      </w:r>
      <w:r>
        <w:rPr>
          <w:i/>
          <w:color w:val="1C231B"/>
        </w:rPr>
        <w:t xml:space="preserve">, </w:t>
      </w:r>
      <w:r>
        <w:rPr>
          <w:color w:val="1C231B"/>
        </w:rPr>
        <w:t xml:space="preserve">от террористических и экстремистских актов путем: </w:t>
      </w:r>
    </w:p>
    <w:p w:rsidR="00771E38" w:rsidRDefault="00771E38" w:rsidP="00771E38">
      <w:pPr>
        <w:ind w:firstLine="709"/>
        <w:rPr>
          <w:i/>
          <w:color w:val="1C231B"/>
        </w:rPr>
      </w:pPr>
      <w:r>
        <w:rPr>
          <w:color w:val="1C231B"/>
        </w:rPr>
        <w:t xml:space="preserve"> - усиление  антитеррористической защищенности потенциально опасных </w:t>
      </w:r>
      <w:r>
        <w:rPr>
          <w:color w:val="1C231B"/>
        </w:rPr>
        <w:br/>
        <w:t>объектов, мест массового пребывания людей и объектов жизнеобеспечения</w:t>
      </w:r>
      <w:r>
        <w:rPr>
          <w:color w:val="333A33"/>
        </w:rPr>
        <w:t xml:space="preserve">, </w:t>
      </w:r>
      <w:r>
        <w:rPr>
          <w:color w:val="333A33"/>
        </w:rPr>
        <w:br/>
      </w:r>
      <w:r>
        <w:rPr>
          <w:color w:val="1C231B"/>
        </w:rPr>
        <w:t xml:space="preserve">находящихся в собственности или в ведении </w:t>
      </w:r>
      <w:r>
        <w:rPr>
          <w:color w:val="20281F"/>
        </w:rPr>
        <w:t>муниципального образования Виллозское сельское поселение</w:t>
      </w:r>
      <w:r>
        <w:rPr>
          <w:i/>
          <w:color w:val="333A33"/>
        </w:rPr>
        <w:t xml:space="preserve">, </w:t>
      </w:r>
      <w:r>
        <w:rPr>
          <w:color w:val="1C231B"/>
        </w:rPr>
        <w:t xml:space="preserve">иных субъектов, осуществляющих свою деятельность на территории </w:t>
      </w:r>
      <w:r>
        <w:rPr>
          <w:color w:val="20281F"/>
        </w:rPr>
        <w:t>муниципального образования Виллозское сельское поселение;</w:t>
      </w:r>
    </w:p>
    <w:p w:rsidR="00771E38" w:rsidRDefault="00771E38" w:rsidP="00771E38">
      <w:pPr>
        <w:tabs>
          <w:tab w:val="left" w:pos="691"/>
          <w:tab w:val="left" w:pos="2736"/>
          <w:tab w:val="left" w:pos="3446"/>
          <w:tab w:val="left" w:pos="5376"/>
        </w:tabs>
        <w:ind w:firstLine="709"/>
        <w:rPr>
          <w:color w:val="1C231B"/>
        </w:rPr>
      </w:pPr>
      <w:r>
        <w:t xml:space="preserve">- </w:t>
      </w:r>
      <w:r>
        <w:rPr>
          <w:color w:val="1C231B"/>
        </w:rPr>
        <w:t>организация и проведение информационно-пропагандистских мероприятий, направленных на раскрытие сущности и разъяснения общественной опасности терроризма, оказание позитивного воздействия на граждан с целью формирования у них неприятия идеологии терроризма, обучение населения формам и методам предупреждения террористических угроз</w:t>
      </w:r>
      <w:r>
        <w:rPr>
          <w:color w:val="333A33"/>
        </w:rPr>
        <w:t xml:space="preserve">, </w:t>
      </w:r>
      <w:r>
        <w:rPr>
          <w:color w:val="1C231B"/>
        </w:rPr>
        <w:t xml:space="preserve">порядку действий при их возникновении; </w:t>
      </w:r>
    </w:p>
    <w:p w:rsidR="00771E38" w:rsidRDefault="00771E38" w:rsidP="00771E38">
      <w:pPr>
        <w:ind w:firstLine="709"/>
        <w:rPr>
          <w:color w:val="ABB5B7"/>
        </w:rPr>
      </w:pPr>
      <w:r>
        <w:rPr>
          <w:color w:val="333A33"/>
        </w:rPr>
        <w:t xml:space="preserve">- </w:t>
      </w:r>
      <w:r>
        <w:rPr>
          <w:color w:val="1C231B"/>
        </w:rPr>
        <w:t xml:space="preserve"> уменьшение проявлений экстремизма и негативного отношения к </w:t>
      </w:r>
      <w:r>
        <w:rPr>
          <w:color w:val="333A33"/>
        </w:rPr>
        <w:t>л</w:t>
      </w:r>
      <w:r>
        <w:rPr>
          <w:color w:val="1C231B"/>
        </w:rPr>
        <w:t>ицам др</w:t>
      </w:r>
      <w:r>
        <w:rPr>
          <w:color w:val="333A33"/>
        </w:rPr>
        <w:t>у</w:t>
      </w:r>
      <w:r>
        <w:rPr>
          <w:color w:val="1C231B"/>
        </w:rPr>
        <w:t xml:space="preserve">гих национальностей и религиозных </w:t>
      </w:r>
      <w:proofErr w:type="spellStart"/>
      <w:r>
        <w:rPr>
          <w:color w:val="1C231B"/>
        </w:rPr>
        <w:t>конфессий</w:t>
      </w:r>
      <w:proofErr w:type="spellEnd"/>
      <w:proofErr w:type="gramStart"/>
      <w:r>
        <w:rPr>
          <w:color w:val="1C231B"/>
        </w:rPr>
        <w:t>;</w:t>
      </w:r>
      <w:r>
        <w:rPr>
          <w:color w:val="D2D9D7"/>
        </w:rPr>
        <w:t>.</w:t>
      </w:r>
      <w:r>
        <w:rPr>
          <w:color w:val="ABB5B7"/>
        </w:rPr>
        <w:t xml:space="preserve"> </w:t>
      </w:r>
      <w:proofErr w:type="gramEnd"/>
    </w:p>
    <w:p w:rsidR="00771E38" w:rsidRDefault="00771E38" w:rsidP="00771E38">
      <w:pPr>
        <w:ind w:firstLine="709"/>
        <w:rPr>
          <w:color w:val="333A33"/>
        </w:rPr>
      </w:pPr>
      <w:r>
        <w:rPr>
          <w:color w:val="333A33"/>
        </w:rPr>
        <w:t xml:space="preserve">- </w:t>
      </w:r>
      <w:r>
        <w:rPr>
          <w:color w:val="1C231B"/>
        </w:rPr>
        <w:t xml:space="preserve">формирование у граждан, проживающих на территории </w:t>
      </w:r>
      <w:r>
        <w:rPr>
          <w:color w:val="20281F"/>
        </w:rPr>
        <w:t>муниципального образования Виллозское сельское поселение</w:t>
      </w:r>
      <w:r>
        <w:rPr>
          <w:i/>
          <w:color w:val="333A33"/>
        </w:rPr>
        <w:t xml:space="preserve">, </w:t>
      </w:r>
      <w:r>
        <w:rPr>
          <w:color w:val="1C231B"/>
        </w:rPr>
        <w:t>вн</w:t>
      </w:r>
      <w:r>
        <w:rPr>
          <w:color w:val="333A33"/>
        </w:rPr>
        <w:t>у</w:t>
      </w:r>
      <w:r>
        <w:rPr>
          <w:color w:val="1C231B"/>
        </w:rPr>
        <w:t xml:space="preserve">тренней потребности в толерантном поведении к </w:t>
      </w:r>
      <w:r>
        <w:rPr>
          <w:color w:val="333A33"/>
        </w:rPr>
        <w:t>л</w:t>
      </w:r>
      <w:r>
        <w:rPr>
          <w:color w:val="1C231B"/>
        </w:rPr>
        <w:t>ю</w:t>
      </w:r>
      <w:r>
        <w:rPr>
          <w:color w:val="333A33"/>
        </w:rPr>
        <w:t>д</w:t>
      </w:r>
      <w:r>
        <w:rPr>
          <w:color w:val="1C231B"/>
        </w:rPr>
        <w:t>ям других национальностей и религиозны</w:t>
      </w:r>
      <w:r>
        <w:rPr>
          <w:color w:val="333A33"/>
        </w:rPr>
        <w:t xml:space="preserve">х </w:t>
      </w:r>
      <w:proofErr w:type="spellStart"/>
      <w:r>
        <w:rPr>
          <w:color w:val="1C231B"/>
        </w:rPr>
        <w:t>конфессий</w:t>
      </w:r>
      <w:proofErr w:type="spellEnd"/>
      <w:r>
        <w:rPr>
          <w:color w:val="1C231B"/>
        </w:rPr>
        <w:t xml:space="preserve"> на основе ценностей многонационального российского общества</w:t>
      </w:r>
      <w:r>
        <w:rPr>
          <w:color w:val="333A33"/>
        </w:rPr>
        <w:t xml:space="preserve">, </w:t>
      </w:r>
      <w:r>
        <w:rPr>
          <w:color w:val="1C231B"/>
        </w:rPr>
        <w:t>культурного самосознания, принципов соблюдения прав и свобод человека</w:t>
      </w:r>
      <w:r>
        <w:rPr>
          <w:color w:val="333A33"/>
        </w:rPr>
        <w:t xml:space="preserve">; </w:t>
      </w:r>
    </w:p>
    <w:p w:rsidR="00771E38" w:rsidRDefault="00771E38" w:rsidP="00771E38">
      <w:pPr>
        <w:ind w:firstLine="709"/>
        <w:rPr>
          <w:color w:val="333A33"/>
        </w:rPr>
      </w:pPr>
      <w:r>
        <w:rPr>
          <w:color w:val="000000"/>
        </w:rPr>
        <w:t xml:space="preserve">-  </w:t>
      </w:r>
      <w:r>
        <w:rPr>
          <w:color w:val="1C231B"/>
        </w:rPr>
        <w:t>формирование толерантности и межэтнической культуры в молодежной среде, профилактика агрессивного поведения</w:t>
      </w:r>
      <w:r>
        <w:rPr>
          <w:color w:val="333A33"/>
        </w:rPr>
        <w:t xml:space="preserve">. </w:t>
      </w:r>
    </w:p>
    <w:p w:rsidR="00771E38" w:rsidRPr="00D04956" w:rsidRDefault="00771E38" w:rsidP="00771E38">
      <w:pPr>
        <w:ind w:left="426" w:firstLine="283"/>
        <w:jc w:val="both"/>
      </w:pPr>
    </w:p>
    <w:p w:rsidR="00771E38" w:rsidRPr="00D04956" w:rsidRDefault="00771E38" w:rsidP="00771E38">
      <w:pPr>
        <w:jc w:val="both"/>
      </w:pPr>
    </w:p>
    <w:p w:rsidR="00771E38" w:rsidRDefault="00771E38" w:rsidP="00771E38">
      <w:pPr>
        <w:numPr>
          <w:ilvl w:val="0"/>
          <w:numId w:val="9"/>
        </w:numPr>
        <w:autoSpaceDE w:val="0"/>
        <w:autoSpaceDN w:val="0"/>
        <w:jc w:val="center"/>
        <w:rPr>
          <w:b/>
        </w:rPr>
      </w:pPr>
      <w:r w:rsidRPr="00D04956">
        <w:rPr>
          <w:b/>
        </w:rPr>
        <w:t>Сроки и этапы реализации  программы</w:t>
      </w:r>
    </w:p>
    <w:p w:rsidR="00771E38" w:rsidRPr="00D04956" w:rsidRDefault="00771E38" w:rsidP="00771E38">
      <w:pPr>
        <w:autoSpaceDE w:val="0"/>
        <w:autoSpaceDN w:val="0"/>
        <w:ind w:left="360"/>
        <w:jc w:val="center"/>
        <w:rPr>
          <w:b/>
        </w:rPr>
      </w:pPr>
    </w:p>
    <w:p w:rsidR="00771E38" w:rsidRPr="00D04956" w:rsidRDefault="00771E38" w:rsidP="00771E38">
      <w:pPr>
        <w:ind w:firstLine="720"/>
        <w:jc w:val="both"/>
      </w:pPr>
      <w:r w:rsidRPr="00D04956">
        <w:t>Реализация</w:t>
      </w:r>
      <w:r>
        <w:t xml:space="preserve"> программы осуществляется в три  этапа: 2020-2022 годы.</w:t>
      </w:r>
    </w:p>
    <w:p w:rsidR="00771E38" w:rsidRPr="00D04956" w:rsidRDefault="00771E38" w:rsidP="00771E38">
      <w:pPr>
        <w:ind w:left="360"/>
        <w:jc w:val="center"/>
        <w:rPr>
          <w:b/>
        </w:rPr>
      </w:pPr>
    </w:p>
    <w:p w:rsidR="00771E38" w:rsidRPr="00D04956" w:rsidRDefault="00771E38" w:rsidP="00771E38">
      <w:pPr>
        <w:ind w:left="360"/>
        <w:jc w:val="center"/>
        <w:rPr>
          <w:b/>
        </w:rPr>
      </w:pPr>
      <w:r>
        <w:rPr>
          <w:b/>
        </w:rPr>
        <w:t>6</w:t>
      </w:r>
      <w:r w:rsidRPr="00D04956">
        <w:rPr>
          <w:b/>
        </w:rPr>
        <w:t>. Ресурсное обеспечение  программы</w:t>
      </w:r>
    </w:p>
    <w:p w:rsidR="00771E38" w:rsidRPr="00D04956" w:rsidRDefault="00771E38" w:rsidP="00771E38">
      <w:pPr>
        <w:jc w:val="both"/>
      </w:pPr>
    </w:p>
    <w:p w:rsidR="00771E38" w:rsidRPr="00D04956" w:rsidRDefault="00771E38" w:rsidP="00771E38">
      <w:pPr>
        <w:pStyle w:val="a8"/>
      </w:pPr>
      <w:r w:rsidRPr="00D04956">
        <w:t xml:space="preserve">Финансирование мероприятий Программы осуществляется за счет средств бюджета  муниципального образования  Виллозское </w:t>
      </w:r>
      <w:r>
        <w:t xml:space="preserve">городское </w:t>
      </w:r>
      <w:r w:rsidRPr="00D04956">
        <w:t xml:space="preserve">поселение, средств учреждений и организаций. Общая </w:t>
      </w:r>
      <w:r w:rsidRPr="00270D49">
        <w:t xml:space="preserve">сумма финансирования </w:t>
      </w:r>
      <w:r>
        <w:rPr>
          <w:b/>
        </w:rPr>
        <w:t>17 880</w:t>
      </w:r>
      <w:r w:rsidRPr="005D6C1A">
        <w:rPr>
          <w:b/>
        </w:rPr>
        <w:t>,00</w:t>
      </w:r>
      <w:r>
        <w:t xml:space="preserve"> руб.</w:t>
      </w:r>
    </w:p>
    <w:p w:rsidR="00771E38" w:rsidRPr="00D04956" w:rsidRDefault="00771E38" w:rsidP="00771E38">
      <w:pPr>
        <w:pStyle w:val="a8"/>
      </w:pPr>
      <w:r w:rsidRPr="00D04956">
        <w:t xml:space="preserve">Финансовое обеспечение Программы в тыс. рублей и источникам финансирования приведено в </w:t>
      </w:r>
      <w:r>
        <w:t>т</w:t>
      </w:r>
      <w:r w:rsidRPr="00D04956">
        <w:t>абл. 1.</w:t>
      </w:r>
    </w:p>
    <w:p w:rsidR="00771E38" w:rsidRPr="00D04956" w:rsidRDefault="00771E38" w:rsidP="00771E38">
      <w:pPr>
        <w:pStyle w:val="a8"/>
        <w:jc w:val="right"/>
        <w:rPr>
          <w:b/>
        </w:rPr>
      </w:pPr>
      <w:r w:rsidRPr="00D04956">
        <w:rPr>
          <w:b/>
        </w:rPr>
        <w:t>Таблица 1</w:t>
      </w:r>
    </w:p>
    <w:p w:rsidR="00771E38" w:rsidRPr="00D04956" w:rsidRDefault="00771E38" w:rsidP="00771E38">
      <w:pPr>
        <w:pStyle w:val="a8"/>
        <w:jc w:val="center"/>
      </w:pPr>
      <w:r w:rsidRPr="00D04956">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
        <w:gridCol w:w="2550"/>
        <w:gridCol w:w="2355"/>
        <w:gridCol w:w="4113"/>
      </w:tblGrid>
      <w:tr w:rsidR="00771E38" w:rsidRPr="00D04956" w:rsidTr="00397B8C">
        <w:trPr>
          <w:jc w:val="center"/>
        </w:trPr>
        <w:tc>
          <w:tcPr>
            <w:tcW w:w="566" w:type="dxa"/>
            <w:shd w:val="clear" w:color="auto" w:fill="auto"/>
            <w:vAlign w:val="center"/>
          </w:tcPr>
          <w:p w:rsidR="00771E38" w:rsidRPr="00D04956" w:rsidRDefault="00771E38" w:rsidP="00397B8C">
            <w:pPr>
              <w:jc w:val="center"/>
            </w:pPr>
            <w:r w:rsidRPr="00D04956">
              <w:t>№</w:t>
            </w:r>
          </w:p>
        </w:tc>
        <w:tc>
          <w:tcPr>
            <w:tcW w:w="2602" w:type="dxa"/>
            <w:shd w:val="clear" w:color="auto" w:fill="auto"/>
            <w:vAlign w:val="center"/>
          </w:tcPr>
          <w:p w:rsidR="00771E38" w:rsidRPr="00D04956" w:rsidRDefault="00771E38" w:rsidP="00397B8C">
            <w:pPr>
              <w:pStyle w:val="a8"/>
              <w:jc w:val="center"/>
              <w:rPr>
                <w:b/>
              </w:rPr>
            </w:pPr>
            <w:r w:rsidRPr="00D04956">
              <w:rPr>
                <w:b/>
              </w:rPr>
              <w:t>Направление</w:t>
            </w:r>
          </w:p>
          <w:p w:rsidR="00771E38" w:rsidRPr="00D04956" w:rsidRDefault="00771E38" w:rsidP="00397B8C">
            <w:pPr>
              <w:pStyle w:val="a8"/>
              <w:jc w:val="center"/>
              <w:rPr>
                <w:b/>
              </w:rPr>
            </w:pPr>
            <w:r w:rsidRPr="00D04956">
              <w:rPr>
                <w:b/>
              </w:rPr>
              <w:lastRenderedPageBreak/>
              <w:t>расходов</w:t>
            </w:r>
          </w:p>
        </w:tc>
        <w:tc>
          <w:tcPr>
            <w:tcW w:w="1891" w:type="dxa"/>
            <w:shd w:val="clear" w:color="auto" w:fill="auto"/>
            <w:vAlign w:val="center"/>
          </w:tcPr>
          <w:p w:rsidR="00771E38" w:rsidRPr="00D04956" w:rsidRDefault="00771E38" w:rsidP="00397B8C">
            <w:pPr>
              <w:pStyle w:val="a8"/>
              <w:jc w:val="center"/>
              <w:rPr>
                <w:b/>
              </w:rPr>
            </w:pPr>
            <w:r w:rsidRPr="00D04956">
              <w:rPr>
                <w:b/>
              </w:rPr>
              <w:lastRenderedPageBreak/>
              <w:t>Источники</w:t>
            </w:r>
          </w:p>
          <w:p w:rsidR="00771E38" w:rsidRPr="00D04956" w:rsidRDefault="00771E38" w:rsidP="00397B8C">
            <w:pPr>
              <w:pStyle w:val="a8"/>
              <w:jc w:val="center"/>
              <w:rPr>
                <w:b/>
              </w:rPr>
            </w:pPr>
            <w:r w:rsidRPr="00D04956">
              <w:rPr>
                <w:b/>
              </w:rPr>
              <w:lastRenderedPageBreak/>
              <w:t>финансиров</w:t>
            </w:r>
            <w:r w:rsidRPr="00D04956">
              <w:rPr>
                <w:b/>
              </w:rPr>
              <w:t>а</w:t>
            </w:r>
            <w:r w:rsidRPr="00D04956">
              <w:rPr>
                <w:b/>
              </w:rPr>
              <w:t>ния</w:t>
            </w:r>
          </w:p>
        </w:tc>
        <w:tc>
          <w:tcPr>
            <w:tcW w:w="4526" w:type="dxa"/>
            <w:shd w:val="clear" w:color="auto" w:fill="auto"/>
            <w:vAlign w:val="center"/>
          </w:tcPr>
          <w:p w:rsidR="00771E38" w:rsidRPr="00D04956" w:rsidRDefault="00771E38" w:rsidP="00397B8C">
            <w:pPr>
              <w:pStyle w:val="a8"/>
              <w:jc w:val="center"/>
              <w:rPr>
                <w:b/>
              </w:rPr>
            </w:pPr>
            <w:r>
              <w:rPr>
                <w:b/>
              </w:rPr>
              <w:lastRenderedPageBreak/>
              <w:t>2020-2022 годы</w:t>
            </w:r>
          </w:p>
        </w:tc>
      </w:tr>
      <w:tr w:rsidR="00771E38" w:rsidRPr="00D04956" w:rsidTr="00397B8C">
        <w:trPr>
          <w:jc w:val="center"/>
        </w:trPr>
        <w:tc>
          <w:tcPr>
            <w:tcW w:w="566" w:type="dxa"/>
            <w:shd w:val="clear" w:color="auto" w:fill="auto"/>
          </w:tcPr>
          <w:p w:rsidR="00771E38" w:rsidRPr="00D04956" w:rsidRDefault="00771E38" w:rsidP="00397B8C">
            <w:r w:rsidRPr="00D04956">
              <w:lastRenderedPageBreak/>
              <w:t>1.</w:t>
            </w:r>
          </w:p>
        </w:tc>
        <w:tc>
          <w:tcPr>
            <w:tcW w:w="2602" w:type="dxa"/>
            <w:shd w:val="clear" w:color="auto" w:fill="auto"/>
            <w:vAlign w:val="center"/>
          </w:tcPr>
          <w:p w:rsidR="00771E38" w:rsidRPr="00D04956" w:rsidRDefault="00771E38" w:rsidP="00397B8C">
            <w:pPr>
              <w:pStyle w:val="a8"/>
              <w:rPr>
                <w:color w:val="000000"/>
              </w:rPr>
            </w:pPr>
            <w:r w:rsidRPr="00D04956">
              <w:t xml:space="preserve">Муниципальное образование  Виллозское </w:t>
            </w:r>
            <w:r>
              <w:t>городское</w:t>
            </w:r>
            <w:r w:rsidRPr="00D04956">
              <w:t xml:space="preserve"> посел</w:t>
            </w:r>
            <w:r w:rsidRPr="00D04956">
              <w:t>е</w:t>
            </w:r>
            <w:r w:rsidRPr="00D04956">
              <w:t>ние</w:t>
            </w:r>
          </w:p>
        </w:tc>
        <w:tc>
          <w:tcPr>
            <w:tcW w:w="1891" w:type="dxa"/>
            <w:shd w:val="clear" w:color="auto" w:fill="auto"/>
          </w:tcPr>
          <w:p w:rsidR="00771E38" w:rsidRPr="00D04956" w:rsidRDefault="00771E38" w:rsidP="00397B8C">
            <w:pPr>
              <w:jc w:val="center"/>
              <w:rPr>
                <w:color w:val="000000"/>
              </w:rPr>
            </w:pPr>
            <w:r w:rsidRPr="00D04956">
              <w:rPr>
                <w:color w:val="000000"/>
              </w:rPr>
              <w:t xml:space="preserve">Бюджет муниципального образования  Виллозское </w:t>
            </w:r>
            <w:r>
              <w:rPr>
                <w:color w:val="000000"/>
              </w:rPr>
              <w:t>городское</w:t>
            </w:r>
            <w:r w:rsidRPr="00D04956">
              <w:rPr>
                <w:color w:val="000000"/>
              </w:rPr>
              <w:t xml:space="preserve"> пос</w:t>
            </w:r>
            <w:r w:rsidRPr="00D04956">
              <w:rPr>
                <w:color w:val="000000"/>
              </w:rPr>
              <w:t>е</w:t>
            </w:r>
            <w:r w:rsidRPr="00D04956">
              <w:rPr>
                <w:color w:val="000000"/>
              </w:rPr>
              <w:t>ление</w:t>
            </w:r>
          </w:p>
        </w:tc>
        <w:tc>
          <w:tcPr>
            <w:tcW w:w="4526" w:type="dxa"/>
            <w:shd w:val="clear" w:color="auto" w:fill="auto"/>
            <w:vAlign w:val="center"/>
          </w:tcPr>
          <w:p w:rsidR="00771E38" w:rsidRPr="00D04956" w:rsidRDefault="00771E38" w:rsidP="00397B8C">
            <w:pPr>
              <w:jc w:val="center"/>
              <w:rPr>
                <w:rFonts w:eastAsia="Arial Unicode MS"/>
                <w:highlight w:val="yellow"/>
              </w:rPr>
            </w:pPr>
            <w:r>
              <w:rPr>
                <w:b/>
              </w:rPr>
              <w:t>17 880</w:t>
            </w:r>
            <w:r w:rsidRPr="005D6C1A">
              <w:rPr>
                <w:b/>
              </w:rPr>
              <w:t>,00</w:t>
            </w:r>
          </w:p>
        </w:tc>
      </w:tr>
    </w:tbl>
    <w:p w:rsidR="00771E38" w:rsidRPr="00D04956" w:rsidRDefault="00771E38" w:rsidP="00771E38">
      <w:pPr>
        <w:pStyle w:val="a7"/>
        <w:jc w:val="center"/>
      </w:pPr>
    </w:p>
    <w:p w:rsidR="00771E38" w:rsidRDefault="00771E38" w:rsidP="00771E38">
      <w:pPr>
        <w:jc w:val="both"/>
      </w:pPr>
      <w:r>
        <w:t xml:space="preserve"> </w:t>
      </w:r>
      <w:r>
        <w:tab/>
        <w:t xml:space="preserve">Технико-экономическое обоснование мероприятий по каждому направлению расходов </w:t>
      </w:r>
      <w:proofErr w:type="gramStart"/>
      <w:r>
        <w:t>приведены</w:t>
      </w:r>
      <w:proofErr w:type="gramEnd"/>
      <w:r>
        <w:t xml:space="preserve"> в Таблице 2.</w:t>
      </w:r>
    </w:p>
    <w:p w:rsidR="00771E38" w:rsidRPr="00D04956" w:rsidRDefault="00771E38" w:rsidP="00771E38">
      <w:pPr>
        <w:jc w:val="both"/>
      </w:pPr>
    </w:p>
    <w:p w:rsidR="00771E38" w:rsidRDefault="00771E38" w:rsidP="00771E38">
      <w:pPr>
        <w:ind w:firstLine="709"/>
        <w:jc w:val="both"/>
      </w:pPr>
      <w:r w:rsidRPr="00D04956">
        <w:t>В ходе реализации программы цифры будут скорректированы с учетом инфляции.</w:t>
      </w:r>
    </w:p>
    <w:p w:rsidR="00771E38" w:rsidRPr="00D04956" w:rsidRDefault="00771E38" w:rsidP="00771E38">
      <w:pPr>
        <w:pStyle w:val="a8"/>
        <w:jc w:val="right"/>
      </w:pPr>
      <w:r w:rsidRPr="00D04956">
        <w:rPr>
          <w:b/>
        </w:rPr>
        <w:t>Таблица 2</w:t>
      </w:r>
    </w:p>
    <w:tbl>
      <w:tblPr>
        <w:tblW w:w="104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73"/>
        <w:gridCol w:w="3147"/>
        <w:gridCol w:w="40"/>
        <w:gridCol w:w="2378"/>
        <w:gridCol w:w="32"/>
        <w:gridCol w:w="2126"/>
        <w:gridCol w:w="26"/>
        <w:gridCol w:w="1894"/>
      </w:tblGrid>
      <w:tr w:rsidR="00771E38" w:rsidRPr="00D04956" w:rsidTr="00397B8C">
        <w:tc>
          <w:tcPr>
            <w:tcW w:w="783" w:type="dxa"/>
            <w:gridSpan w:val="2"/>
            <w:shd w:val="clear" w:color="auto" w:fill="auto"/>
          </w:tcPr>
          <w:p w:rsidR="00771E38" w:rsidRPr="00D04956" w:rsidRDefault="00771E38" w:rsidP="00397B8C">
            <w:pPr>
              <w:jc w:val="center"/>
              <w:rPr>
                <w:b/>
              </w:rPr>
            </w:pPr>
            <w:r w:rsidRPr="00D04956">
              <w:rPr>
                <w:b/>
              </w:rPr>
              <w:t>№</w:t>
            </w:r>
          </w:p>
        </w:tc>
        <w:tc>
          <w:tcPr>
            <w:tcW w:w="3147" w:type="dxa"/>
            <w:shd w:val="clear" w:color="auto" w:fill="auto"/>
          </w:tcPr>
          <w:p w:rsidR="00771E38" w:rsidRPr="00D04956" w:rsidRDefault="00771E38" w:rsidP="00397B8C">
            <w:pPr>
              <w:jc w:val="center"/>
              <w:rPr>
                <w:b/>
              </w:rPr>
            </w:pPr>
            <w:r w:rsidRPr="00D04956">
              <w:rPr>
                <w:b/>
              </w:rPr>
              <w:t>Мероприятия</w:t>
            </w:r>
          </w:p>
        </w:tc>
        <w:tc>
          <w:tcPr>
            <w:tcW w:w="2450" w:type="dxa"/>
            <w:gridSpan w:val="3"/>
            <w:shd w:val="clear" w:color="auto" w:fill="auto"/>
          </w:tcPr>
          <w:p w:rsidR="00771E38" w:rsidRPr="00D04956" w:rsidRDefault="00771E38" w:rsidP="00397B8C">
            <w:pPr>
              <w:tabs>
                <w:tab w:val="left" w:pos="2865"/>
                <w:tab w:val="center" w:pos="3246"/>
              </w:tabs>
              <w:rPr>
                <w:b/>
              </w:rPr>
            </w:pPr>
            <w:r>
              <w:rPr>
                <w:b/>
              </w:rPr>
              <w:t xml:space="preserve">           </w:t>
            </w:r>
            <w:smartTag w:uri="urn:schemas-microsoft-com:office:smarttags" w:element="metricconverter">
              <w:smartTagPr>
                <w:attr w:name="ProductID" w:val="2020 г"/>
              </w:smartTagPr>
              <w:r>
                <w:rPr>
                  <w:b/>
                </w:rPr>
                <w:t>2020 г</w:t>
              </w:r>
            </w:smartTag>
            <w:r>
              <w:rPr>
                <w:b/>
              </w:rPr>
              <w:tab/>
            </w:r>
            <w:r>
              <w:rPr>
                <w:b/>
              </w:rPr>
              <w:tab/>
            </w:r>
            <w:r w:rsidRPr="00D04956">
              <w:rPr>
                <w:b/>
              </w:rPr>
              <w:t>2016г.</w:t>
            </w:r>
          </w:p>
        </w:tc>
        <w:tc>
          <w:tcPr>
            <w:tcW w:w="2126" w:type="dxa"/>
            <w:shd w:val="clear" w:color="auto" w:fill="auto"/>
          </w:tcPr>
          <w:p w:rsidR="00771E38" w:rsidRPr="00D04956" w:rsidRDefault="00771E38" w:rsidP="00397B8C">
            <w:pPr>
              <w:tabs>
                <w:tab w:val="left" w:pos="2865"/>
                <w:tab w:val="center" w:pos="3246"/>
              </w:tabs>
              <w:jc w:val="center"/>
              <w:rPr>
                <w:b/>
              </w:rPr>
            </w:pPr>
            <w:r>
              <w:rPr>
                <w:b/>
              </w:rPr>
              <w:t>2021г</w:t>
            </w:r>
          </w:p>
        </w:tc>
        <w:tc>
          <w:tcPr>
            <w:tcW w:w="1920" w:type="dxa"/>
            <w:gridSpan w:val="2"/>
            <w:shd w:val="clear" w:color="auto" w:fill="auto"/>
          </w:tcPr>
          <w:p w:rsidR="00771E38" w:rsidRPr="00D04956" w:rsidRDefault="00771E38" w:rsidP="00397B8C">
            <w:pPr>
              <w:tabs>
                <w:tab w:val="left" w:pos="2865"/>
                <w:tab w:val="center" w:pos="3246"/>
              </w:tabs>
              <w:jc w:val="center"/>
              <w:rPr>
                <w:b/>
              </w:rPr>
            </w:pPr>
            <w:r>
              <w:rPr>
                <w:b/>
              </w:rPr>
              <w:t>2022г</w:t>
            </w:r>
          </w:p>
        </w:tc>
      </w:tr>
      <w:tr w:rsidR="00771E38" w:rsidRPr="00D04956" w:rsidTr="00397B8C">
        <w:tc>
          <w:tcPr>
            <w:tcW w:w="783" w:type="dxa"/>
            <w:gridSpan w:val="2"/>
            <w:shd w:val="clear" w:color="auto" w:fill="auto"/>
          </w:tcPr>
          <w:p w:rsidR="00771E38" w:rsidRPr="00D04956" w:rsidRDefault="00771E38" w:rsidP="00397B8C">
            <w:pPr>
              <w:jc w:val="center"/>
              <w:rPr>
                <w:b/>
              </w:rPr>
            </w:pPr>
            <w:r w:rsidRPr="00D04956">
              <w:rPr>
                <w:b/>
              </w:rPr>
              <w:t>1</w:t>
            </w:r>
          </w:p>
        </w:tc>
        <w:tc>
          <w:tcPr>
            <w:tcW w:w="3147" w:type="dxa"/>
            <w:shd w:val="clear" w:color="auto" w:fill="auto"/>
          </w:tcPr>
          <w:p w:rsidR="00771E38" w:rsidRPr="00D04956" w:rsidRDefault="00771E38" w:rsidP="00397B8C">
            <w:pPr>
              <w:jc w:val="both"/>
              <w:rPr>
                <w:b/>
              </w:rPr>
            </w:pPr>
            <w:r>
              <w:rPr>
                <w:b/>
              </w:rPr>
              <w:t>Мероприятия по предупреждению  ЧС:</w:t>
            </w:r>
          </w:p>
        </w:tc>
        <w:tc>
          <w:tcPr>
            <w:tcW w:w="6496" w:type="dxa"/>
            <w:gridSpan w:val="6"/>
            <w:shd w:val="clear" w:color="auto" w:fill="auto"/>
          </w:tcPr>
          <w:p w:rsidR="00771E38" w:rsidRPr="00D04956" w:rsidRDefault="00771E38" w:rsidP="00397B8C">
            <w:pPr>
              <w:jc w:val="center"/>
              <w:rPr>
                <w:b/>
              </w:rPr>
            </w:pPr>
          </w:p>
        </w:tc>
      </w:tr>
      <w:tr w:rsidR="00771E38" w:rsidRPr="00D04956" w:rsidTr="00397B8C">
        <w:tc>
          <w:tcPr>
            <w:tcW w:w="783" w:type="dxa"/>
            <w:gridSpan w:val="2"/>
            <w:shd w:val="clear" w:color="auto" w:fill="auto"/>
          </w:tcPr>
          <w:p w:rsidR="00771E38" w:rsidRPr="008C3464" w:rsidRDefault="00771E38" w:rsidP="00397B8C">
            <w:pPr>
              <w:jc w:val="center"/>
            </w:pPr>
            <w:r w:rsidRPr="008C3464">
              <w:t>1.1.</w:t>
            </w:r>
          </w:p>
        </w:tc>
        <w:tc>
          <w:tcPr>
            <w:tcW w:w="3147" w:type="dxa"/>
            <w:shd w:val="clear" w:color="auto" w:fill="auto"/>
          </w:tcPr>
          <w:p w:rsidR="00771E38" w:rsidRDefault="00771E38" w:rsidP="00397B8C">
            <w:pPr>
              <w:jc w:val="both"/>
            </w:pPr>
            <w:r w:rsidRPr="008C3464">
              <w:t>Мероприятия по предупреждению  ЧС:</w:t>
            </w:r>
          </w:p>
          <w:p w:rsidR="00771E38" w:rsidRPr="008C3464" w:rsidRDefault="00771E38" w:rsidP="00397B8C">
            <w:pPr>
              <w:jc w:val="both"/>
            </w:pPr>
            <w:proofErr w:type="gramStart"/>
            <w:r>
              <w:t>Обучение неработающего населения по ГО</w:t>
            </w:r>
            <w:proofErr w:type="gramEnd"/>
            <w:r>
              <w:t xml:space="preserve"> и ЧС</w:t>
            </w:r>
          </w:p>
        </w:tc>
        <w:tc>
          <w:tcPr>
            <w:tcW w:w="2450" w:type="dxa"/>
            <w:gridSpan w:val="3"/>
            <w:shd w:val="clear" w:color="auto" w:fill="auto"/>
          </w:tcPr>
          <w:p w:rsidR="00771E38" w:rsidRPr="008C3464" w:rsidRDefault="00771E38" w:rsidP="00397B8C">
            <w:pPr>
              <w:jc w:val="center"/>
            </w:pPr>
            <w:r>
              <w:t>110,00</w:t>
            </w:r>
          </w:p>
        </w:tc>
        <w:tc>
          <w:tcPr>
            <w:tcW w:w="2126" w:type="dxa"/>
            <w:shd w:val="clear" w:color="auto" w:fill="auto"/>
          </w:tcPr>
          <w:p w:rsidR="00771E38" w:rsidRPr="008C3464" w:rsidRDefault="00771E38" w:rsidP="00397B8C">
            <w:pPr>
              <w:jc w:val="center"/>
            </w:pPr>
            <w:r>
              <w:t>110,00</w:t>
            </w:r>
          </w:p>
        </w:tc>
        <w:tc>
          <w:tcPr>
            <w:tcW w:w="1920" w:type="dxa"/>
            <w:gridSpan w:val="2"/>
            <w:shd w:val="clear" w:color="auto" w:fill="auto"/>
          </w:tcPr>
          <w:p w:rsidR="00771E38" w:rsidRPr="00D20C91" w:rsidRDefault="00771E38" w:rsidP="00397B8C">
            <w:pPr>
              <w:jc w:val="center"/>
            </w:pPr>
            <w:r>
              <w:t>110</w:t>
            </w:r>
            <w:r w:rsidRPr="00D20C91">
              <w:t>,00</w:t>
            </w:r>
          </w:p>
        </w:tc>
      </w:tr>
      <w:tr w:rsidR="00771E38" w:rsidRPr="00D04956" w:rsidTr="00397B8C">
        <w:tc>
          <w:tcPr>
            <w:tcW w:w="783" w:type="dxa"/>
            <w:gridSpan w:val="2"/>
            <w:shd w:val="clear" w:color="auto" w:fill="auto"/>
          </w:tcPr>
          <w:p w:rsidR="00771E38" w:rsidRPr="008C3464" w:rsidRDefault="00771E38" w:rsidP="00397B8C">
            <w:pPr>
              <w:jc w:val="center"/>
            </w:pPr>
            <w:r>
              <w:t>1.2.</w:t>
            </w:r>
          </w:p>
        </w:tc>
        <w:tc>
          <w:tcPr>
            <w:tcW w:w="3147" w:type="dxa"/>
            <w:shd w:val="clear" w:color="auto" w:fill="auto"/>
          </w:tcPr>
          <w:p w:rsidR="00771E38" w:rsidRPr="008C3464" w:rsidRDefault="00771E38" w:rsidP="00397B8C">
            <w:pPr>
              <w:jc w:val="both"/>
            </w:pPr>
            <w:r>
              <w:t xml:space="preserve">Проект по установке системы оповещения в деревнях </w:t>
            </w:r>
            <w:proofErr w:type="spellStart"/>
            <w:r>
              <w:t>гп</w:t>
            </w:r>
            <w:proofErr w:type="spellEnd"/>
            <w:r>
              <w:t xml:space="preserve">. </w:t>
            </w:r>
            <w:proofErr w:type="spellStart"/>
            <w:r>
              <w:t>Виллози</w:t>
            </w:r>
            <w:proofErr w:type="spellEnd"/>
          </w:p>
        </w:tc>
        <w:tc>
          <w:tcPr>
            <w:tcW w:w="2450" w:type="dxa"/>
            <w:gridSpan w:val="3"/>
            <w:shd w:val="clear" w:color="auto" w:fill="auto"/>
          </w:tcPr>
          <w:p w:rsidR="00771E38" w:rsidRDefault="00771E38" w:rsidP="00397B8C">
            <w:pPr>
              <w:jc w:val="center"/>
            </w:pPr>
            <w:r>
              <w:t>400,00</w:t>
            </w:r>
          </w:p>
        </w:tc>
        <w:tc>
          <w:tcPr>
            <w:tcW w:w="2126" w:type="dxa"/>
            <w:shd w:val="clear" w:color="auto" w:fill="auto"/>
          </w:tcPr>
          <w:p w:rsidR="00771E38" w:rsidRDefault="00771E38" w:rsidP="00397B8C">
            <w:pPr>
              <w:jc w:val="center"/>
            </w:pPr>
            <w:r>
              <w:t>-</w:t>
            </w:r>
          </w:p>
        </w:tc>
        <w:tc>
          <w:tcPr>
            <w:tcW w:w="1920" w:type="dxa"/>
            <w:gridSpan w:val="2"/>
            <w:shd w:val="clear" w:color="auto" w:fill="auto"/>
          </w:tcPr>
          <w:p w:rsidR="00771E38" w:rsidRDefault="00771E38" w:rsidP="00397B8C">
            <w:pPr>
              <w:jc w:val="center"/>
            </w:pPr>
            <w:r>
              <w:t>-</w:t>
            </w:r>
          </w:p>
        </w:tc>
      </w:tr>
      <w:tr w:rsidR="00771E38" w:rsidRPr="00D04956" w:rsidTr="00397B8C">
        <w:tc>
          <w:tcPr>
            <w:tcW w:w="783" w:type="dxa"/>
            <w:gridSpan w:val="2"/>
            <w:shd w:val="clear" w:color="auto" w:fill="auto"/>
          </w:tcPr>
          <w:p w:rsidR="00771E38" w:rsidRDefault="00771E38" w:rsidP="00397B8C">
            <w:pPr>
              <w:jc w:val="center"/>
            </w:pPr>
            <w:r>
              <w:t>1.3.</w:t>
            </w:r>
          </w:p>
        </w:tc>
        <w:tc>
          <w:tcPr>
            <w:tcW w:w="3147" w:type="dxa"/>
            <w:shd w:val="clear" w:color="auto" w:fill="auto"/>
          </w:tcPr>
          <w:p w:rsidR="00771E38" w:rsidRDefault="00771E38" w:rsidP="00397B8C">
            <w:pPr>
              <w:jc w:val="both"/>
            </w:pPr>
            <w:r>
              <w:t xml:space="preserve">Проект подключения системы оповещения к региональному каналу связи в </w:t>
            </w:r>
            <w:proofErr w:type="spellStart"/>
            <w:r>
              <w:t>гп</w:t>
            </w:r>
            <w:proofErr w:type="spellEnd"/>
            <w:r>
              <w:t xml:space="preserve">. </w:t>
            </w:r>
            <w:proofErr w:type="spellStart"/>
            <w:r>
              <w:t>Виллози</w:t>
            </w:r>
            <w:proofErr w:type="spellEnd"/>
          </w:p>
        </w:tc>
        <w:tc>
          <w:tcPr>
            <w:tcW w:w="2450" w:type="dxa"/>
            <w:gridSpan w:val="3"/>
            <w:shd w:val="clear" w:color="auto" w:fill="auto"/>
          </w:tcPr>
          <w:p w:rsidR="00771E38" w:rsidRDefault="00771E38" w:rsidP="00397B8C">
            <w:pPr>
              <w:jc w:val="center"/>
            </w:pPr>
            <w:r>
              <w:t>100,00</w:t>
            </w:r>
          </w:p>
        </w:tc>
        <w:tc>
          <w:tcPr>
            <w:tcW w:w="2126" w:type="dxa"/>
            <w:shd w:val="clear" w:color="auto" w:fill="auto"/>
          </w:tcPr>
          <w:p w:rsidR="00771E38" w:rsidRDefault="00771E38" w:rsidP="00397B8C">
            <w:pPr>
              <w:jc w:val="center"/>
            </w:pPr>
            <w:r>
              <w:t>-</w:t>
            </w:r>
          </w:p>
        </w:tc>
        <w:tc>
          <w:tcPr>
            <w:tcW w:w="1920" w:type="dxa"/>
            <w:gridSpan w:val="2"/>
            <w:shd w:val="clear" w:color="auto" w:fill="auto"/>
          </w:tcPr>
          <w:p w:rsidR="00771E38" w:rsidRDefault="00771E38" w:rsidP="00397B8C">
            <w:pPr>
              <w:jc w:val="center"/>
            </w:pPr>
            <w:r>
              <w:t>-</w:t>
            </w:r>
          </w:p>
        </w:tc>
      </w:tr>
      <w:tr w:rsidR="00771E38" w:rsidRPr="00D04956" w:rsidTr="00397B8C">
        <w:tc>
          <w:tcPr>
            <w:tcW w:w="3930" w:type="dxa"/>
            <w:gridSpan w:val="3"/>
            <w:shd w:val="clear" w:color="auto" w:fill="auto"/>
          </w:tcPr>
          <w:p w:rsidR="00771E38" w:rsidRDefault="00771E38" w:rsidP="00397B8C">
            <w:pPr>
              <w:jc w:val="both"/>
              <w:rPr>
                <w:b/>
              </w:rPr>
            </w:pPr>
            <w:r>
              <w:rPr>
                <w:b/>
              </w:rPr>
              <w:t>ИТОГО:</w:t>
            </w:r>
          </w:p>
        </w:tc>
        <w:tc>
          <w:tcPr>
            <w:tcW w:w="2450" w:type="dxa"/>
            <w:gridSpan w:val="3"/>
            <w:shd w:val="clear" w:color="auto" w:fill="auto"/>
          </w:tcPr>
          <w:p w:rsidR="00771E38" w:rsidRPr="00D04956" w:rsidRDefault="00771E38" w:rsidP="00397B8C">
            <w:pPr>
              <w:jc w:val="center"/>
              <w:rPr>
                <w:b/>
              </w:rPr>
            </w:pPr>
            <w:r>
              <w:rPr>
                <w:b/>
              </w:rPr>
              <w:t>610,00</w:t>
            </w:r>
          </w:p>
        </w:tc>
        <w:tc>
          <w:tcPr>
            <w:tcW w:w="2126" w:type="dxa"/>
            <w:shd w:val="clear" w:color="auto" w:fill="auto"/>
          </w:tcPr>
          <w:p w:rsidR="00771E38" w:rsidRPr="00D04956" w:rsidRDefault="00771E38" w:rsidP="00397B8C">
            <w:pPr>
              <w:jc w:val="center"/>
              <w:rPr>
                <w:b/>
              </w:rPr>
            </w:pPr>
            <w:r>
              <w:rPr>
                <w:b/>
              </w:rPr>
              <w:t>110,00</w:t>
            </w:r>
          </w:p>
        </w:tc>
        <w:tc>
          <w:tcPr>
            <w:tcW w:w="1920" w:type="dxa"/>
            <w:gridSpan w:val="2"/>
            <w:shd w:val="clear" w:color="auto" w:fill="auto"/>
          </w:tcPr>
          <w:p w:rsidR="00771E38" w:rsidRPr="00D04956" w:rsidRDefault="00771E38" w:rsidP="00397B8C">
            <w:pPr>
              <w:jc w:val="center"/>
              <w:rPr>
                <w:b/>
              </w:rPr>
            </w:pPr>
            <w:r>
              <w:rPr>
                <w:b/>
              </w:rPr>
              <w:t>110,00</w:t>
            </w:r>
          </w:p>
        </w:tc>
      </w:tr>
      <w:tr w:rsidR="00771E38" w:rsidRPr="00D04956" w:rsidTr="00397B8C">
        <w:tc>
          <w:tcPr>
            <w:tcW w:w="710" w:type="dxa"/>
            <w:shd w:val="clear" w:color="auto" w:fill="auto"/>
          </w:tcPr>
          <w:p w:rsidR="00771E38" w:rsidRPr="00D04956" w:rsidRDefault="00771E38" w:rsidP="00397B8C">
            <w:pPr>
              <w:jc w:val="center"/>
              <w:rPr>
                <w:b/>
              </w:rPr>
            </w:pPr>
            <w:r w:rsidRPr="00D04956">
              <w:rPr>
                <w:b/>
              </w:rPr>
              <w:t>2</w:t>
            </w:r>
          </w:p>
        </w:tc>
        <w:tc>
          <w:tcPr>
            <w:tcW w:w="3220" w:type="dxa"/>
            <w:gridSpan w:val="2"/>
            <w:shd w:val="clear" w:color="auto" w:fill="auto"/>
          </w:tcPr>
          <w:p w:rsidR="00771E38" w:rsidRPr="00D04956" w:rsidRDefault="00771E38" w:rsidP="00397B8C">
            <w:pPr>
              <w:jc w:val="both"/>
              <w:rPr>
                <w:b/>
              </w:rPr>
            </w:pPr>
            <w:r>
              <w:rPr>
                <w:b/>
              </w:rPr>
              <w:t>Мероприятия по пожарной безопасности</w:t>
            </w:r>
          </w:p>
        </w:tc>
        <w:tc>
          <w:tcPr>
            <w:tcW w:w="6496" w:type="dxa"/>
            <w:gridSpan w:val="6"/>
            <w:shd w:val="clear" w:color="auto" w:fill="auto"/>
          </w:tcPr>
          <w:p w:rsidR="00771E38" w:rsidRPr="00D04956" w:rsidRDefault="00771E38" w:rsidP="00397B8C">
            <w:pPr>
              <w:jc w:val="center"/>
              <w:rPr>
                <w:b/>
              </w:rPr>
            </w:pPr>
          </w:p>
        </w:tc>
      </w:tr>
      <w:tr w:rsidR="00771E38" w:rsidRPr="00D04956" w:rsidTr="00397B8C">
        <w:tc>
          <w:tcPr>
            <w:tcW w:w="710" w:type="dxa"/>
            <w:shd w:val="clear" w:color="auto" w:fill="auto"/>
          </w:tcPr>
          <w:p w:rsidR="00771E38" w:rsidRPr="00D04956" w:rsidRDefault="00771E38" w:rsidP="00397B8C">
            <w:pPr>
              <w:jc w:val="center"/>
              <w:rPr>
                <w:b/>
              </w:rPr>
            </w:pPr>
            <w:r w:rsidRPr="00D04956">
              <w:rPr>
                <w:b/>
              </w:rPr>
              <w:t>2.1</w:t>
            </w:r>
          </w:p>
        </w:tc>
        <w:tc>
          <w:tcPr>
            <w:tcW w:w="3220" w:type="dxa"/>
            <w:gridSpan w:val="2"/>
            <w:shd w:val="clear" w:color="auto" w:fill="auto"/>
          </w:tcPr>
          <w:p w:rsidR="00771E38" w:rsidRPr="00D04956" w:rsidRDefault="00771E38" w:rsidP="00397B8C">
            <w:pPr>
              <w:jc w:val="both"/>
            </w:pPr>
            <w:r w:rsidRPr="00D04956">
              <w:t xml:space="preserve">Мероприятия по профилактике пожаров  </w:t>
            </w:r>
          </w:p>
        </w:tc>
        <w:tc>
          <w:tcPr>
            <w:tcW w:w="2418" w:type="dxa"/>
            <w:gridSpan w:val="2"/>
            <w:shd w:val="clear" w:color="auto" w:fill="auto"/>
          </w:tcPr>
          <w:p w:rsidR="00771E38" w:rsidRPr="00D04956" w:rsidRDefault="00771E38" w:rsidP="00397B8C">
            <w:pPr>
              <w:jc w:val="center"/>
            </w:pPr>
            <w:r>
              <w:t>740,00</w:t>
            </w:r>
          </w:p>
        </w:tc>
        <w:tc>
          <w:tcPr>
            <w:tcW w:w="2184" w:type="dxa"/>
            <w:gridSpan w:val="3"/>
            <w:shd w:val="clear" w:color="auto" w:fill="auto"/>
          </w:tcPr>
          <w:p w:rsidR="00771E38" w:rsidRPr="00D04956" w:rsidRDefault="00771E38" w:rsidP="00397B8C">
            <w:pPr>
              <w:jc w:val="center"/>
              <w:rPr>
                <w:color w:val="000000"/>
              </w:rPr>
            </w:pPr>
            <w:r>
              <w:rPr>
                <w:color w:val="000000"/>
              </w:rPr>
              <w:t>740,00</w:t>
            </w:r>
          </w:p>
        </w:tc>
        <w:tc>
          <w:tcPr>
            <w:tcW w:w="1894" w:type="dxa"/>
            <w:shd w:val="clear" w:color="auto" w:fill="auto"/>
          </w:tcPr>
          <w:p w:rsidR="00771E38" w:rsidRPr="00D04956" w:rsidRDefault="00771E38" w:rsidP="00397B8C">
            <w:pPr>
              <w:jc w:val="center"/>
            </w:pPr>
            <w:r>
              <w:t>740,00</w:t>
            </w:r>
          </w:p>
        </w:tc>
      </w:tr>
      <w:tr w:rsidR="00771E38" w:rsidRPr="00D04956" w:rsidTr="00397B8C">
        <w:tc>
          <w:tcPr>
            <w:tcW w:w="710" w:type="dxa"/>
            <w:shd w:val="clear" w:color="auto" w:fill="auto"/>
          </w:tcPr>
          <w:p w:rsidR="00771E38" w:rsidRPr="00D04956" w:rsidRDefault="00771E38" w:rsidP="00397B8C">
            <w:pPr>
              <w:jc w:val="center"/>
              <w:rPr>
                <w:b/>
              </w:rPr>
            </w:pPr>
            <w:r>
              <w:rPr>
                <w:b/>
              </w:rPr>
              <w:t>2.2</w:t>
            </w:r>
          </w:p>
        </w:tc>
        <w:tc>
          <w:tcPr>
            <w:tcW w:w="3220" w:type="dxa"/>
            <w:gridSpan w:val="2"/>
            <w:shd w:val="clear" w:color="auto" w:fill="auto"/>
          </w:tcPr>
          <w:p w:rsidR="00771E38" w:rsidRPr="00D04956" w:rsidRDefault="00771E38" w:rsidP="00397B8C">
            <w:pPr>
              <w:jc w:val="both"/>
            </w:pPr>
            <w:r w:rsidRPr="00D04956">
              <w:t xml:space="preserve">Поддержание </w:t>
            </w:r>
            <w:r>
              <w:t>пожарных водоемов и пожарных гидрантов  в надлежащем состоянии.</w:t>
            </w:r>
          </w:p>
        </w:tc>
        <w:tc>
          <w:tcPr>
            <w:tcW w:w="2418" w:type="dxa"/>
            <w:gridSpan w:val="2"/>
            <w:shd w:val="clear" w:color="auto" w:fill="auto"/>
          </w:tcPr>
          <w:p w:rsidR="00771E38" w:rsidRPr="00D04956" w:rsidRDefault="00771E38" w:rsidP="00397B8C">
            <w:pPr>
              <w:jc w:val="center"/>
            </w:pPr>
            <w:r>
              <w:t>300,00</w:t>
            </w:r>
          </w:p>
        </w:tc>
        <w:tc>
          <w:tcPr>
            <w:tcW w:w="2184" w:type="dxa"/>
            <w:gridSpan w:val="3"/>
            <w:shd w:val="clear" w:color="auto" w:fill="auto"/>
          </w:tcPr>
          <w:p w:rsidR="00771E38" w:rsidRPr="00D04956" w:rsidRDefault="00771E38" w:rsidP="00397B8C">
            <w:pPr>
              <w:jc w:val="center"/>
            </w:pPr>
            <w:r>
              <w:t>300,00</w:t>
            </w:r>
          </w:p>
        </w:tc>
        <w:tc>
          <w:tcPr>
            <w:tcW w:w="1894" w:type="dxa"/>
            <w:shd w:val="clear" w:color="auto" w:fill="auto"/>
          </w:tcPr>
          <w:p w:rsidR="00771E38" w:rsidRPr="00D04956" w:rsidRDefault="00771E38" w:rsidP="00397B8C">
            <w:pPr>
              <w:jc w:val="center"/>
            </w:pPr>
            <w:r>
              <w:t>300,00</w:t>
            </w:r>
          </w:p>
        </w:tc>
      </w:tr>
      <w:tr w:rsidR="00771E38" w:rsidRPr="00D04956" w:rsidTr="00397B8C">
        <w:tc>
          <w:tcPr>
            <w:tcW w:w="710" w:type="dxa"/>
            <w:shd w:val="clear" w:color="auto" w:fill="auto"/>
          </w:tcPr>
          <w:p w:rsidR="00771E38" w:rsidRPr="00D04956" w:rsidRDefault="00771E38" w:rsidP="00397B8C">
            <w:pPr>
              <w:jc w:val="center"/>
              <w:rPr>
                <w:b/>
              </w:rPr>
            </w:pPr>
            <w:r w:rsidRPr="00D04956">
              <w:rPr>
                <w:b/>
              </w:rPr>
              <w:t>2.3</w:t>
            </w:r>
          </w:p>
        </w:tc>
        <w:tc>
          <w:tcPr>
            <w:tcW w:w="3220" w:type="dxa"/>
            <w:gridSpan w:val="2"/>
            <w:shd w:val="clear" w:color="auto" w:fill="auto"/>
          </w:tcPr>
          <w:p w:rsidR="00771E38" w:rsidRPr="00D04956" w:rsidRDefault="00771E38" w:rsidP="00397B8C">
            <w:pPr>
              <w:jc w:val="both"/>
            </w:pPr>
            <w:r w:rsidRPr="00D04956">
              <w:t>Мероприятия по</w:t>
            </w:r>
            <w:r>
              <w:t xml:space="preserve"> </w:t>
            </w:r>
            <w:proofErr w:type="gramStart"/>
            <w:r>
              <w:t>обучению, по</w:t>
            </w:r>
            <w:r w:rsidRPr="00D04956">
              <w:t xml:space="preserve"> предупреждению</w:t>
            </w:r>
            <w:proofErr w:type="gramEnd"/>
            <w:r w:rsidRPr="00D04956">
              <w:t xml:space="preserve"> пожаров</w:t>
            </w:r>
            <w:r>
              <w:t>.</w:t>
            </w:r>
          </w:p>
        </w:tc>
        <w:tc>
          <w:tcPr>
            <w:tcW w:w="2418" w:type="dxa"/>
            <w:gridSpan w:val="2"/>
            <w:shd w:val="clear" w:color="auto" w:fill="auto"/>
          </w:tcPr>
          <w:p w:rsidR="00771E38" w:rsidRPr="00D04956" w:rsidRDefault="00771E38" w:rsidP="00397B8C">
            <w:pPr>
              <w:jc w:val="center"/>
            </w:pPr>
            <w:r>
              <w:t>110,00</w:t>
            </w:r>
          </w:p>
        </w:tc>
        <w:tc>
          <w:tcPr>
            <w:tcW w:w="2184" w:type="dxa"/>
            <w:gridSpan w:val="3"/>
            <w:shd w:val="clear" w:color="auto" w:fill="auto"/>
          </w:tcPr>
          <w:p w:rsidR="00771E38" w:rsidRPr="00D04956" w:rsidRDefault="00771E38" w:rsidP="00397B8C">
            <w:pPr>
              <w:jc w:val="center"/>
            </w:pPr>
            <w:r>
              <w:t>110,00</w:t>
            </w:r>
          </w:p>
        </w:tc>
        <w:tc>
          <w:tcPr>
            <w:tcW w:w="1894" w:type="dxa"/>
            <w:shd w:val="clear" w:color="auto" w:fill="auto"/>
          </w:tcPr>
          <w:p w:rsidR="00771E38" w:rsidRPr="00D04956" w:rsidRDefault="00771E38" w:rsidP="00397B8C">
            <w:pPr>
              <w:jc w:val="center"/>
            </w:pPr>
            <w:r>
              <w:t>110,00</w:t>
            </w:r>
          </w:p>
        </w:tc>
      </w:tr>
      <w:tr w:rsidR="00771E38" w:rsidRPr="00D04956" w:rsidTr="00397B8C">
        <w:tc>
          <w:tcPr>
            <w:tcW w:w="3970" w:type="dxa"/>
            <w:gridSpan w:val="4"/>
            <w:shd w:val="clear" w:color="auto" w:fill="auto"/>
          </w:tcPr>
          <w:p w:rsidR="00771E38" w:rsidRPr="006134C7" w:rsidRDefault="00771E38" w:rsidP="00397B8C">
            <w:pPr>
              <w:rPr>
                <w:b/>
              </w:rPr>
            </w:pPr>
            <w:r>
              <w:rPr>
                <w:b/>
              </w:rPr>
              <w:t>ИТОГО:</w:t>
            </w:r>
          </w:p>
        </w:tc>
        <w:tc>
          <w:tcPr>
            <w:tcW w:w="2410" w:type="dxa"/>
            <w:gridSpan w:val="2"/>
            <w:shd w:val="clear" w:color="auto" w:fill="auto"/>
          </w:tcPr>
          <w:p w:rsidR="00771E38" w:rsidRPr="006134C7" w:rsidRDefault="00771E38" w:rsidP="00397B8C">
            <w:pPr>
              <w:jc w:val="center"/>
              <w:rPr>
                <w:b/>
              </w:rPr>
            </w:pPr>
            <w:r>
              <w:rPr>
                <w:b/>
              </w:rPr>
              <w:t>1150,00</w:t>
            </w:r>
          </w:p>
        </w:tc>
        <w:tc>
          <w:tcPr>
            <w:tcW w:w="2126" w:type="dxa"/>
            <w:shd w:val="clear" w:color="auto" w:fill="auto"/>
          </w:tcPr>
          <w:p w:rsidR="00771E38" w:rsidRPr="006134C7" w:rsidRDefault="00771E38" w:rsidP="00397B8C">
            <w:pPr>
              <w:jc w:val="center"/>
              <w:rPr>
                <w:b/>
              </w:rPr>
            </w:pPr>
            <w:r>
              <w:rPr>
                <w:b/>
              </w:rPr>
              <w:t>1150,00</w:t>
            </w:r>
          </w:p>
        </w:tc>
        <w:tc>
          <w:tcPr>
            <w:tcW w:w="1920" w:type="dxa"/>
            <w:gridSpan w:val="2"/>
            <w:shd w:val="clear" w:color="auto" w:fill="auto"/>
          </w:tcPr>
          <w:p w:rsidR="00771E38" w:rsidRPr="006134C7" w:rsidRDefault="00771E38" w:rsidP="00397B8C">
            <w:pPr>
              <w:jc w:val="center"/>
              <w:rPr>
                <w:b/>
              </w:rPr>
            </w:pPr>
            <w:r>
              <w:rPr>
                <w:b/>
              </w:rPr>
              <w:t>1150,00</w:t>
            </w:r>
          </w:p>
        </w:tc>
      </w:tr>
      <w:tr w:rsidR="00771E38" w:rsidRPr="00D04956" w:rsidTr="00397B8C">
        <w:tc>
          <w:tcPr>
            <w:tcW w:w="783" w:type="dxa"/>
            <w:gridSpan w:val="2"/>
            <w:shd w:val="clear" w:color="auto" w:fill="auto"/>
          </w:tcPr>
          <w:p w:rsidR="00771E38" w:rsidRPr="00D04956" w:rsidRDefault="00771E38" w:rsidP="00397B8C">
            <w:pPr>
              <w:jc w:val="center"/>
              <w:rPr>
                <w:b/>
              </w:rPr>
            </w:pPr>
            <w:r>
              <w:rPr>
                <w:b/>
              </w:rPr>
              <w:t>3.</w:t>
            </w:r>
          </w:p>
        </w:tc>
        <w:tc>
          <w:tcPr>
            <w:tcW w:w="9643" w:type="dxa"/>
            <w:gridSpan w:val="7"/>
            <w:shd w:val="clear" w:color="auto" w:fill="auto"/>
          </w:tcPr>
          <w:p w:rsidR="00771E38" w:rsidRPr="006134C7" w:rsidRDefault="00771E38" w:rsidP="00397B8C">
            <w:pPr>
              <w:rPr>
                <w:b/>
              </w:rPr>
            </w:pPr>
            <w:r w:rsidRPr="006134C7">
              <w:rPr>
                <w:b/>
              </w:rPr>
              <w:t xml:space="preserve">Мероприятия по </w:t>
            </w:r>
            <w:r>
              <w:rPr>
                <w:b/>
              </w:rPr>
              <w:t>обеспечению правопорядка</w:t>
            </w:r>
          </w:p>
        </w:tc>
      </w:tr>
      <w:tr w:rsidR="00771E38" w:rsidRPr="00D04956" w:rsidTr="00397B8C">
        <w:tc>
          <w:tcPr>
            <w:tcW w:w="783" w:type="dxa"/>
            <w:gridSpan w:val="2"/>
            <w:shd w:val="clear" w:color="auto" w:fill="auto"/>
          </w:tcPr>
          <w:p w:rsidR="00771E38" w:rsidRPr="00D04956" w:rsidRDefault="00771E38" w:rsidP="00397B8C">
            <w:pPr>
              <w:jc w:val="center"/>
              <w:rPr>
                <w:b/>
              </w:rPr>
            </w:pPr>
            <w:r>
              <w:rPr>
                <w:b/>
              </w:rPr>
              <w:t>3.1</w:t>
            </w:r>
          </w:p>
        </w:tc>
        <w:tc>
          <w:tcPr>
            <w:tcW w:w="3187" w:type="dxa"/>
            <w:gridSpan w:val="2"/>
            <w:shd w:val="clear" w:color="auto" w:fill="auto"/>
          </w:tcPr>
          <w:p w:rsidR="00771E38" w:rsidRDefault="00771E38" w:rsidP="00397B8C">
            <w:pPr>
              <w:pStyle w:val="a8"/>
            </w:pPr>
            <w:r>
              <w:t xml:space="preserve">Услуга по предоставлению  уличного видеонаблюдения в д. Малое </w:t>
            </w:r>
            <w:proofErr w:type="spellStart"/>
            <w:r>
              <w:t>Карлино</w:t>
            </w:r>
            <w:proofErr w:type="spellEnd"/>
            <w:r>
              <w:t xml:space="preserve"> (12 камер), </w:t>
            </w:r>
            <w:proofErr w:type="spellStart"/>
            <w:r>
              <w:t>гп</w:t>
            </w:r>
            <w:proofErr w:type="spellEnd"/>
            <w:r>
              <w:t xml:space="preserve">. </w:t>
            </w:r>
            <w:proofErr w:type="spellStart"/>
            <w:r>
              <w:t>Виллози</w:t>
            </w:r>
            <w:proofErr w:type="spellEnd"/>
            <w:r>
              <w:t xml:space="preserve"> (34 камеры), в д. </w:t>
            </w:r>
            <w:proofErr w:type="spellStart"/>
            <w:r>
              <w:t>Вариксолово</w:t>
            </w:r>
            <w:proofErr w:type="spellEnd"/>
            <w:r>
              <w:t xml:space="preserve"> (4 камеры), д. </w:t>
            </w:r>
            <w:proofErr w:type="spellStart"/>
            <w:r>
              <w:t>Кавелахта</w:t>
            </w:r>
            <w:proofErr w:type="spellEnd"/>
            <w:r>
              <w:t xml:space="preserve"> (1 камера) </w:t>
            </w:r>
          </w:p>
          <w:p w:rsidR="00771E38" w:rsidRPr="00D04956" w:rsidRDefault="00771E38" w:rsidP="00397B8C">
            <w:r>
              <w:lastRenderedPageBreak/>
              <w:t>возможно добавление камер</w:t>
            </w:r>
          </w:p>
        </w:tc>
        <w:tc>
          <w:tcPr>
            <w:tcW w:w="2378" w:type="dxa"/>
            <w:shd w:val="clear" w:color="auto" w:fill="auto"/>
          </w:tcPr>
          <w:p w:rsidR="00771E38" w:rsidRPr="00D04956" w:rsidRDefault="00771E38" w:rsidP="00397B8C">
            <w:pPr>
              <w:ind w:left="-108"/>
              <w:jc w:val="center"/>
            </w:pPr>
            <w:r>
              <w:lastRenderedPageBreak/>
              <w:t>3500,00</w:t>
            </w:r>
          </w:p>
        </w:tc>
        <w:tc>
          <w:tcPr>
            <w:tcW w:w="2184" w:type="dxa"/>
            <w:gridSpan w:val="3"/>
            <w:shd w:val="clear" w:color="auto" w:fill="auto"/>
          </w:tcPr>
          <w:p w:rsidR="00771E38" w:rsidRPr="00D04956" w:rsidRDefault="00771E38" w:rsidP="00397B8C">
            <w:pPr>
              <w:jc w:val="center"/>
            </w:pPr>
            <w:r>
              <w:t>2600,00</w:t>
            </w:r>
          </w:p>
        </w:tc>
        <w:tc>
          <w:tcPr>
            <w:tcW w:w="1894" w:type="dxa"/>
            <w:shd w:val="clear" w:color="auto" w:fill="auto"/>
          </w:tcPr>
          <w:p w:rsidR="00771E38" w:rsidRPr="00D04956" w:rsidRDefault="00771E38" w:rsidP="00397B8C">
            <w:pPr>
              <w:jc w:val="center"/>
            </w:pPr>
            <w:r>
              <w:t>2700,00</w:t>
            </w:r>
          </w:p>
        </w:tc>
      </w:tr>
      <w:tr w:rsidR="00771E38" w:rsidRPr="00D04956" w:rsidTr="00397B8C">
        <w:tc>
          <w:tcPr>
            <w:tcW w:w="3970" w:type="dxa"/>
            <w:gridSpan w:val="4"/>
            <w:shd w:val="clear" w:color="auto" w:fill="auto"/>
          </w:tcPr>
          <w:p w:rsidR="00771E38" w:rsidRPr="00C3621A" w:rsidRDefault="00771E38" w:rsidP="00397B8C">
            <w:pPr>
              <w:pStyle w:val="a8"/>
              <w:ind w:left="-82"/>
              <w:rPr>
                <w:b/>
              </w:rPr>
            </w:pPr>
            <w:r w:rsidRPr="00C3621A">
              <w:rPr>
                <w:b/>
              </w:rPr>
              <w:lastRenderedPageBreak/>
              <w:t>ИТОГО:</w:t>
            </w:r>
          </w:p>
        </w:tc>
        <w:tc>
          <w:tcPr>
            <w:tcW w:w="2378" w:type="dxa"/>
            <w:shd w:val="clear" w:color="auto" w:fill="auto"/>
          </w:tcPr>
          <w:p w:rsidR="00771E38" w:rsidRPr="0075483D" w:rsidRDefault="00771E38" w:rsidP="00397B8C">
            <w:pPr>
              <w:jc w:val="center"/>
              <w:rPr>
                <w:b/>
              </w:rPr>
            </w:pPr>
            <w:r>
              <w:rPr>
                <w:b/>
              </w:rPr>
              <w:t>3500,00</w:t>
            </w:r>
          </w:p>
        </w:tc>
        <w:tc>
          <w:tcPr>
            <w:tcW w:w="2184" w:type="dxa"/>
            <w:gridSpan w:val="3"/>
            <w:shd w:val="clear" w:color="auto" w:fill="auto"/>
          </w:tcPr>
          <w:p w:rsidR="00771E38" w:rsidRPr="0075483D" w:rsidRDefault="00771E38" w:rsidP="00397B8C">
            <w:pPr>
              <w:jc w:val="center"/>
              <w:rPr>
                <w:b/>
              </w:rPr>
            </w:pPr>
            <w:r>
              <w:rPr>
                <w:b/>
              </w:rPr>
              <w:t>2600,00</w:t>
            </w:r>
          </w:p>
        </w:tc>
        <w:tc>
          <w:tcPr>
            <w:tcW w:w="1894" w:type="dxa"/>
            <w:shd w:val="clear" w:color="auto" w:fill="auto"/>
          </w:tcPr>
          <w:p w:rsidR="00771E38" w:rsidRPr="0075483D" w:rsidRDefault="00771E38" w:rsidP="00397B8C">
            <w:pPr>
              <w:jc w:val="center"/>
              <w:rPr>
                <w:b/>
              </w:rPr>
            </w:pPr>
            <w:r>
              <w:rPr>
                <w:b/>
              </w:rPr>
              <w:t>2700,00</w:t>
            </w:r>
          </w:p>
        </w:tc>
      </w:tr>
      <w:tr w:rsidR="00771E38" w:rsidRPr="00D04956" w:rsidTr="00397B8C">
        <w:tc>
          <w:tcPr>
            <w:tcW w:w="783" w:type="dxa"/>
            <w:gridSpan w:val="2"/>
            <w:shd w:val="clear" w:color="auto" w:fill="auto"/>
          </w:tcPr>
          <w:p w:rsidR="00771E38" w:rsidRDefault="00771E38" w:rsidP="00397B8C">
            <w:pPr>
              <w:jc w:val="center"/>
              <w:rPr>
                <w:b/>
              </w:rPr>
            </w:pPr>
            <w:r>
              <w:rPr>
                <w:b/>
              </w:rPr>
              <w:t>4.</w:t>
            </w:r>
          </w:p>
        </w:tc>
        <w:tc>
          <w:tcPr>
            <w:tcW w:w="9643" w:type="dxa"/>
            <w:gridSpan w:val="7"/>
            <w:shd w:val="clear" w:color="auto" w:fill="auto"/>
          </w:tcPr>
          <w:p w:rsidR="00771E38" w:rsidRPr="00C3621A" w:rsidRDefault="00771E38" w:rsidP="00397B8C">
            <w:pPr>
              <w:rPr>
                <w:b/>
              </w:rPr>
            </w:pPr>
            <w:r w:rsidRPr="00C3621A">
              <w:rPr>
                <w:b/>
              </w:rPr>
              <w:t xml:space="preserve">Мероприятия </w:t>
            </w:r>
            <w:r>
              <w:rPr>
                <w:b/>
              </w:rPr>
              <w:t xml:space="preserve"> по обеспечению безопасности дорожного движения</w:t>
            </w:r>
          </w:p>
        </w:tc>
      </w:tr>
      <w:tr w:rsidR="00771E38" w:rsidRPr="00D04956" w:rsidTr="00397B8C">
        <w:tc>
          <w:tcPr>
            <w:tcW w:w="783" w:type="dxa"/>
            <w:gridSpan w:val="2"/>
            <w:shd w:val="clear" w:color="auto" w:fill="auto"/>
          </w:tcPr>
          <w:p w:rsidR="00771E38" w:rsidRPr="00583096" w:rsidRDefault="00771E38" w:rsidP="00397B8C">
            <w:pPr>
              <w:jc w:val="center"/>
              <w:rPr>
                <w:b/>
              </w:rPr>
            </w:pPr>
            <w:r w:rsidRPr="00583096">
              <w:rPr>
                <w:b/>
              </w:rPr>
              <w:t>4.1.</w:t>
            </w:r>
          </w:p>
        </w:tc>
        <w:tc>
          <w:tcPr>
            <w:tcW w:w="3187" w:type="dxa"/>
            <w:gridSpan w:val="2"/>
            <w:shd w:val="clear" w:color="auto" w:fill="auto"/>
          </w:tcPr>
          <w:p w:rsidR="00771E38" w:rsidRPr="00583096" w:rsidRDefault="00771E38" w:rsidP="00397B8C">
            <w:pPr>
              <w:pStyle w:val="a8"/>
            </w:pPr>
            <w:r w:rsidRPr="00583096">
              <w:t>Установка дорожных знаков и нанесение разметки на дорогах местного значения Виллозско</w:t>
            </w:r>
            <w:r>
              <w:t xml:space="preserve">го городского поселения, </w:t>
            </w:r>
            <w:r w:rsidRPr="00583096">
              <w:t xml:space="preserve"> в </w:t>
            </w:r>
            <w:proofErr w:type="spellStart"/>
            <w:r w:rsidRPr="00583096">
              <w:t>гп</w:t>
            </w:r>
            <w:proofErr w:type="gramStart"/>
            <w:r w:rsidRPr="00583096">
              <w:t>.В</w:t>
            </w:r>
            <w:proofErr w:type="gramEnd"/>
            <w:r w:rsidRPr="00583096">
              <w:t>иллози</w:t>
            </w:r>
            <w:proofErr w:type="spellEnd"/>
            <w:r w:rsidRPr="00583096">
              <w:t xml:space="preserve"> </w:t>
            </w:r>
            <w:r>
              <w:t xml:space="preserve">– частный сектор, д. М. </w:t>
            </w:r>
            <w:proofErr w:type="spellStart"/>
            <w:r>
              <w:t>Карлино</w:t>
            </w:r>
            <w:proofErr w:type="spellEnd"/>
            <w:r>
              <w:t xml:space="preserve">, д. </w:t>
            </w:r>
            <w:proofErr w:type="spellStart"/>
            <w:r>
              <w:t>Перекюля</w:t>
            </w:r>
            <w:proofErr w:type="spellEnd"/>
            <w:r>
              <w:t xml:space="preserve"> ( знаки дорожная неровность)  </w:t>
            </w:r>
            <w:r w:rsidRPr="00583096">
              <w:t>и д.</w:t>
            </w:r>
            <w:r>
              <w:t xml:space="preserve"> </w:t>
            </w:r>
            <w:r w:rsidRPr="00583096">
              <w:t xml:space="preserve">Малое </w:t>
            </w:r>
            <w:proofErr w:type="spellStart"/>
            <w:r w:rsidRPr="00583096">
              <w:t>Карлино</w:t>
            </w:r>
            <w:proofErr w:type="spellEnd"/>
            <w:r>
              <w:t xml:space="preserve">, д. </w:t>
            </w:r>
            <w:proofErr w:type="spellStart"/>
            <w:r>
              <w:t>Вариксолово</w:t>
            </w:r>
            <w:proofErr w:type="spellEnd"/>
            <w:r>
              <w:t xml:space="preserve"> д. </w:t>
            </w:r>
            <w:proofErr w:type="spellStart"/>
            <w:r>
              <w:t>Аропаккузи</w:t>
            </w:r>
            <w:proofErr w:type="spellEnd"/>
            <w:r>
              <w:t xml:space="preserve"> и д. </w:t>
            </w:r>
            <w:proofErr w:type="spellStart"/>
            <w:r>
              <w:t>Рассколово</w:t>
            </w:r>
            <w:proofErr w:type="spellEnd"/>
            <w:r>
              <w:t xml:space="preserve"> ( дорожные знаки ограничения движения грузового транспорта)</w:t>
            </w:r>
          </w:p>
        </w:tc>
        <w:tc>
          <w:tcPr>
            <w:tcW w:w="2378" w:type="dxa"/>
            <w:shd w:val="clear" w:color="auto" w:fill="auto"/>
          </w:tcPr>
          <w:p w:rsidR="00771E38" w:rsidRPr="00583096" w:rsidRDefault="00771E38" w:rsidP="00397B8C">
            <w:pPr>
              <w:jc w:val="center"/>
            </w:pPr>
            <w:r>
              <w:t>1700,00</w:t>
            </w:r>
          </w:p>
        </w:tc>
        <w:tc>
          <w:tcPr>
            <w:tcW w:w="2184" w:type="dxa"/>
            <w:gridSpan w:val="3"/>
            <w:shd w:val="clear" w:color="auto" w:fill="auto"/>
          </w:tcPr>
          <w:p w:rsidR="00771E38" w:rsidRPr="00F71155" w:rsidRDefault="00771E38" w:rsidP="00397B8C">
            <w:pPr>
              <w:jc w:val="center"/>
            </w:pPr>
            <w:r>
              <w:t>1300,00</w:t>
            </w:r>
          </w:p>
        </w:tc>
        <w:tc>
          <w:tcPr>
            <w:tcW w:w="1894" w:type="dxa"/>
            <w:shd w:val="clear" w:color="auto" w:fill="auto"/>
          </w:tcPr>
          <w:p w:rsidR="00771E38" w:rsidRPr="00F71155" w:rsidRDefault="00771E38" w:rsidP="00397B8C">
            <w:pPr>
              <w:jc w:val="center"/>
            </w:pPr>
            <w:r>
              <w:t>1100,00</w:t>
            </w:r>
          </w:p>
        </w:tc>
      </w:tr>
      <w:tr w:rsidR="00771E38" w:rsidRPr="00D04956" w:rsidTr="00397B8C">
        <w:trPr>
          <w:trHeight w:val="534"/>
        </w:trPr>
        <w:tc>
          <w:tcPr>
            <w:tcW w:w="783" w:type="dxa"/>
            <w:gridSpan w:val="2"/>
            <w:shd w:val="clear" w:color="auto" w:fill="auto"/>
          </w:tcPr>
          <w:p w:rsidR="00771E38" w:rsidRPr="0047793A" w:rsidRDefault="00771E38" w:rsidP="00397B8C">
            <w:pPr>
              <w:jc w:val="center"/>
              <w:rPr>
                <w:b/>
                <w:lang w:val="en-US"/>
              </w:rPr>
            </w:pPr>
            <w:r>
              <w:rPr>
                <w:b/>
              </w:rPr>
              <w:t>4.2</w:t>
            </w:r>
          </w:p>
        </w:tc>
        <w:tc>
          <w:tcPr>
            <w:tcW w:w="3187" w:type="dxa"/>
            <w:gridSpan w:val="2"/>
            <w:shd w:val="clear" w:color="auto" w:fill="auto"/>
          </w:tcPr>
          <w:p w:rsidR="00771E38" w:rsidRPr="00583096" w:rsidRDefault="00771E38" w:rsidP="00397B8C">
            <w:pPr>
              <w:pStyle w:val="a8"/>
            </w:pPr>
            <w:r>
              <w:t>Внесение изменений в проект по установке дорожных знаков</w:t>
            </w:r>
          </w:p>
        </w:tc>
        <w:tc>
          <w:tcPr>
            <w:tcW w:w="2378" w:type="dxa"/>
            <w:shd w:val="clear" w:color="auto" w:fill="auto"/>
          </w:tcPr>
          <w:p w:rsidR="00771E38" w:rsidRPr="00583096" w:rsidRDefault="00771E38" w:rsidP="00397B8C">
            <w:pPr>
              <w:jc w:val="center"/>
            </w:pPr>
            <w:r>
              <w:t>300,00</w:t>
            </w:r>
          </w:p>
        </w:tc>
        <w:tc>
          <w:tcPr>
            <w:tcW w:w="2184" w:type="dxa"/>
            <w:gridSpan w:val="3"/>
            <w:shd w:val="clear" w:color="auto" w:fill="auto"/>
          </w:tcPr>
          <w:p w:rsidR="00771E38" w:rsidRPr="00F71155" w:rsidRDefault="00771E38" w:rsidP="00397B8C">
            <w:pPr>
              <w:jc w:val="center"/>
            </w:pPr>
            <w:r>
              <w:t>200,00</w:t>
            </w:r>
          </w:p>
        </w:tc>
        <w:tc>
          <w:tcPr>
            <w:tcW w:w="1894" w:type="dxa"/>
            <w:shd w:val="clear" w:color="auto" w:fill="auto"/>
          </w:tcPr>
          <w:p w:rsidR="00771E38" w:rsidRPr="00F71155" w:rsidRDefault="00771E38" w:rsidP="00397B8C">
            <w:pPr>
              <w:jc w:val="center"/>
            </w:pPr>
            <w:r>
              <w:t>200,00</w:t>
            </w:r>
          </w:p>
        </w:tc>
      </w:tr>
      <w:tr w:rsidR="00771E38" w:rsidRPr="00D04956" w:rsidTr="00397B8C">
        <w:tc>
          <w:tcPr>
            <w:tcW w:w="3970" w:type="dxa"/>
            <w:gridSpan w:val="4"/>
            <w:shd w:val="clear" w:color="auto" w:fill="auto"/>
          </w:tcPr>
          <w:p w:rsidR="00771E38" w:rsidRPr="00583096" w:rsidRDefault="00771E38" w:rsidP="00397B8C">
            <w:pPr>
              <w:rPr>
                <w:b/>
              </w:rPr>
            </w:pPr>
            <w:r w:rsidRPr="00583096">
              <w:rPr>
                <w:b/>
              </w:rPr>
              <w:t>ИТОГО:</w:t>
            </w:r>
          </w:p>
        </w:tc>
        <w:tc>
          <w:tcPr>
            <w:tcW w:w="2378" w:type="dxa"/>
            <w:shd w:val="clear" w:color="auto" w:fill="auto"/>
          </w:tcPr>
          <w:p w:rsidR="00771E38" w:rsidRPr="00583096" w:rsidRDefault="00771E38" w:rsidP="00397B8C">
            <w:pPr>
              <w:jc w:val="center"/>
              <w:rPr>
                <w:b/>
              </w:rPr>
            </w:pPr>
            <w:r>
              <w:rPr>
                <w:b/>
              </w:rPr>
              <w:t>2000,00</w:t>
            </w:r>
          </w:p>
        </w:tc>
        <w:tc>
          <w:tcPr>
            <w:tcW w:w="2184" w:type="dxa"/>
            <w:gridSpan w:val="3"/>
            <w:shd w:val="clear" w:color="auto" w:fill="auto"/>
          </w:tcPr>
          <w:p w:rsidR="00771E38" w:rsidRPr="00F71155" w:rsidRDefault="00771E38" w:rsidP="00397B8C">
            <w:pPr>
              <w:jc w:val="center"/>
              <w:rPr>
                <w:b/>
              </w:rPr>
            </w:pPr>
            <w:r>
              <w:rPr>
                <w:b/>
              </w:rPr>
              <w:t>1500,00</w:t>
            </w:r>
          </w:p>
        </w:tc>
        <w:tc>
          <w:tcPr>
            <w:tcW w:w="1894" w:type="dxa"/>
            <w:shd w:val="clear" w:color="auto" w:fill="auto"/>
          </w:tcPr>
          <w:p w:rsidR="00771E38" w:rsidRPr="00F71155" w:rsidRDefault="00771E38" w:rsidP="00397B8C">
            <w:pPr>
              <w:jc w:val="center"/>
              <w:rPr>
                <w:b/>
              </w:rPr>
            </w:pPr>
            <w:r>
              <w:rPr>
                <w:b/>
              </w:rPr>
              <w:t>1300,00</w:t>
            </w:r>
          </w:p>
        </w:tc>
      </w:tr>
      <w:tr w:rsidR="00771E38" w:rsidRPr="00D04956" w:rsidTr="00397B8C">
        <w:tc>
          <w:tcPr>
            <w:tcW w:w="3970" w:type="dxa"/>
            <w:gridSpan w:val="4"/>
            <w:shd w:val="clear" w:color="auto" w:fill="auto"/>
          </w:tcPr>
          <w:p w:rsidR="00771E38" w:rsidRPr="00E9467A" w:rsidRDefault="00771E38" w:rsidP="00397B8C">
            <w:pPr>
              <w:jc w:val="center"/>
              <w:rPr>
                <w:b/>
              </w:rPr>
            </w:pPr>
            <w:r w:rsidRPr="00E9467A">
              <w:rPr>
                <w:b/>
              </w:rPr>
              <w:t>ИТОГО:</w:t>
            </w:r>
          </w:p>
        </w:tc>
        <w:tc>
          <w:tcPr>
            <w:tcW w:w="2378" w:type="dxa"/>
            <w:shd w:val="clear" w:color="auto" w:fill="auto"/>
          </w:tcPr>
          <w:p w:rsidR="00771E38" w:rsidRPr="00E9467A" w:rsidRDefault="00771E38" w:rsidP="00397B8C">
            <w:pPr>
              <w:jc w:val="center"/>
              <w:rPr>
                <w:b/>
              </w:rPr>
            </w:pPr>
            <w:r>
              <w:rPr>
                <w:b/>
              </w:rPr>
              <w:t>7260,00</w:t>
            </w:r>
          </w:p>
        </w:tc>
        <w:tc>
          <w:tcPr>
            <w:tcW w:w="2184" w:type="dxa"/>
            <w:gridSpan w:val="3"/>
            <w:shd w:val="clear" w:color="auto" w:fill="auto"/>
          </w:tcPr>
          <w:p w:rsidR="00771E38" w:rsidRPr="00E9467A" w:rsidRDefault="00771E38" w:rsidP="00397B8C">
            <w:pPr>
              <w:jc w:val="center"/>
              <w:rPr>
                <w:b/>
              </w:rPr>
            </w:pPr>
            <w:r>
              <w:rPr>
                <w:b/>
              </w:rPr>
              <w:t>5360,00</w:t>
            </w:r>
          </w:p>
        </w:tc>
        <w:tc>
          <w:tcPr>
            <w:tcW w:w="1894" w:type="dxa"/>
            <w:shd w:val="clear" w:color="auto" w:fill="auto"/>
          </w:tcPr>
          <w:p w:rsidR="00771E38" w:rsidRPr="00E9467A" w:rsidRDefault="00771E38" w:rsidP="00397B8C">
            <w:pPr>
              <w:jc w:val="center"/>
              <w:rPr>
                <w:b/>
              </w:rPr>
            </w:pPr>
            <w:r>
              <w:rPr>
                <w:b/>
              </w:rPr>
              <w:t>5260,00</w:t>
            </w:r>
          </w:p>
        </w:tc>
      </w:tr>
      <w:tr w:rsidR="00771E38" w:rsidRPr="00D04956" w:rsidTr="00397B8C">
        <w:trPr>
          <w:trHeight w:val="448"/>
        </w:trPr>
        <w:tc>
          <w:tcPr>
            <w:tcW w:w="3970" w:type="dxa"/>
            <w:gridSpan w:val="4"/>
            <w:shd w:val="clear" w:color="auto" w:fill="auto"/>
          </w:tcPr>
          <w:p w:rsidR="00771E38" w:rsidRPr="00E9467A" w:rsidRDefault="00771E38" w:rsidP="00397B8C">
            <w:pPr>
              <w:jc w:val="center"/>
              <w:rPr>
                <w:b/>
              </w:rPr>
            </w:pPr>
            <w:r w:rsidRPr="00E9467A">
              <w:rPr>
                <w:b/>
              </w:rPr>
              <w:t>ВСЕГО:</w:t>
            </w:r>
          </w:p>
        </w:tc>
        <w:tc>
          <w:tcPr>
            <w:tcW w:w="6456" w:type="dxa"/>
            <w:gridSpan w:val="5"/>
            <w:shd w:val="clear" w:color="auto" w:fill="auto"/>
          </w:tcPr>
          <w:p w:rsidR="00771E38" w:rsidRPr="00E9467A" w:rsidRDefault="00771E38" w:rsidP="00397B8C">
            <w:pPr>
              <w:jc w:val="center"/>
              <w:rPr>
                <w:b/>
              </w:rPr>
            </w:pPr>
            <w:r>
              <w:rPr>
                <w:b/>
              </w:rPr>
              <w:t>17 880,00</w:t>
            </w:r>
          </w:p>
        </w:tc>
      </w:tr>
    </w:tbl>
    <w:p w:rsidR="00771E38" w:rsidRDefault="00771E38" w:rsidP="00771E38">
      <w:pPr>
        <w:pStyle w:val="ConsNormal"/>
        <w:widowControl/>
        <w:ind w:right="0" w:firstLine="0"/>
        <w:jc w:val="center"/>
        <w:rPr>
          <w:rFonts w:ascii="Times New Roman" w:hAnsi="Times New Roman"/>
          <w:b/>
          <w:sz w:val="24"/>
          <w:szCs w:val="24"/>
        </w:rPr>
      </w:pPr>
    </w:p>
    <w:p w:rsidR="00771E38" w:rsidRPr="00D04956" w:rsidRDefault="00771E38" w:rsidP="00771E38">
      <w:pPr>
        <w:pStyle w:val="ConsNormal"/>
        <w:widowControl/>
        <w:ind w:right="0" w:firstLine="0"/>
        <w:jc w:val="center"/>
        <w:rPr>
          <w:rFonts w:ascii="Times New Roman" w:hAnsi="Times New Roman"/>
          <w:b/>
          <w:sz w:val="24"/>
          <w:szCs w:val="24"/>
        </w:rPr>
      </w:pPr>
      <w:r>
        <w:rPr>
          <w:rFonts w:ascii="Times New Roman" w:hAnsi="Times New Roman"/>
          <w:b/>
          <w:sz w:val="24"/>
          <w:szCs w:val="24"/>
        </w:rPr>
        <w:t>7.</w:t>
      </w:r>
      <w:r w:rsidRPr="00D04956">
        <w:rPr>
          <w:rFonts w:ascii="Times New Roman" w:hAnsi="Times New Roman"/>
          <w:b/>
          <w:sz w:val="24"/>
          <w:szCs w:val="24"/>
        </w:rPr>
        <w:t>Управление реализацией  программы</w:t>
      </w:r>
    </w:p>
    <w:p w:rsidR="00771E38" w:rsidRPr="00D04956" w:rsidRDefault="00771E38" w:rsidP="00771E38">
      <w:pPr>
        <w:pStyle w:val="ConsNormal"/>
        <w:widowControl/>
        <w:ind w:right="0" w:firstLine="0"/>
        <w:jc w:val="center"/>
        <w:rPr>
          <w:rFonts w:ascii="Times New Roman" w:hAnsi="Times New Roman"/>
          <w:b/>
          <w:sz w:val="24"/>
          <w:szCs w:val="24"/>
        </w:rPr>
      </w:pPr>
      <w:r w:rsidRPr="00D04956">
        <w:rPr>
          <w:rFonts w:ascii="Times New Roman" w:hAnsi="Times New Roman"/>
          <w:b/>
          <w:sz w:val="24"/>
          <w:szCs w:val="24"/>
        </w:rPr>
        <w:t xml:space="preserve">и </w:t>
      </w:r>
      <w:proofErr w:type="gramStart"/>
      <w:r w:rsidRPr="00D04956">
        <w:rPr>
          <w:rFonts w:ascii="Times New Roman" w:hAnsi="Times New Roman"/>
          <w:b/>
          <w:sz w:val="24"/>
          <w:szCs w:val="24"/>
        </w:rPr>
        <w:t>контроль за</w:t>
      </w:r>
      <w:proofErr w:type="gramEnd"/>
      <w:r w:rsidRPr="00D04956">
        <w:rPr>
          <w:rFonts w:ascii="Times New Roman" w:hAnsi="Times New Roman"/>
          <w:b/>
          <w:sz w:val="24"/>
          <w:szCs w:val="24"/>
        </w:rPr>
        <w:t xml:space="preserve"> ходом ее выполнения</w:t>
      </w:r>
    </w:p>
    <w:p w:rsidR="00771E38" w:rsidRPr="00D04956" w:rsidRDefault="00771E38" w:rsidP="00771E38">
      <w:pPr>
        <w:pStyle w:val="ConsNormal"/>
        <w:widowControl/>
        <w:ind w:right="0" w:firstLine="540"/>
        <w:jc w:val="both"/>
        <w:rPr>
          <w:rFonts w:ascii="Times New Roman" w:hAnsi="Times New Roman"/>
          <w:sz w:val="24"/>
          <w:szCs w:val="24"/>
        </w:rPr>
      </w:pPr>
    </w:p>
    <w:p w:rsidR="00771E38"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За</w:t>
      </w:r>
      <w:r>
        <w:rPr>
          <w:rFonts w:ascii="Times New Roman" w:hAnsi="Times New Roman"/>
          <w:sz w:val="24"/>
          <w:szCs w:val="24"/>
        </w:rPr>
        <w:t>казчик муниципальной  программы:</w:t>
      </w:r>
    </w:p>
    <w:p w:rsidR="00771E38" w:rsidRPr="00D04956" w:rsidRDefault="00771E38" w:rsidP="00771E38">
      <w:pPr>
        <w:pStyle w:val="ConsNormal"/>
        <w:widowControl/>
        <w:ind w:right="0" w:firstLine="540"/>
        <w:jc w:val="both"/>
        <w:rPr>
          <w:rFonts w:ascii="Times New Roman" w:hAnsi="Times New Roman"/>
          <w:sz w:val="24"/>
          <w:szCs w:val="24"/>
        </w:rPr>
      </w:pPr>
      <w:r>
        <w:rPr>
          <w:rFonts w:ascii="Times New Roman" w:hAnsi="Times New Roman"/>
          <w:sz w:val="24"/>
          <w:szCs w:val="24"/>
        </w:rPr>
        <w:t>-</w:t>
      </w:r>
      <w:r w:rsidRPr="00D04956">
        <w:rPr>
          <w:rFonts w:ascii="Times New Roman" w:hAnsi="Times New Roman"/>
          <w:sz w:val="24"/>
          <w:szCs w:val="24"/>
        </w:rPr>
        <w:t>обеспечивает реализацию  программы;</w:t>
      </w:r>
    </w:p>
    <w:p w:rsidR="00771E38" w:rsidRPr="00D04956" w:rsidRDefault="00771E38" w:rsidP="00771E38">
      <w:pPr>
        <w:pStyle w:val="ConsNormal"/>
        <w:widowControl/>
        <w:ind w:right="0" w:firstLine="540"/>
        <w:jc w:val="both"/>
        <w:rPr>
          <w:rFonts w:ascii="Times New Roman" w:hAnsi="Times New Roman"/>
          <w:sz w:val="24"/>
          <w:szCs w:val="24"/>
        </w:rPr>
      </w:pPr>
      <w:r>
        <w:rPr>
          <w:rFonts w:ascii="Times New Roman" w:hAnsi="Times New Roman"/>
          <w:sz w:val="24"/>
          <w:szCs w:val="24"/>
        </w:rPr>
        <w:t>-</w:t>
      </w:r>
      <w:r w:rsidRPr="00D04956">
        <w:rPr>
          <w:rFonts w:ascii="Times New Roman" w:hAnsi="Times New Roman"/>
          <w:sz w:val="24"/>
          <w:szCs w:val="24"/>
        </w:rPr>
        <w:t>ведет учет и осуществляет хранение документов, касающихся  программы (заключения, соглашения, договоры, контракты, акты сверки выполненных работ, бюджетные заявки и т.д.);</w:t>
      </w:r>
    </w:p>
    <w:p w:rsidR="00771E38" w:rsidRPr="00D04956" w:rsidRDefault="00771E38" w:rsidP="00771E38">
      <w:pPr>
        <w:pStyle w:val="ConsNormal"/>
        <w:widowControl/>
        <w:ind w:right="0" w:firstLine="540"/>
        <w:jc w:val="both"/>
        <w:rPr>
          <w:rFonts w:ascii="Times New Roman" w:hAnsi="Times New Roman"/>
          <w:sz w:val="24"/>
          <w:szCs w:val="24"/>
        </w:rPr>
      </w:pPr>
      <w:r>
        <w:rPr>
          <w:rFonts w:ascii="Times New Roman" w:hAnsi="Times New Roman"/>
          <w:sz w:val="24"/>
          <w:szCs w:val="24"/>
        </w:rPr>
        <w:t>-</w:t>
      </w:r>
      <w:r w:rsidRPr="00D04956">
        <w:rPr>
          <w:rFonts w:ascii="Times New Roman" w:hAnsi="Times New Roman"/>
          <w:sz w:val="24"/>
          <w:szCs w:val="24"/>
        </w:rPr>
        <w:t>контролирует выполнение программных мероприятий, выявляет их отклонение от предусмотренных целей, устанавливает причины и принимает меры по устранению отклонений;</w:t>
      </w:r>
    </w:p>
    <w:p w:rsidR="00771E38" w:rsidRPr="00D04956" w:rsidRDefault="00771E38" w:rsidP="00771E38">
      <w:pPr>
        <w:pStyle w:val="ConsNormal"/>
        <w:widowControl/>
        <w:ind w:right="0" w:firstLine="540"/>
        <w:jc w:val="both"/>
        <w:rPr>
          <w:rFonts w:ascii="Times New Roman" w:hAnsi="Times New Roman"/>
          <w:sz w:val="24"/>
          <w:szCs w:val="24"/>
        </w:rPr>
      </w:pPr>
      <w:r>
        <w:rPr>
          <w:rFonts w:ascii="Times New Roman" w:hAnsi="Times New Roman"/>
          <w:sz w:val="24"/>
          <w:szCs w:val="24"/>
        </w:rPr>
        <w:t>-</w:t>
      </w:r>
      <w:r w:rsidRPr="00D04956">
        <w:rPr>
          <w:rFonts w:ascii="Times New Roman" w:hAnsi="Times New Roman"/>
          <w:sz w:val="24"/>
          <w:szCs w:val="24"/>
        </w:rPr>
        <w:t xml:space="preserve">при несоответствии средств на реализацию  программы, предусмотренных решением Совета депутатов о бюджете </w:t>
      </w:r>
      <w:r w:rsidRPr="00D04956">
        <w:rPr>
          <w:rFonts w:ascii="Times New Roman" w:hAnsi="Times New Roman" w:cs="Times New Roman"/>
          <w:sz w:val="24"/>
          <w:szCs w:val="24"/>
        </w:rPr>
        <w:t xml:space="preserve">муниципального образования  Виллозское </w:t>
      </w:r>
      <w:r>
        <w:rPr>
          <w:rFonts w:ascii="Times New Roman" w:hAnsi="Times New Roman" w:cs="Times New Roman"/>
          <w:sz w:val="24"/>
          <w:szCs w:val="24"/>
        </w:rPr>
        <w:t xml:space="preserve">городское </w:t>
      </w:r>
      <w:r w:rsidRPr="00D04956">
        <w:rPr>
          <w:rFonts w:ascii="Times New Roman" w:hAnsi="Times New Roman" w:cs="Times New Roman"/>
          <w:sz w:val="24"/>
          <w:szCs w:val="24"/>
        </w:rPr>
        <w:t>поселение</w:t>
      </w:r>
      <w:r w:rsidRPr="00D04956">
        <w:rPr>
          <w:rFonts w:ascii="Times New Roman" w:hAnsi="Times New Roman"/>
          <w:sz w:val="24"/>
          <w:szCs w:val="24"/>
        </w:rPr>
        <w:t xml:space="preserve"> на соответствующий финансовый год, и средств, предусмотренных  программой, заказчик обеспечивает реализацию  программы в пределах средств, предусмотренных решением Совета депутатов  о бюджете </w:t>
      </w:r>
      <w:r w:rsidRPr="00D04956">
        <w:rPr>
          <w:rFonts w:ascii="Times New Roman" w:hAnsi="Times New Roman" w:cs="Times New Roman"/>
          <w:sz w:val="24"/>
          <w:szCs w:val="24"/>
        </w:rPr>
        <w:t>муниципа</w:t>
      </w:r>
      <w:r>
        <w:rPr>
          <w:rFonts w:ascii="Times New Roman" w:hAnsi="Times New Roman" w:cs="Times New Roman"/>
          <w:sz w:val="24"/>
          <w:szCs w:val="24"/>
        </w:rPr>
        <w:t xml:space="preserve">льного образования  Виллозское городское </w:t>
      </w:r>
      <w:r w:rsidRPr="00D04956">
        <w:rPr>
          <w:rFonts w:ascii="Times New Roman" w:hAnsi="Times New Roman" w:cs="Times New Roman"/>
          <w:sz w:val="24"/>
          <w:szCs w:val="24"/>
        </w:rPr>
        <w:t>поселение</w:t>
      </w:r>
      <w:r w:rsidRPr="00D04956">
        <w:rPr>
          <w:rFonts w:ascii="Times New Roman" w:hAnsi="Times New Roman"/>
          <w:sz w:val="24"/>
          <w:szCs w:val="24"/>
        </w:rPr>
        <w:t xml:space="preserve"> на соответствующий финансовый год;</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 xml:space="preserve">ежегодно уточняет целевые показатели и затраты по программным мероприятиям, механизм реализации программы, состав исполнителей с учетом выделяемых на реализацию  программы финансовых средств и приоритетов развития </w:t>
      </w:r>
      <w:r w:rsidRPr="00D04956">
        <w:rPr>
          <w:rFonts w:ascii="Times New Roman" w:hAnsi="Times New Roman" w:cs="Times New Roman"/>
          <w:sz w:val="24"/>
          <w:szCs w:val="24"/>
        </w:rPr>
        <w:t xml:space="preserve">муниципального образования  Виллозское </w:t>
      </w:r>
      <w:r>
        <w:rPr>
          <w:rFonts w:ascii="Times New Roman" w:hAnsi="Times New Roman" w:cs="Times New Roman"/>
          <w:sz w:val="24"/>
          <w:szCs w:val="24"/>
        </w:rPr>
        <w:t>городское</w:t>
      </w:r>
      <w:r w:rsidRPr="00D04956">
        <w:rPr>
          <w:rFonts w:ascii="Times New Roman" w:hAnsi="Times New Roman" w:cs="Times New Roman"/>
          <w:sz w:val="24"/>
          <w:szCs w:val="24"/>
        </w:rPr>
        <w:t xml:space="preserve"> поселение</w:t>
      </w:r>
      <w:r w:rsidRPr="00D04956">
        <w:rPr>
          <w:rFonts w:ascii="Times New Roman" w:hAnsi="Times New Roman"/>
          <w:sz w:val="24"/>
          <w:szCs w:val="24"/>
        </w:rPr>
        <w:t>;</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при необходимости создает рабочую группу по реализации  программы, определяет ее состав и регламент, утверждаемые в установленном порядке, организует деятельность рабочей группы;</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lastRenderedPageBreak/>
        <w:t>несет ответственность и обеспечивает контроль за целевым и эффективным использованием средств бюджета;</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готовит отчеты о ходе и результатах реализации  программы;</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организует мониторинг, оценку достигнутых целей и эффективности  программы.</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Внесение изменений и дополнений в программу, а также досрочное прекращение реализации  программы либо ее части осуществляются в случаях:</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 xml:space="preserve">при несоответствии средств на реализацию  программы, предусмотренных решением  Совета депутатов </w:t>
      </w:r>
      <w:r w:rsidRPr="00D04956">
        <w:rPr>
          <w:rFonts w:ascii="Times New Roman" w:hAnsi="Times New Roman" w:cs="Times New Roman"/>
          <w:sz w:val="24"/>
          <w:szCs w:val="24"/>
        </w:rPr>
        <w:t>муниципа</w:t>
      </w:r>
      <w:r>
        <w:rPr>
          <w:rFonts w:ascii="Times New Roman" w:hAnsi="Times New Roman" w:cs="Times New Roman"/>
          <w:sz w:val="24"/>
          <w:szCs w:val="24"/>
        </w:rPr>
        <w:t xml:space="preserve">льного образования  Виллозское городское </w:t>
      </w:r>
      <w:r w:rsidRPr="00D04956">
        <w:rPr>
          <w:rFonts w:ascii="Times New Roman" w:hAnsi="Times New Roman" w:cs="Times New Roman"/>
          <w:sz w:val="24"/>
          <w:szCs w:val="24"/>
        </w:rPr>
        <w:t>поселение</w:t>
      </w:r>
      <w:r w:rsidRPr="00D04956">
        <w:rPr>
          <w:rFonts w:ascii="Times New Roman" w:hAnsi="Times New Roman"/>
          <w:sz w:val="24"/>
          <w:szCs w:val="24"/>
        </w:rPr>
        <w:t xml:space="preserve"> о бюджете на соответствующий финансовый год, и средств, предусмотренных  программой;</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 xml:space="preserve">изменения социально-экономической ситуации и пересмотра стратегических приоритетов развития </w:t>
      </w:r>
      <w:r w:rsidRPr="00D04956">
        <w:rPr>
          <w:rFonts w:ascii="Times New Roman" w:hAnsi="Times New Roman" w:cs="Times New Roman"/>
          <w:sz w:val="24"/>
          <w:szCs w:val="24"/>
        </w:rPr>
        <w:t xml:space="preserve">муниципального образования  Виллозское </w:t>
      </w:r>
      <w:r>
        <w:rPr>
          <w:rFonts w:ascii="Times New Roman" w:hAnsi="Times New Roman" w:cs="Times New Roman"/>
          <w:sz w:val="24"/>
          <w:szCs w:val="24"/>
        </w:rPr>
        <w:t>городское</w:t>
      </w:r>
      <w:r w:rsidRPr="00D04956">
        <w:rPr>
          <w:rFonts w:ascii="Times New Roman" w:hAnsi="Times New Roman" w:cs="Times New Roman"/>
          <w:sz w:val="24"/>
          <w:szCs w:val="24"/>
        </w:rPr>
        <w:t xml:space="preserve"> поселение</w:t>
      </w:r>
      <w:r w:rsidRPr="00D04956">
        <w:rPr>
          <w:rFonts w:ascii="Times New Roman" w:hAnsi="Times New Roman"/>
          <w:sz w:val="24"/>
          <w:szCs w:val="24"/>
        </w:rPr>
        <w:t>;</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появления иных механизмов решения проблемы, указанной в  программе;</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утверждения другой  программы, решающей цели и задачи первоначальной  программы.</w:t>
      </w:r>
    </w:p>
    <w:p w:rsidR="00771E38" w:rsidRPr="00D04956" w:rsidRDefault="00771E38" w:rsidP="00771E38">
      <w:pPr>
        <w:pStyle w:val="ConsNormal"/>
        <w:widowControl/>
        <w:ind w:right="0" w:firstLine="540"/>
        <w:jc w:val="both"/>
        <w:rPr>
          <w:rFonts w:ascii="Times New Roman" w:hAnsi="Times New Roman"/>
          <w:sz w:val="24"/>
          <w:szCs w:val="24"/>
        </w:rPr>
      </w:pPr>
      <w:r w:rsidRPr="00D04956">
        <w:rPr>
          <w:rFonts w:ascii="Times New Roman" w:hAnsi="Times New Roman"/>
          <w:sz w:val="24"/>
          <w:szCs w:val="24"/>
        </w:rPr>
        <w:t xml:space="preserve">В этих случаях заказчик вносит предложение о целесообразности внесения изменений и дополнений или досрочного прекращения реализации  программы либо ее части на Совет депутатов </w:t>
      </w:r>
      <w:r w:rsidRPr="00D04956">
        <w:rPr>
          <w:rFonts w:ascii="Times New Roman" w:hAnsi="Times New Roman" w:cs="Times New Roman"/>
          <w:sz w:val="24"/>
          <w:szCs w:val="24"/>
        </w:rPr>
        <w:t>муниципа</w:t>
      </w:r>
      <w:r>
        <w:rPr>
          <w:rFonts w:ascii="Times New Roman" w:hAnsi="Times New Roman" w:cs="Times New Roman"/>
          <w:sz w:val="24"/>
          <w:szCs w:val="24"/>
        </w:rPr>
        <w:t xml:space="preserve">льного образования  Виллозское городское </w:t>
      </w:r>
      <w:r w:rsidRPr="00D04956">
        <w:rPr>
          <w:rFonts w:ascii="Times New Roman" w:hAnsi="Times New Roman" w:cs="Times New Roman"/>
          <w:sz w:val="24"/>
          <w:szCs w:val="24"/>
        </w:rPr>
        <w:t xml:space="preserve">поселение </w:t>
      </w:r>
    </w:p>
    <w:p w:rsidR="00771E38" w:rsidRPr="00D04956" w:rsidRDefault="00771E38" w:rsidP="00771E38">
      <w:pPr>
        <w:rPr>
          <w:b/>
        </w:rPr>
      </w:pPr>
    </w:p>
    <w:p w:rsidR="00771E38" w:rsidRPr="00D04956" w:rsidRDefault="00771E38" w:rsidP="00771E38">
      <w:pPr>
        <w:jc w:val="both"/>
      </w:pPr>
    </w:p>
    <w:p w:rsidR="00771E38" w:rsidRPr="00D04956" w:rsidRDefault="00771E38" w:rsidP="00771E38">
      <w:pPr>
        <w:jc w:val="center"/>
        <w:rPr>
          <w:b/>
        </w:rPr>
      </w:pPr>
      <w:r>
        <w:rPr>
          <w:b/>
        </w:rPr>
        <w:t>8</w:t>
      </w:r>
      <w:r w:rsidRPr="00D04956">
        <w:rPr>
          <w:b/>
        </w:rPr>
        <w:t>. Оценка эффективности социально-экономических  результатов</w:t>
      </w:r>
    </w:p>
    <w:p w:rsidR="00771E38" w:rsidRPr="00D04956" w:rsidRDefault="00771E38" w:rsidP="00771E38">
      <w:pPr>
        <w:jc w:val="center"/>
        <w:rPr>
          <w:b/>
        </w:rPr>
      </w:pPr>
      <w:r w:rsidRPr="00D04956">
        <w:rPr>
          <w:b/>
        </w:rPr>
        <w:t xml:space="preserve"> реализации  программы</w:t>
      </w:r>
    </w:p>
    <w:p w:rsidR="00771E38" w:rsidRPr="00D04956" w:rsidRDefault="00771E38" w:rsidP="00771E38">
      <w:pPr>
        <w:pStyle w:val="a7"/>
        <w:ind w:firstLine="720"/>
      </w:pPr>
      <w:r w:rsidRPr="00D04956">
        <w:t>Утверждение и внедрение мероприятий Программы создаст условия для обеспечения безопасности граждан, сохранения имущества и материальных средств от пожаров, повышения эффективности системы предупреждения и тушения пожаров, оперативности использования сил и средств пожарной охраны.</w:t>
      </w:r>
    </w:p>
    <w:p w:rsidR="00771E38" w:rsidRPr="00D04956" w:rsidRDefault="00771E38" w:rsidP="00771E38">
      <w:pPr>
        <w:pStyle w:val="a7"/>
        <w:ind w:firstLine="720"/>
      </w:pPr>
      <w:r w:rsidRPr="00D04956">
        <w:t>Реализация Программы и ее финансирование в полном объеме позволят:</w:t>
      </w:r>
    </w:p>
    <w:p w:rsidR="00771E38" w:rsidRPr="00D04956" w:rsidRDefault="00771E38" w:rsidP="00771E38">
      <w:pPr>
        <w:pStyle w:val="a7"/>
        <w:numPr>
          <w:ilvl w:val="0"/>
          <w:numId w:val="14"/>
        </w:numPr>
        <w:autoSpaceDE w:val="0"/>
        <w:autoSpaceDN w:val="0"/>
        <w:spacing w:after="0"/>
        <w:jc w:val="both"/>
      </w:pPr>
      <w:proofErr w:type="gramStart"/>
      <w:r w:rsidRPr="00D04956">
        <w:t>снизить число</w:t>
      </w:r>
      <w:proofErr w:type="gramEnd"/>
      <w:r w:rsidRPr="00D04956">
        <w:t xml:space="preserve"> пострадавших людей и наносимый огнем материальный ущерб;</w:t>
      </w:r>
    </w:p>
    <w:p w:rsidR="00771E38" w:rsidRPr="00D04956" w:rsidRDefault="00771E38" w:rsidP="00771E38">
      <w:pPr>
        <w:pStyle w:val="a7"/>
        <w:numPr>
          <w:ilvl w:val="0"/>
          <w:numId w:val="14"/>
        </w:numPr>
        <w:autoSpaceDE w:val="0"/>
        <w:autoSpaceDN w:val="0"/>
        <w:spacing w:after="0"/>
        <w:jc w:val="both"/>
      </w:pPr>
      <w:r w:rsidRPr="00D04956">
        <w:t xml:space="preserve">уменьшить риск пожаров в жилом секторе и в муниципальных учреждениях муниципального образования  Виллозское </w:t>
      </w:r>
      <w:r>
        <w:t>городское</w:t>
      </w:r>
      <w:r w:rsidRPr="00D04956">
        <w:t xml:space="preserve"> поселение;</w:t>
      </w:r>
    </w:p>
    <w:p w:rsidR="00771E38" w:rsidRPr="00D04956" w:rsidRDefault="00771E38" w:rsidP="00771E38">
      <w:pPr>
        <w:pStyle w:val="a7"/>
        <w:numPr>
          <w:ilvl w:val="0"/>
          <w:numId w:val="14"/>
        </w:numPr>
        <w:autoSpaceDE w:val="0"/>
        <w:autoSpaceDN w:val="0"/>
        <w:spacing w:after="0"/>
        <w:jc w:val="both"/>
      </w:pPr>
      <w:r w:rsidRPr="00D04956">
        <w:t>повысить готовность сотрудников учреждений и организаций к действиям по профилактике, предотвращению и ликвидации пожаров и чрезвычайных ситуаций;</w:t>
      </w:r>
    </w:p>
    <w:p w:rsidR="00771E38" w:rsidRPr="001076DD" w:rsidRDefault="00771E38" w:rsidP="00771E38">
      <w:pPr>
        <w:pStyle w:val="a7"/>
        <w:numPr>
          <w:ilvl w:val="0"/>
          <w:numId w:val="14"/>
        </w:numPr>
        <w:autoSpaceDE w:val="0"/>
        <w:autoSpaceDN w:val="0"/>
        <w:spacing w:after="0"/>
        <w:jc w:val="both"/>
        <w:rPr>
          <w:b/>
        </w:rPr>
      </w:pPr>
      <w:r w:rsidRPr="00D04956">
        <w:t xml:space="preserve">повысить </w:t>
      </w:r>
      <w:r>
        <w:t>пожарную грамотность населения;</w:t>
      </w:r>
    </w:p>
    <w:p w:rsidR="00771E38" w:rsidRPr="00DB00B7" w:rsidRDefault="00771E38" w:rsidP="00771E38">
      <w:pPr>
        <w:numPr>
          <w:ilvl w:val="0"/>
          <w:numId w:val="14"/>
        </w:numPr>
        <w:autoSpaceDE w:val="0"/>
        <w:autoSpaceDN w:val="0"/>
        <w:jc w:val="both"/>
        <w:rPr>
          <w:b/>
        </w:rPr>
      </w:pPr>
      <w:r>
        <w:t>повысить оперативность</w:t>
      </w:r>
      <w:r w:rsidRPr="006134C7">
        <w:t xml:space="preserve"> реагирования на заявления и сообщения о правонарушении за счет наращивания сил правопорядка и технических средств </w:t>
      </w:r>
      <w:proofErr w:type="gramStart"/>
      <w:r w:rsidRPr="006134C7">
        <w:t>контроля за</w:t>
      </w:r>
      <w:proofErr w:type="gramEnd"/>
      <w:r w:rsidRPr="006134C7">
        <w:t xml:space="preserve"> ситуацией в общественных местах;</w:t>
      </w:r>
    </w:p>
    <w:p w:rsidR="00771E38" w:rsidRDefault="00771E38" w:rsidP="00771E38">
      <w:pPr>
        <w:numPr>
          <w:ilvl w:val="0"/>
          <w:numId w:val="14"/>
        </w:numPr>
        <w:autoSpaceDE w:val="0"/>
        <w:autoSpaceDN w:val="0"/>
        <w:jc w:val="both"/>
      </w:pPr>
      <w:r>
        <w:t>м</w:t>
      </w:r>
      <w:r w:rsidRPr="00623785">
        <w:t>иними</w:t>
      </w:r>
      <w:r>
        <w:t>зировать и (или) ликвидировать последствия</w:t>
      </w:r>
      <w:r w:rsidRPr="00623785">
        <w:t xml:space="preserve"> проявлений терроризма и экстремизма в границах поселения</w:t>
      </w:r>
    </w:p>
    <w:p w:rsidR="00771E38" w:rsidRDefault="00771E38" w:rsidP="00771E38">
      <w:pPr>
        <w:autoSpaceDE w:val="0"/>
        <w:autoSpaceDN w:val="0"/>
        <w:ind w:left="720"/>
        <w:jc w:val="both"/>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Default="00771E38" w:rsidP="00771E38">
      <w:pPr>
        <w:pStyle w:val="10"/>
        <w:tabs>
          <w:tab w:val="left" w:pos="283"/>
        </w:tabs>
        <w:ind w:left="0"/>
        <w:jc w:val="center"/>
        <w:rPr>
          <w:b/>
        </w:rPr>
      </w:pPr>
    </w:p>
    <w:p w:rsidR="00771E38" w:rsidRPr="004E0AB4" w:rsidRDefault="00771E38" w:rsidP="00771E38">
      <w:pPr>
        <w:pStyle w:val="10"/>
        <w:tabs>
          <w:tab w:val="left" w:pos="283"/>
        </w:tabs>
        <w:ind w:left="0"/>
        <w:jc w:val="center"/>
        <w:rPr>
          <w:b/>
        </w:rPr>
      </w:pPr>
      <w:r>
        <w:rPr>
          <w:b/>
        </w:rPr>
        <w:lastRenderedPageBreak/>
        <w:t>ПАСПОРТ</w:t>
      </w:r>
      <w:r>
        <w:rPr>
          <w:b/>
        </w:rPr>
        <w:br/>
        <w:t>подпрограммы «Ф</w:t>
      </w:r>
      <w:r w:rsidRPr="004E0AB4">
        <w:rPr>
          <w:b/>
        </w:rPr>
        <w:t>ормировани</w:t>
      </w:r>
      <w:r>
        <w:rPr>
          <w:b/>
        </w:rPr>
        <w:t>е</w:t>
      </w:r>
      <w:r w:rsidRPr="004E0AB4">
        <w:rPr>
          <w:b/>
        </w:rPr>
        <w:t xml:space="preserve"> законопослушного поведения участников дорожного движения на территории муниципального образования </w:t>
      </w:r>
      <w:r>
        <w:rPr>
          <w:b/>
        </w:rPr>
        <w:t>Виллозское</w:t>
      </w:r>
      <w:r w:rsidRPr="004E0AB4">
        <w:rPr>
          <w:b/>
        </w:rPr>
        <w:t xml:space="preserve"> </w:t>
      </w:r>
      <w:r>
        <w:rPr>
          <w:b/>
        </w:rPr>
        <w:t>городское</w:t>
      </w:r>
      <w:r w:rsidRPr="004E0AB4">
        <w:rPr>
          <w:b/>
        </w:rPr>
        <w:t xml:space="preserve"> поселение Ломоносовского муниципального района Ленинградской области</w:t>
      </w:r>
      <w:r>
        <w:rPr>
          <w:b/>
        </w:rPr>
        <w:t>»</w:t>
      </w:r>
    </w:p>
    <w:p w:rsidR="00771E38" w:rsidRPr="004E0AB4" w:rsidRDefault="00771E38" w:rsidP="00771E38"/>
    <w:tbl>
      <w:tblPr>
        <w:tblW w:w="10376" w:type="dxa"/>
        <w:jc w:val="center"/>
        <w:tblLayout w:type="fixed"/>
        <w:tblCellMar>
          <w:top w:w="102" w:type="dxa"/>
          <w:left w:w="62" w:type="dxa"/>
          <w:bottom w:w="102" w:type="dxa"/>
          <w:right w:w="62" w:type="dxa"/>
        </w:tblCellMar>
        <w:tblLook w:val="0000"/>
      </w:tblPr>
      <w:tblGrid>
        <w:gridCol w:w="3146"/>
        <w:gridCol w:w="7230"/>
      </w:tblGrid>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Наименование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П</w:t>
            </w:r>
            <w:r>
              <w:t>одп</w:t>
            </w:r>
            <w:r w:rsidRPr="004E0AB4">
              <w:t xml:space="preserve">рограмма </w:t>
            </w:r>
            <w:r>
              <w:t>«Ф</w:t>
            </w:r>
            <w:r w:rsidRPr="004E0AB4">
              <w:t>ормировани</w:t>
            </w:r>
            <w:r>
              <w:t>е</w:t>
            </w:r>
            <w:r w:rsidRPr="004E0AB4">
              <w:t xml:space="preserve"> законопослушного поведения участников дорожного движения на территории муниципального образования </w:t>
            </w:r>
            <w:r>
              <w:t>Виллозское</w:t>
            </w:r>
            <w:r w:rsidRPr="004E0AB4">
              <w:t xml:space="preserve"> городское поселение Ломоносовского муниципального района Ленинградской области</w:t>
            </w:r>
            <w:r>
              <w:t>»</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Исполнители</w:t>
            </w:r>
            <w:r>
              <w:t xml:space="preserve"> </w:t>
            </w:r>
            <w:r w:rsidRPr="004E0AB4">
              <w:t>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я</w:t>
            </w:r>
            <w:r w:rsidRPr="004E0AB4">
              <w:t xml:space="preserve"> Ломоносовского муниципального района Ленинградской области</w:t>
            </w:r>
            <w:r>
              <w:t>; ОГИБДД ОМВД России по Ломоносовскому району Ленинградской области</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Цель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Сокращение количества дорожно-транспортных происшествий с пострадавшими</w:t>
            </w:r>
            <w:r>
              <w:t>;</w:t>
            </w:r>
            <w:r w:rsidRPr="004E0AB4">
              <w:t xml:space="preserve"> повышение уровня правового воспитания участников дорожного движения, культуры их поведения</w:t>
            </w:r>
            <w:r>
              <w:t xml:space="preserve">; </w:t>
            </w:r>
            <w:r w:rsidRPr="004E0AB4">
              <w:t xml:space="preserve">профилактика детского дорожно-транспортного травматизма на дорогах населенных пунктов муниципального образования </w:t>
            </w:r>
            <w:r>
              <w:t>Виллозское</w:t>
            </w:r>
            <w:r w:rsidRPr="004E0AB4">
              <w:t xml:space="preserve"> городское поселение Ломоносовского муниципального района Ленинградской области</w:t>
            </w:r>
            <w:r>
              <w:t>.</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Задачи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proofErr w:type="gramStart"/>
            <w:r w:rsidRPr="004E0AB4">
              <w:t>Предупреждение опасного поведения детей дошкольного и школьного возраста, участников дорожного движения</w:t>
            </w:r>
            <w:r>
              <w:t>;</w:t>
            </w:r>
            <w:r w:rsidRPr="004E0AB4">
              <w:t xml:space="preserve">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w:t>
            </w:r>
            <w:r>
              <w:t>;</w:t>
            </w:r>
            <w:r w:rsidRPr="004E0AB4">
              <w:t xml:space="preserve"> реализация программы правового воспитания участников дорожного движения, культуры их поведения; совершенствование системы профилактики детского дорожно-транспортного травматизма</w:t>
            </w:r>
            <w:r>
              <w:t>;</w:t>
            </w:r>
            <w:proofErr w:type="gramEnd"/>
            <w:r>
              <w:t xml:space="preserve"> </w:t>
            </w:r>
            <w:r w:rsidRPr="004E0AB4">
              <w:t xml:space="preserve">формирование у детей навыков безопасного поведения на дорогах населенных пунктов муниципального образования </w:t>
            </w:r>
            <w:r>
              <w:t>Виллозского</w:t>
            </w:r>
            <w:r w:rsidRPr="004E0AB4">
              <w:t xml:space="preserve"> городско</w:t>
            </w:r>
            <w:r>
              <w:t>го</w:t>
            </w:r>
            <w:r w:rsidRPr="004E0AB4">
              <w:t xml:space="preserve"> поселени</w:t>
            </w:r>
            <w:r>
              <w:t>я</w:t>
            </w:r>
            <w:r w:rsidRPr="004E0AB4">
              <w:t xml:space="preserve"> Ломоносовского муниципального района Ленинградской области</w:t>
            </w:r>
            <w:r>
              <w:t>.</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Целевые индикаторы</w:t>
            </w:r>
            <w:r>
              <w:t xml:space="preserve"> </w:t>
            </w:r>
            <w:r w:rsidRPr="004E0AB4">
              <w:t>и показатели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 xml:space="preserve">Количество зарегистрированных ДТП на территории муниципального образования </w:t>
            </w:r>
            <w:r>
              <w:t>Виллозского</w:t>
            </w:r>
            <w:r w:rsidRPr="004E0AB4">
              <w:t xml:space="preserve"> городско</w:t>
            </w:r>
            <w:r>
              <w:t xml:space="preserve">го </w:t>
            </w:r>
            <w:r w:rsidRPr="004E0AB4">
              <w:t>поселени</w:t>
            </w:r>
            <w:r>
              <w:t>я</w:t>
            </w:r>
            <w:r w:rsidRPr="004E0AB4">
              <w:t xml:space="preserve"> Ломоносовского муниципального района Ленинградской области</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Этапы и сроки реализации</w:t>
            </w:r>
            <w:r>
              <w:t xml:space="preserve"> </w:t>
            </w:r>
            <w:r w:rsidRPr="004E0AB4">
              <w:t>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t>2020 год и плановый период 2021 и 2022</w:t>
            </w:r>
            <w:r w:rsidRPr="005D2A44">
              <w:t xml:space="preserve"> годов</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Ресурсное обеспечение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Не требуется</w:t>
            </w:r>
          </w:p>
        </w:tc>
      </w:tr>
      <w:tr w:rsidR="00771E38" w:rsidRPr="004E0AB4" w:rsidTr="00397B8C">
        <w:trPr>
          <w:jc w:val="center"/>
        </w:trPr>
        <w:tc>
          <w:tcPr>
            <w:tcW w:w="3146"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Ожидаемые результаты от реализации Программы</w:t>
            </w:r>
          </w:p>
        </w:tc>
        <w:tc>
          <w:tcPr>
            <w:tcW w:w="7230" w:type="dxa"/>
            <w:tcBorders>
              <w:top w:val="single" w:sz="4" w:space="0" w:color="auto"/>
              <w:left w:val="single" w:sz="4" w:space="0" w:color="auto"/>
              <w:bottom w:val="single" w:sz="4" w:space="0" w:color="auto"/>
              <w:right w:val="single" w:sz="4" w:space="0" w:color="auto"/>
            </w:tcBorders>
          </w:tcPr>
          <w:p w:rsidR="00771E38" w:rsidRPr="004E0AB4" w:rsidRDefault="00771E38" w:rsidP="00397B8C">
            <w:r w:rsidRPr="004E0AB4">
              <w:t>Обеспечение безопасности дорожного движения, сокращение количества дорожно-транспортных происшествий с участием несовершеннолетних.</w:t>
            </w:r>
          </w:p>
        </w:tc>
      </w:tr>
    </w:tbl>
    <w:p w:rsidR="00771E38" w:rsidRPr="004E0AB4" w:rsidRDefault="00771E38" w:rsidP="00771E38"/>
    <w:p w:rsidR="00771E38" w:rsidRPr="001C222D" w:rsidRDefault="00771E38" w:rsidP="00771E38">
      <w:pPr>
        <w:jc w:val="center"/>
        <w:rPr>
          <w:b/>
        </w:rPr>
      </w:pPr>
      <w:r w:rsidRPr="001C222D">
        <w:rPr>
          <w:b/>
        </w:rPr>
        <w:t>1. Характерис</w:t>
      </w:r>
      <w:r>
        <w:rPr>
          <w:b/>
        </w:rPr>
        <w:t>тика сферы реализации подпрограммы</w:t>
      </w:r>
    </w:p>
    <w:p w:rsidR="00771E38" w:rsidRPr="004E0AB4" w:rsidRDefault="00771E38" w:rsidP="00771E38">
      <w:pPr>
        <w:ind w:firstLine="709"/>
        <w:jc w:val="both"/>
      </w:pPr>
    </w:p>
    <w:p w:rsidR="00771E38" w:rsidRPr="004E0AB4" w:rsidRDefault="00771E38" w:rsidP="00771E38">
      <w:pPr>
        <w:ind w:firstLine="709"/>
        <w:jc w:val="both"/>
      </w:pPr>
      <w:proofErr w:type="gramStart"/>
      <w:r w:rsidRPr="004E0AB4">
        <w:t>Проблема опасности дорожного движения в муниципально</w:t>
      </w:r>
      <w:r>
        <w:t>м</w:t>
      </w:r>
      <w:r w:rsidRPr="004E0AB4">
        <w:t xml:space="preserve"> образовани</w:t>
      </w:r>
      <w:r>
        <w:t>и Виллозское</w:t>
      </w:r>
      <w:r w:rsidRPr="004E0AB4">
        <w:t xml:space="preserve"> городское поселение Ломоносовского муниципального района Ленинградской </w:t>
      </w:r>
      <w:r w:rsidRPr="004E0AB4">
        <w:lastRenderedPageBreak/>
        <w:t>области, связанная с автомобильным транспортом,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roofErr w:type="gramEnd"/>
    </w:p>
    <w:p w:rsidR="00771E38" w:rsidRPr="004E0AB4" w:rsidRDefault="00771E38" w:rsidP="00771E38">
      <w:pPr>
        <w:ind w:firstLine="709"/>
        <w:jc w:val="both"/>
      </w:pPr>
      <w:r w:rsidRPr="004E0AB4">
        <w:t>Основными видами ДТП являются автомобильные наезды на препятствия, опрокидывания транспортных средств. Более 80% всех ДТП связаны с нарушениями Правил дорожного движения Российской Федерации водителями транспортных средств. Более трети всех происшествий связаны с неправильным выбором скорости движения. Определяющее влияние на аварийность оказывают водители транспортных средств, принадлежащих физическим лицам.</w:t>
      </w:r>
    </w:p>
    <w:p w:rsidR="00771E38" w:rsidRPr="004E0AB4" w:rsidRDefault="00771E38" w:rsidP="00771E38">
      <w:pPr>
        <w:ind w:firstLine="709"/>
        <w:jc w:val="both"/>
      </w:pPr>
      <w:r w:rsidRPr="004E0AB4">
        <w:t>Сложная обстановка с аварийностью и наличие тенденций к дальнейшему ухудшению ситуации во многом объясняются следующими причинами:</w:t>
      </w:r>
    </w:p>
    <w:p w:rsidR="00771E38" w:rsidRPr="004E0AB4" w:rsidRDefault="00771E38" w:rsidP="00771E38">
      <w:pPr>
        <w:ind w:firstLine="709"/>
        <w:jc w:val="both"/>
      </w:pPr>
      <w:r w:rsidRPr="004E0AB4">
        <w:t>- постоянно возрастающая мобильность населения;</w:t>
      </w:r>
    </w:p>
    <w:p w:rsidR="00771E38" w:rsidRPr="004E0AB4" w:rsidRDefault="00771E38" w:rsidP="00771E38">
      <w:pPr>
        <w:ind w:firstLine="709"/>
        <w:jc w:val="both"/>
      </w:pPr>
      <w:r w:rsidRPr="004E0AB4">
        <w:t>- увеличение перевозок общественным транспортом, увеличение перевозок личным транспортом, как на автомобилях, так и на мотоциклах и скутерах;</w:t>
      </w:r>
    </w:p>
    <w:p w:rsidR="00771E38" w:rsidRPr="004E0AB4" w:rsidRDefault="00771E38" w:rsidP="00771E38">
      <w:pPr>
        <w:ind w:firstLine="709"/>
        <w:jc w:val="both"/>
      </w:pPr>
      <w:r w:rsidRPr="004E0AB4">
        <w:t>- нарастающая диспропорция между увеличением количества автомобильного транспорта и протяженностью улично-дорожной сети, не рассчитанной на современные транспортные потоки.</w:t>
      </w:r>
    </w:p>
    <w:p w:rsidR="00771E38" w:rsidRPr="004E0AB4" w:rsidRDefault="00771E38" w:rsidP="00771E38">
      <w:pPr>
        <w:ind w:firstLine="709"/>
        <w:jc w:val="both"/>
      </w:pPr>
      <w:r w:rsidRPr="004E0AB4">
        <w:t>Следствием такого положения дел являются ухудшение условий дорожного движения и, как следствие, рост количества ДТП.</w:t>
      </w:r>
    </w:p>
    <w:p w:rsidR="00771E38" w:rsidRPr="004E0AB4" w:rsidRDefault="00771E38" w:rsidP="00771E38">
      <w:pPr>
        <w:ind w:firstLine="709"/>
        <w:jc w:val="both"/>
      </w:pPr>
      <w:r w:rsidRPr="004E0AB4">
        <w:t xml:space="preserve">Анализ особенностей современного дорожно-транспортного травматизма показывает, что происходит постепенное увеличение количества ДТП, в результате которых пострадавшие получают травмы, характеризующиеся особой степенью тяжести. Это характерно для ДТП на автомобильных </w:t>
      </w:r>
      <w:proofErr w:type="gramStart"/>
      <w:r w:rsidRPr="004E0AB4">
        <w:t>дорогах</w:t>
      </w:r>
      <w:proofErr w:type="gramEnd"/>
      <w:r w:rsidRPr="004E0AB4">
        <w:t xml:space="preserve"> как в населенных пунктах, так и вне населенных пунктов.</w:t>
      </w:r>
    </w:p>
    <w:p w:rsidR="00771E38" w:rsidRPr="004E0AB4" w:rsidRDefault="00771E38" w:rsidP="00771E38">
      <w:pPr>
        <w:ind w:firstLine="709"/>
        <w:jc w:val="both"/>
      </w:pPr>
      <w:r w:rsidRPr="004E0AB4">
        <w:t>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w:t>
      </w:r>
    </w:p>
    <w:p w:rsidR="00771E38" w:rsidRPr="004E0AB4" w:rsidRDefault="00771E38" w:rsidP="00771E38">
      <w:pPr>
        <w:ind w:firstLine="709"/>
        <w:jc w:val="both"/>
      </w:pPr>
      <w:r w:rsidRPr="004E0AB4">
        <w:t xml:space="preserve">Таким образом, необходимость разработки и реализации </w:t>
      </w:r>
      <w:r>
        <w:t>подп</w:t>
      </w:r>
      <w:r w:rsidRPr="004E0AB4">
        <w:t>рограммы обусловлена следующими причинами:</w:t>
      </w:r>
    </w:p>
    <w:p w:rsidR="00771E38" w:rsidRPr="004E0AB4" w:rsidRDefault="00771E38" w:rsidP="00771E38">
      <w:pPr>
        <w:ind w:firstLine="709"/>
        <w:jc w:val="both"/>
      </w:pPr>
      <w:r w:rsidRPr="004E0AB4">
        <w:t xml:space="preserve">- </w:t>
      </w:r>
      <w:r>
        <w:t>с</w:t>
      </w:r>
      <w:r w:rsidRPr="004E0AB4">
        <w:t>оциально-экономическая острота проблемы;</w:t>
      </w:r>
    </w:p>
    <w:p w:rsidR="00771E38" w:rsidRPr="004E0AB4" w:rsidRDefault="00771E38" w:rsidP="00771E38">
      <w:pPr>
        <w:ind w:firstLine="709"/>
        <w:jc w:val="both"/>
      </w:pPr>
      <w:r w:rsidRPr="004E0AB4">
        <w:t xml:space="preserve">- </w:t>
      </w:r>
      <w:r>
        <w:t>м</w:t>
      </w:r>
      <w:r w:rsidRPr="004E0AB4">
        <w:t>ежотраслевой и межведомственный характер проблемы.</w:t>
      </w:r>
    </w:p>
    <w:p w:rsidR="00771E38" w:rsidRPr="004E0AB4" w:rsidRDefault="00771E38" w:rsidP="00771E38">
      <w:pPr>
        <w:ind w:firstLine="709"/>
        <w:jc w:val="both"/>
      </w:pPr>
      <w:r w:rsidRPr="004E0AB4">
        <w:t xml:space="preserve">- </w:t>
      </w:r>
      <w:r>
        <w:t>н</w:t>
      </w:r>
      <w:r w:rsidRPr="004E0AB4">
        <w:t>еобходимость привлечения к решению проблемы федеральных органов государственной власти, региональных органов государственной власти, органов местного самоуправления и общественных институтов.</w:t>
      </w:r>
    </w:p>
    <w:p w:rsidR="00771E38" w:rsidRPr="004E0AB4" w:rsidRDefault="00771E38" w:rsidP="00771E38">
      <w:pPr>
        <w:ind w:firstLine="709"/>
        <w:jc w:val="both"/>
      </w:pPr>
      <w:r w:rsidRPr="004E0AB4">
        <w:t>Применение программно-целевого метода позволит осуществить:</w:t>
      </w:r>
    </w:p>
    <w:p w:rsidR="00771E38" w:rsidRPr="004E0AB4" w:rsidRDefault="00771E38" w:rsidP="00771E38">
      <w:pPr>
        <w:ind w:firstLine="709"/>
        <w:jc w:val="both"/>
      </w:pPr>
      <w:r w:rsidRPr="004E0AB4">
        <w:t>- формирование основ и приоритетных направлений профилактики ДТП и снижения тяжести их последствий;</w:t>
      </w:r>
    </w:p>
    <w:p w:rsidR="00771E38" w:rsidRPr="004E0AB4" w:rsidRDefault="00771E38" w:rsidP="00771E38">
      <w:pPr>
        <w:ind w:firstLine="709"/>
        <w:jc w:val="both"/>
      </w:pPr>
      <w:r w:rsidRPr="004E0AB4">
        <w:t>- координацию деятельности органов местного самоуправления в области обеспечения безопасности дорожного движения;</w:t>
      </w:r>
    </w:p>
    <w:p w:rsidR="00771E38" w:rsidRPr="004E0AB4" w:rsidRDefault="00771E38" w:rsidP="00771E38">
      <w:pPr>
        <w:ind w:firstLine="709"/>
        <w:jc w:val="both"/>
      </w:pPr>
      <w:r w:rsidRPr="004E0AB4">
        <w:t>- реализацию комплекса мероприятий, в том числе профилактического характера, снижающих количество ДТП с пострадавшими и количество лиц, погибших в результате ДТП.</w:t>
      </w:r>
    </w:p>
    <w:p w:rsidR="00771E38" w:rsidRPr="004E0AB4" w:rsidRDefault="00771E38" w:rsidP="00771E38">
      <w:pPr>
        <w:ind w:firstLine="709"/>
        <w:jc w:val="both"/>
      </w:pPr>
      <w:r w:rsidRPr="004E0AB4">
        <w:t xml:space="preserve">Вместе с тем, применение программно-целевого метода к решению проблемы повышения безопасности дорожного движения сопряжено с определенными рисками. Так, в процессе реализации </w:t>
      </w:r>
      <w:r>
        <w:t>подп</w:t>
      </w:r>
      <w:r w:rsidRPr="004E0AB4">
        <w:t xml:space="preserve">рограммы возможно выявление отклонений в достижении промежуточных результатов из-за несоответствия влияния отдельных мероприятий </w:t>
      </w:r>
      <w:r>
        <w:t>подп</w:t>
      </w:r>
      <w:r w:rsidRPr="004E0AB4">
        <w:t xml:space="preserve">рограммы на ситуацию в сфере аварийности их ожидаемой эффективности, обусловленного использованием новых подходов к решению задач в области обеспечения </w:t>
      </w:r>
      <w:r w:rsidRPr="004E0AB4">
        <w:lastRenderedPageBreak/>
        <w:t xml:space="preserve">безопасности дорожного движения. В целях управления указанным риском в процессе реализации </w:t>
      </w:r>
      <w:r>
        <w:t>подп</w:t>
      </w:r>
      <w:r w:rsidRPr="004E0AB4">
        <w:t>рограммы предусматриваются:</w:t>
      </w:r>
    </w:p>
    <w:p w:rsidR="00771E38" w:rsidRPr="004E0AB4" w:rsidRDefault="00771E38" w:rsidP="00771E38">
      <w:pPr>
        <w:ind w:firstLine="709"/>
        <w:jc w:val="both"/>
      </w:pPr>
      <w:r w:rsidRPr="004E0AB4">
        <w:t xml:space="preserve">- создание эффективной системы управления на основе четкого распределения функций, полномочий и ответственности основных исполнителей </w:t>
      </w:r>
      <w:r>
        <w:t>подп</w:t>
      </w:r>
      <w:r w:rsidRPr="004E0AB4">
        <w:t>рограммы;</w:t>
      </w:r>
    </w:p>
    <w:p w:rsidR="00771E38" w:rsidRPr="004E0AB4" w:rsidRDefault="00771E38" w:rsidP="00771E38">
      <w:pPr>
        <w:ind w:firstLine="709"/>
        <w:jc w:val="both"/>
      </w:pPr>
      <w:r w:rsidRPr="004E0AB4">
        <w:t xml:space="preserve">- мониторинг выполнения </w:t>
      </w:r>
      <w:r>
        <w:t>подп</w:t>
      </w:r>
      <w:r w:rsidRPr="004E0AB4">
        <w:t xml:space="preserve">рограммы, регулярный анализ и при необходимости ежегодная корректировка и ранжирование индикаторов и показателей, а также мероприятий </w:t>
      </w:r>
      <w:r>
        <w:t>подп</w:t>
      </w:r>
      <w:r w:rsidRPr="004E0AB4">
        <w:t>рограммы;</w:t>
      </w:r>
    </w:p>
    <w:p w:rsidR="00771E38" w:rsidRPr="004E0AB4" w:rsidRDefault="00771E38" w:rsidP="00771E38">
      <w:pPr>
        <w:ind w:firstLine="709"/>
        <w:jc w:val="both"/>
      </w:pPr>
      <w:r w:rsidRPr="004E0AB4">
        <w:t>- перераспределение объемов финансирования в зависимости от динамики и темпов достижения поставленных целей, изменений во внешней среде.</w:t>
      </w:r>
    </w:p>
    <w:p w:rsidR="00771E38" w:rsidRPr="004E0AB4" w:rsidRDefault="00771E38" w:rsidP="00771E38">
      <w:pPr>
        <w:ind w:firstLine="709"/>
        <w:jc w:val="both"/>
      </w:pPr>
    </w:p>
    <w:p w:rsidR="00771E38" w:rsidRPr="001C222D" w:rsidRDefault="00771E38" w:rsidP="00771E38">
      <w:pPr>
        <w:jc w:val="center"/>
        <w:rPr>
          <w:b/>
        </w:rPr>
      </w:pPr>
      <w:r w:rsidRPr="001C222D">
        <w:rPr>
          <w:b/>
        </w:rPr>
        <w:t xml:space="preserve">2. Цели, задачи и показатели (индикаторы), основные ожидаемые конечные результаты, сроки и этапы реализации </w:t>
      </w:r>
      <w:r>
        <w:rPr>
          <w:b/>
        </w:rPr>
        <w:t>подп</w:t>
      </w:r>
      <w:r w:rsidRPr="001C222D">
        <w:rPr>
          <w:b/>
        </w:rPr>
        <w:t>рограммы</w:t>
      </w:r>
    </w:p>
    <w:p w:rsidR="00771E38" w:rsidRPr="004E0AB4" w:rsidRDefault="00771E38" w:rsidP="00771E38">
      <w:pPr>
        <w:ind w:firstLine="709"/>
        <w:jc w:val="both"/>
      </w:pPr>
    </w:p>
    <w:p w:rsidR="00771E38" w:rsidRPr="004E0AB4" w:rsidRDefault="00771E38" w:rsidP="00771E38">
      <w:pPr>
        <w:ind w:firstLine="709"/>
        <w:jc w:val="both"/>
      </w:pPr>
      <w:r w:rsidRPr="004E0AB4">
        <w:t xml:space="preserve">Целевыми показателями </w:t>
      </w:r>
      <w:r>
        <w:t>подп</w:t>
      </w:r>
      <w:r w:rsidRPr="004E0AB4">
        <w:t>рограммы являются:</w:t>
      </w:r>
    </w:p>
    <w:p w:rsidR="00771E38" w:rsidRPr="004E0AB4" w:rsidRDefault="00771E38" w:rsidP="00771E38">
      <w:pPr>
        <w:ind w:firstLine="709"/>
        <w:jc w:val="both"/>
      </w:pPr>
      <w:r w:rsidRPr="004E0AB4">
        <w:t>- количество ДТП, с участием несовершеннолетних;</w:t>
      </w:r>
    </w:p>
    <w:p w:rsidR="00771E38" w:rsidRPr="004E0AB4" w:rsidRDefault="00771E38" w:rsidP="00771E38">
      <w:pPr>
        <w:ind w:firstLine="709"/>
        <w:jc w:val="both"/>
      </w:pPr>
      <w:r w:rsidRPr="004E0AB4">
        <w:t>- число детей</w:t>
      </w:r>
      <w:r>
        <w:t>,</w:t>
      </w:r>
      <w:r w:rsidRPr="004E0AB4">
        <w:t xml:space="preserve"> погибших в ДТП;</w:t>
      </w:r>
    </w:p>
    <w:p w:rsidR="00771E38" w:rsidRPr="004E0AB4" w:rsidRDefault="00771E38" w:rsidP="00771E38">
      <w:pPr>
        <w:ind w:firstLine="709"/>
        <w:jc w:val="both"/>
      </w:pPr>
      <w:r w:rsidRPr="004E0AB4">
        <w:t>-</w:t>
      </w:r>
      <w:r>
        <w:t xml:space="preserve"> </w:t>
      </w:r>
      <w:r w:rsidRPr="004E0AB4">
        <w:t>доля учащихся (воспитанников)</w:t>
      </w:r>
      <w:r>
        <w:t>,</w:t>
      </w:r>
      <w:r w:rsidRPr="004E0AB4">
        <w:t xml:space="preserve"> задействованных в мероприятиях по профилактике ДТП.</w:t>
      </w:r>
    </w:p>
    <w:p w:rsidR="00771E38" w:rsidRPr="004E0AB4" w:rsidRDefault="00771E38" w:rsidP="00771E38">
      <w:pPr>
        <w:ind w:firstLine="709"/>
        <w:jc w:val="both"/>
      </w:pPr>
      <w:r w:rsidRPr="004E0AB4">
        <w:t xml:space="preserve">Цели </w:t>
      </w:r>
      <w:r>
        <w:t>подп</w:t>
      </w:r>
      <w:r w:rsidRPr="004E0AB4">
        <w:t>рограммы</w:t>
      </w:r>
      <w:r>
        <w:t>:</w:t>
      </w:r>
      <w:r w:rsidRPr="004E0AB4">
        <w:t xml:space="preserve"> сокращение количества дорожно-транспортных происшествий с пострадавшими, повышение уровня правового воспитания участников дорожного движения, культуры их поведения, профилактика детского дорожно-транспортного травматизма.</w:t>
      </w:r>
    </w:p>
    <w:p w:rsidR="00771E38" w:rsidRPr="004E0AB4" w:rsidRDefault="00771E38" w:rsidP="00771E38">
      <w:pPr>
        <w:ind w:firstLine="709"/>
        <w:jc w:val="both"/>
      </w:pPr>
      <w:r w:rsidRPr="004E0AB4">
        <w:t xml:space="preserve">Задачи </w:t>
      </w:r>
      <w:r>
        <w:t>подп</w:t>
      </w:r>
      <w:r w:rsidRPr="004E0AB4">
        <w:t>рограммы</w:t>
      </w:r>
      <w:r>
        <w:t>:</w:t>
      </w:r>
      <w:r w:rsidRPr="004E0AB4">
        <w:t xml:space="preserve"> предупреждение опасного поведения детей дошкольного и школьного возраста, участников дорожного движения,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p w:rsidR="00771E38" w:rsidRPr="004E0AB4" w:rsidRDefault="00771E38" w:rsidP="00771E38">
      <w:pPr>
        <w:ind w:firstLine="709"/>
        <w:jc w:val="both"/>
      </w:pPr>
      <w:r w:rsidRPr="004E0AB4">
        <w:t>- 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p w:rsidR="00771E38" w:rsidRPr="004E0AB4" w:rsidRDefault="00771E38" w:rsidP="00771E38">
      <w:pPr>
        <w:ind w:firstLine="709"/>
        <w:jc w:val="both"/>
      </w:pPr>
      <w:r w:rsidRPr="004E0AB4">
        <w:t>Сроки и этапы реализации программы</w:t>
      </w:r>
      <w:r>
        <w:t>:</w:t>
      </w:r>
      <w:r w:rsidRPr="004E0AB4">
        <w:t xml:space="preserve"> </w:t>
      </w:r>
      <w:r>
        <w:t>2020 год и плановый период 2021 и 2022</w:t>
      </w:r>
      <w:r w:rsidRPr="005D2A44">
        <w:t xml:space="preserve"> годов</w:t>
      </w:r>
      <w:r w:rsidRPr="004E0AB4">
        <w:t>.</w:t>
      </w:r>
    </w:p>
    <w:p w:rsidR="00771E38" w:rsidRPr="004E0AB4" w:rsidRDefault="00771E38" w:rsidP="00771E38">
      <w:pPr>
        <w:ind w:firstLine="709"/>
        <w:jc w:val="both"/>
      </w:pPr>
      <w:r w:rsidRPr="004E0AB4">
        <w:t xml:space="preserve">Перечень целевых показателей </w:t>
      </w:r>
      <w:r>
        <w:t>подп</w:t>
      </w:r>
      <w:r w:rsidRPr="004E0AB4">
        <w:t xml:space="preserve">рограммы представлен в приложении к настоящей </w:t>
      </w:r>
      <w:r>
        <w:t>подп</w:t>
      </w:r>
      <w:r w:rsidRPr="004E0AB4">
        <w:t>рограмме.</w:t>
      </w:r>
    </w:p>
    <w:p w:rsidR="00771E38" w:rsidRPr="004E0AB4" w:rsidRDefault="00771E38" w:rsidP="00771E38">
      <w:pPr>
        <w:ind w:firstLine="709"/>
        <w:jc w:val="both"/>
      </w:pPr>
    </w:p>
    <w:p w:rsidR="00771E38" w:rsidRPr="001C222D" w:rsidRDefault="00771E38" w:rsidP="00771E38">
      <w:pPr>
        <w:jc w:val="center"/>
        <w:rPr>
          <w:b/>
        </w:rPr>
      </w:pPr>
      <w:r w:rsidRPr="001C222D">
        <w:rPr>
          <w:b/>
        </w:rPr>
        <w:t>3. Характеристика основных мероприятий муниципальной п</w:t>
      </w:r>
      <w:r>
        <w:rPr>
          <w:b/>
        </w:rPr>
        <w:t>одп</w:t>
      </w:r>
      <w:r w:rsidRPr="001C222D">
        <w:rPr>
          <w:b/>
        </w:rPr>
        <w:t>рограммы</w:t>
      </w:r>
    </w:p>
    <w:p w:rsidR="00771E38" w:rsidRPr="004E0AB4" w:rsidRDefault="00771E38" w:rsidP="00771E38">
      <w:pPr>
        <w:ind w:firstLine="709"/>
        <w:jc w:val="both"/>
      </w:pPr>
    </w:p>
    <w:p w:rsidR="00771E38" w:rsidRPr="004E0AB4" w:rsidRDefault="00771E38" w:rsidP="00771E38">
      <w:pPr>
        <w:ind w:firstLine="709"/>
        <w:jc w:val="both"/>
      </w:pPr>
      <w:r w:rsidRPr="004E0AB4">
        <w:t xml:space="preserve">Реализация </w:t>
      </w:r>
      <w:r>
        <w:t>подп</w:t>
      </w:r>
      <w:r w:rsidRPr="004E0AB4">
        <w:t>рограммы будет осуществляться посредством реализации следующих основных мероприятий:</w:t>
      </w:r>
    </w:p>
    <w:p w:rsidR="00771E38" w:rsidRPr="004E0AB4" w:rsidRDefault="00771E38" w:rsidP="00771E38">
      <w:pPr>
        <w:ind w:firstLine="709"/>
        <w:jc w:val="both"/>
      </w:pPr>
      <w:r w:rsidRPr="004E0AB4">
        <w:t xml:space="preserve">- </w:t>
      </w:r>
      <w:r>
        <w:t>п</w:t>
      </w:r>
      <w:r w:rsidRPr="004E0AB4">
        <w:t>одготовка методических рекомендаций по обучению детей правилам безопасности дорожного движения;</w:t>
      </w:r>
    </w:p>
    <w:p w:rsidR="00771E38" w:rsidRPr="004E0AB4" w:rsidRDefault="00771E38" w:rsidP="00771E38">
      <w:pPr>
        <w:ind w:firstLine="709"/>
        <w:jc w:val="both"/>
      </w:pPr>
      <w:r w:rsidRPr="004E0AB4">
        <w:t xml:space="preserve">- </w:t>
      </w:r>
      <w:r>
        <w:t>о</w:t>
      </w:r>
      <w:r w:rsidRPr="004E0AB4">
        <w:t>беспечение муниципальных образовательных учреждений перечнем нормативно-правовой документации, регламентирующей деятельность образовательных учреждений, по обеспечению безопасности дорожного движения и снижению детского дорожно-транспортного травматизма;</w:t>
      </w:r>
    </w:p>
    <w:p w:rsidR="00771E38" w:rsidRPr="004E0AB4" w:rsidRDefault="00771E38" w:rsidP="00771E38">
      <w:pPr>
        <w:ind w:firstLine="709"/>
        <w:jc w:val="both"/>
      </w:pPr>
      <w:r w:rsidRPr="004E0AB4">
        <w:t xml:space="preserve">- </w:t>
      </w:r>
      <w:r>
        <w:t>о</w:t>
      </w:r>
      <w:r w:rsidRPr="004E0AB4">
        <w:t>рганизация и проведение уроков правовых знаний в образовательных учреждениях;</w:t>
      </w:r>
    </w:p>
    <w:p w:rsidR="00771E38" w:rsidRPr="004E0AB4" w:rsidRDefault="00771E38" w:rsidP="00771E38">
      <w:pPr>
        <w:ind w:firstLine="709"/>
        <w:jc w:val="both"/>
      </w:pPr>
      <w:r w:rsidRPr="004E0AB4">
        <w:t xml:space="preserve">- </w:t>
      </w:r>
      <w:r>
        <w:t>о</w:t>
      </w:r>
      <w:r w:rsidRPr="004E0AB4">
        <w:t>рганизация и проведение в муниципальных школьных и дошкольных образовательных учреждениях и в учреждениях дополнительного образования детей акции «Неделя безопасности» в рамках Международной недели безопасности на дорогах;</w:t>
      </w:r>
    </w:p>
    <w:p w:rsidR="00771E38" w:rsidRPr="004E0AB4" w:rsidRDefault="00771E38" w:rsidP="00771E38">
      <w:pPr>
        <w:ind w:firstLine="709"/>
        <w:jc w:val="both"/>
      </w:pPr>
      <w:r w:rsidRPr="004E0AB4">
        <w:t xml:space="preserve">- </w:t>
      </w:r>
      <w:r>
        <w:t>о</w:t>
      </w:r>
      <w:r w:rsidRPr="004E0AB4">
        <w:t xml:space="preserve">рганизация и проведение в образовательных учреждениях занятий, направленных на повышение у участников дорожного движения уровня правосознания, в </w:t>
      </w:r>
      <w:r w:rsidRPr="004E0AB4">
        <w:lastRenderedPageBreak/>
        <w:t>том числе стереотипа законопослушного поведения и негативного отношения к правонарушениям в сфере дорожного движения;</w:t>
      </w:r>
    </w:p>
    <w:p w:rsidR="00771E38" w:rsidRPr="004E0AB4" w:rsidRDefault="00771E38" w:rsidP="00771E38">
      <w:pPr>
        <w:ind w:firstLine="709"/>
        <w:jc w:val="both"/>
      </w:pPr>
      <w:r w:rsidRPr="004E0AB4">
        <w:t xml:space="preserve">- </w:t>
      </w:r>
      <w:r>
        <w:t>п</w:t>
      </w:r>
      <w:r w:rsidRPr="004E0AB4">
        <w:t>роведение соревнований, игр, конкурсов творческих работ среди</w:t>
      </w:r>
      <w:r>
        <w:t xml:space="preserve"> </w:t>
      </w:r>
      <w:r w:rsidRPr="004E0AB4">
        <w:t>детей по безопасности дорожного движения (конкурсы и викторины по ПДД в летних детских оздоровительных лагерях);</w:t>
      </w:r>
    </w:p>
    <w:p w:rsidR="00771E38" w:rsidRPr="004E0AB4" w:rsidRDefault="00771E38" w:rsidP="00771E38">
      <w:pPr>
        <w:ind w:firstLine="709"/>
        <w:jc w:val="both"/>
      </w:pPr>
      <w:r w:rsidRPr="004E0AB4">
        <w:t xml:space="preserve">- </w:t>
      </w:r>
      <w:r>
        <w:t>п</w:t>
      </w:r>
      <w:r w:rsidRPr="004E0AB4">
        <w:t>роведение лекций, семинаров и практических занятий с органами ГИБДД;</w:t>
      </w:r>
    </w:p>
    <w:p w:rsidR="00771E38" w:rsidRPr="004E0AB4" w:rsidRDefault="00771E38" w:rsidP="00771E38">
      <w:pPr>
        <w:ind w:firstLine="709"/>
        <w:jc w:val="both"/>
      </w:pPr>
      <w:r w:rsidRPr="004E0AB4">
        <w:t xml:space="preserve">- </w:t>
      </w:r>
      <w:r>
        <w:t>с</w:t>
      </w:r>
      <w:r w:rsidRPr="004E0AB4">
        <w:t>овещания по актуальным вопросам обеспечения безопасности дорожного движения;</w:t>
      </w:r>
    </w:p>
    <w:p w:rsidR="00771E38" w:rsidRPr="004E0AB4" w:rsidRDefault="00771E38" w:rsidP="00771E38">
      <w:pPr>
        <w:ind w:firstLine="709"/>
        <w:jc w:val="both"/>
      </w:pPr>
      <w:r w:rsidRPr="004E0AB4">
        <w:t>-</w:t>
      </w:r>
      <w:r>
        <w:t xml:space="preserve"> у</w:t>
      </w:r>
      <w:r w:rsidRPr="004E0AB4">
        <w:t>частие в видеоконференциях по безопасности дорожного движения и профилактике детского дорожно-транспортного травматизма;</w:t>
      </w:r>
    </w:p>
    <w:p w:rsidR="00771E38" w:rsidRPr="004E0AB4" w:rsidRDefault="00771E38" w:rsidP="00771E38">
      <w:pPr>
        <w:ind w:firstLine="709"/>
        <w:jc w:val="both"/>
      </w:pPr>
      <w:r w:rsidRPr="004E0AB4">
        <w:t xml:space="preserve">- </w:t>
      </w:r>
      <w:r>
        <w:t>р</w:t>
      </w:r>
      <w:r w:rsidRPr="004E0AB4">
        <w:t xml:space="preserve">азмещение материалов о проведении в образовательных учреждениях мероприятий по формированию законопослушного поведения участников дорожного движения и профилактике дорожно-транспортного травматизма среди несовершеннолетних на </w:t>
      </w:r>
      <w:proofErr w:type="spellStart"/>
      <w:r w:rsidRPr="004E0AB4">
        <w:t>интернет</w:t>
      </w:r>
      <w:r>
        <w:t>-</w:t>
      </w:r>
      <w:r w:rsidRPr="004E0AB4">
        <w:t>ресурсах</w:t>
      </w:r>
      <w:proofErr w:type="spellEnd"/>
      <w:r w:rsidRPr="004E0AB4">
        <w:t>.</w:t>
      </w:r>
    </w:p>
    <w:p w:rsidR="00771E38" w:rsidRPr="004E0AB4" w:rsidRDefault="00771E38" w:rsidP="00771E38">
      <w:pPr>
        <w:ind w:firstLine="709"/>
        <w:jc w:val="both"/>
      </w:pPr>
    </w:p>
    <w:p w:rsidR="00771E38" w:rsidRPr="001C222D" w:rsidRDefault="00771E38" w:rsidP="00771E38">
      <w:pPr>
        <w:jc w:val="center"/>
        <w:rPr>
          <w:b/>
        </w:rPr>
      </w:pPr>
      <w:r w:rsidRPr="001C222D">
        <w:rPr>
          <w:b/>
        </w:rPr>
        <w:t xml:space="preserve">4. Ресурсное обеспечение </w:t>
      </w:r>
      <w:r>
        <w:rPr>
          <w:b/>
        </w:rPr>
        <w:t>подп</w:t>
      </w:r>
      <w:r w:rsidRPr="001C222D">
        <w:rPr>
          <w:b/>
        </w:rPr>
        <w:t>рограммы</w:t>
      </w:r>
    </w:p>
    <w:p w:rsidR="00771E38" w:rsidRPr="004E0AB4" w:rsidRDefault="00771E38" w:rsidP="00771E38">
      <w:pPr>
        <w:ind w:firstLine="709"/>
        <w:jc w:val="both"/>
      </w:pPr>
    </w:p>
    <w:p w:rsidR="00771E38" w:rsidRPr="004E0AB4" w:rsidRDefault="00771E38" w:rsidP="00771E38">
      <w:pPr>
        <w:ind w:firstLine="709"/>
        <w:jc w:val="both"/>
      </w:pPr>
      <w:r w:rsidRPr="004E0AB4">
        <w:t xml:space="preserve">Для реализации данной </w:t>
      </w:r>
      <w:r>
        <w:t>под</w:t>
      </w:r>
      <w:r w:rsidRPr="004E0AB4">
        <w:t>программы не требуется.</w:t>
      </w:r>
    </w:p>
    <w:p w:rsidR="00771E38" w:rsidRPr="004E0AB4" w:rsidRDefault="00771E38" w:rsidP="00771E38">
      <w:pPr>
        <w:ind w:firstLine="709"/>
        <w:jc w:val="both"/>
      </w:pPr>
    </w:p>
    <w:p w:rsidR="00771E38" w:rsidRPr="001C222D" w:rsidRDefault="00771E38" w:rsidP="00771E38">
      <w:pPr>
        <w:jc w:val="center"/>
        <w:rPr>
          <w:b/>
        </w:rPr>
      </w:pPr>
      <w:r w:rsidRPr="001C222D">
        <w:rPr>
          <w:b/>
        </w:rPr>
        <w:t>5. План мероприятий по повышению уровня правосознания и формированию законопослушного поведения участников дорожного движения в образовательных учреждениях муниципального образования Аннинское городское поселение Ломоносовского муниципального района Ленинградс</w:t>
      </w:r>
      <w:r>
        <w:rPr>
          <w:b/>
        </w:rPr>
        <w:t>кой области</w:t>
      </w:r>
    </w:p>
    <w:p w:rsidR="00771E38" w:rsidRPr="004E0AB4" w:rsidRDefault="00771E38" w:rsidP="00771E38"/>
    <w:tbl>
      <w:tblPr>
        <w:tblW w:w="10376" w:type="dxa"/>
        <w:jc w:val="center"/>
        <w:tblLayout w:type="fixed"/>
        <w:tblCellMar>
          <w:top w:w="102" w:type="dxa"/>
          <w:left w:w="62" w:type="dxa"/>
          <w:bottom w:w="102" w:type="dxa"/>
          <w:right w:w="62" w:type="dxa"/>
        </w:tblCellMar>
        <w:tblLook w:val="0000"/>
      </w:tblPr>
      <w:tblGrid>
        <w:gridCol w:w="626"/>
        <w:gridCol w:w="3420"/>
        <w:gridCol w:w="1620"/>
        <w:gridCol w:w="1800"/>
        <w:gridCol w:w="2910"/>
      </w:tblGrid>
      <w:tr w:rsidR="00771E38" w:rsidRPr="004E0AB4" w:rsidTr="00397B8C">
        <w:trPr>
          <w:tblHeade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t xml:space="preserve">№ </w:t>
            </w:r>
            <w:proofErr w:type="spellStart"/>
            <w:proofErr w:type="gramStart"/>
            <w:r w:rsidRPr="004E0AB4">
              <w:t>п</w:t>
            </w:r>
            <w:proofErr w:type="spellEnd"/>
            <w:proofErr w:type="gramEnd"/>
            <w:r w:rsidRPr="004E0AB4">
              <w:t>/</w:t>
            </w:r>
            <w:proofErr w:type="spellStart"/>
            <w:r w:rsidRPr="004E0AB4">
              <w:t>п</w:t>
            </w:r>
            <w:proofErr w:type="spellEnd"/>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Наименование мероприятия</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Срок</w:t>
            </w:r>
            <w:r>
              <w:t xml:space="preserve"> </w:t>
            </w:r>
            <w:r w:rsidRPr="004E0AB4">
              <w:t>исполнения</w:t>
            </w:r>
          </w:p>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 xml:space="preserve">Объемы </w:t>
            </w:r>
            <w:proofErr w:type="spellStart"/>
            <w:proofErr w:type="gramStart"/>
            <w:r w:rsidRPr="004E0AB4">
              <w:t>финансирова</w:t>
            </w:r>
            <w:r>
              <w:t>-</w:t>
            </w:r>
            <w:r w:rsidRPr="004E0AB4">
              <w:t>ния</w:t>
            </w:r>
            <w:proofErr w:type="spellEnd"/>
            <w:proofErr w:type="gramEnd"/>
            <w:r w:rsidRPr="004E0AB4">
              <w:t>,</w:t>
            </w:r>
            <w:r>
              <w:t xml:space="preserve"> </w:t>
            </w:r>
            <w:r w:rsidRPr="004E0AB4">
              <w:t>тыс. руб.</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pPr>
              <w:jc w:val="center"/>
            </w:pPr>
            <w:r w:rsidRPr="004E0AB4">
              <w:t>Исполнители</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t>1.</w:t>
            </w:r>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r w:rsidRPr="004E0AB4">
              <w:t>Подготовка методических рекомендаций по обучению детей правилам безопасности дорожного движения</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r w:rsidRPr="004E0AB4">
              <w:t>Не требуется</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я</w:t>
            </w:r>
            <w:r w:rsidRPr="004E0AB4">
              <w:t>, образовательные учреждения (по согласованию), ГИБДД (по согласованию)</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t>2.</w:t>
            </w:r>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r w:rsidRPr="004E0AB4">
              <w:t>Организация и проведение в образовательных учреждениях занятий, направленных на</w:t>
            </w:r>
            <w:r>
              <w:t xml:space="preserve"> </w:t>
            </w:r>
            <w:r w:rsidRPr="004E0AB4">
              <w:t>повышение у участников дорожного движения уровня правосознания, в том числе стереотипа законопослушного поведения и негативного отношения к правонарушениям в сфере дорожного движения</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r w:rsidRPr="004E0AB4">
              <w:t>Не требуется</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я</w:t>
            </w:r>
            <w:r w:rsidRPr="004E0AB4">
              <w:t>, ГИБДД (по согласованию), образовательные учреждения (по согласованию)</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t>3.</w:t>
            </w:r>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r w:rsidRPr="004E0AB4">
              <w:t>Проведение лекций, семинаров и практических занятий с органами ГИБДД</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r w:rsidRPr="004E0AB4">
              <w:t>Не требуется</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я</w:t>
            </w:r>
            <w:r w:rsidRPr="004E0AB4">
              <w:t>,</w:t>
            </w:r>
            <w:proofErr w:type="gramStart"/>
            <w:r w:rsidRPr="004E0AB4">
              <w:t xml:space="preserve"> ,</w:t>
            </w:r>
            <w:proofErr w:type="gramEnd"/>
            <w:r w:rsidRPr="004E0AB4">
              <w:t xml:space="preserve"> ГИБДД (по согласованию), образовательные </w:t>
            </w:r>
            <w:r w:rsidRPr="004E0AB4">
              <w:lastRenderedPageBreak/>
              <w:t>учреждения (по согласованию)</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lastRenderedPageBreak/>
              <w:t>4.</w:t>
            </w:r>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r w:rsidRPr="004E0AB4">
              <w:t>Совещание по актуальным вопросам обеспечения безопасности дорожного движения</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r w:rsidRPr="004E0AB4">
              <w:t>Не требуется</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 xml:space="preserve">я, </w:t>
            </w:r>
            <w:r w:rsidRPr="004E0AB4">
              <w:t>ГИБДД (по согласованию), образовательные учреждения (по согласованию)</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t>5.</w:t>
            </w:r>
          </w:p>
        </w:tc>
        <w:tc>
          <w:tcPr>
            <w:tcW w:w="3420" w:type="dxa"/>
            <w:tcBorders>
              <w:top w:val="single" w:sz="4" w:space="0" w:color="auto"/>
              <w:left w:val="single" w:sz="4" w:space="0" w:color="auto"/>
              <w:bottom w:val="single" w:sz="4" w:space="0" w:color="auto"/>
            </w:tcBorders>
            <w:vAlign w:val="center"/>
          </w:tcPr>
          <w:p w:rsidR="00771E38" w:rsidRPr="004E0AB4" w:rsidRDefault="00771E38" w:rsidP="00397B8C">
            <w:r w:rsidRPr="004E0AB4">
              <w:t xml:space="preserve">Размещение материалов о проведении в образовательных учреждениях мероприятий по формированию законопослушного поведения участников дорожного движения и профилактике дорожно-транспортного травматизма среди несовершеннолетних на </w:t>
            </w:r>
            <w:proofErr w:type="spellStart"/>
            <w:r w:rsidRPr="004E0AB4">
              <w:t>интернет</w:t>
            </w:r>
            <w:r>
              <w:t>-</w:t>
            </w:r>
            <w:r w:rsidRPr="004E0AB4">
              <w:t>ресурсах</w:t>
            </w:r>
            <w:proofErr w:type="spellEnd"/>
            <w:r w:rsidRPr="004E0AB4">
              <w:t xml:space="preserve"> МО</w:t>
            </w:r>
          </w:p>
        </w:tc>
        <w:tc>
          <w:tcPr>
            <w:tcW w:w="1620" w:type="dxa"/>
            <w:tcBorders>
              <w:top w:val="single" w:sz="4" w:space="0" w:color="auto"/>
              <w:left w:val="single" w:sz="4" w:space="0" w:color="auto"/>
              <w:bottom w:val="single" w:sz="4" w:space="0" w:color="auto"/>
            </w:tcBorders>
            <w:vAlign w:val="center"/>
          </w:tcPr>
          <w:p w:rsidR="00771E38" w:rsidRPr="004E0AB4" w:rsidRDefault="00771E38" w:rsidP="00397B8C"/>
        </w:tc>
        <w:tc>
          <w:tcPr>
            <w:tcW w:w="1800" w:type="dxa"/>
            <w:tcBorders>
              <w:top w:val="single" w:sz="4" w:space="0" w:color="auto"/>
              <w:left w:val="single" w:sz="4" w:space="0" w:color="auto"/>
              <w:bottom w:val="single" w:sz="4" w:space="0" w:color="auto"/>
            </w:tcBorders>
            <w:vAlign w:val="center"/>
          </w:tcPr>
          <w:p w:rsidR="00771E38" w:rsidRPr="004E0AB4" w:rsidRDefault="00771E38" w:rsidP="00397B8C">
            <w:r w:rsidRPr="004E0AB4">
              <w:t>Не требуется</w:t>
            </w:r>
          </w:p>
        </w:tc>
        <w:tc>
          <w:tcPr>
            <w:tcW w:w="2910"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r w:rsidRPr="004E0AB4">
              <w:t xml:space="preserve">Администрация </w:t>
            </w:r>
            <w:r>
              <w:t>Виллозского</w:t>
            </w:r>
            <w:r w:rsidRPr="004E0AB4">
              <w:t xml:space="preserve"> городско</w:t>
            </w:r>
            <w:r>
              <w:t>го</w:t>
            </w:r>
            <w:r w:rsidRPr="004E0AB4">
              <w:t xml:space="preserve"> поселени</w:t>
            </w:r>
            <w:r>
              <w:t>я</w:t>
            </w:r>
          </w:p>
        </w:tc>
      </w:tr>
    </w:tbl>
    <w:p w:rsidR="00771E38" w:rsidRPr="004E0AB4" w:rsidRDefault="00771E38" w:rsidP="00771E38"/>
    <w:p w:rsidR="00771E38" w:rsidRPr="001C222D" w:rsidRDefault="00771E38" w:rsidP="00771E38">
      <w:pPr>
        <w:jc w:val="center"/>
        <w:rPr>
          <w:b/>
        </w:rPr>
      </w:pPr>
      <w:r w:rsidRPr="001C222D">
        <w:rPr>
          <w:b/>
        </w:rPr>
        <w:t xml:space="preserve">6. Сведения о показателях </w:t>
      </w:r>
      <w:r>
        <w:rPr>
          <w:b/>
        </w:rPr>
        <w:t>под</w:t>
      </w:r>
      <w:r w:rsidRPr="001C222D">
        <w:rPr>
          <w:b/>
        </w:rPr>
        <w:t>программы</w:t>
      </w:r>
    </w:p>
    <w:p w:rsidR="00771E38" w:rsidRPr="004E0AB4" w:rsidRDefault="00771E38" w:rsidP="00771E38"/>
    <w:tbl>
      <w:tblPr>
        <w:tblW w:w="10376" w:type="dxa"/>
        <w:jc w:val="center"/>
        <w:tblLayout w:type="fixed"/>
        <w:tblCellMar>
          <w:top w:w="102" w:type="dxa"/>
          <w:left w:w="62" w:type="dxa"/>
          <w:bottom w:w="102" w:type="dxa"/>
          <w:right w:w="62" w:type="dxa"/>
        </w:tblCellMar>
        <w:tblLook w:val="0000"/>
      </w:tblPr>
      <w:tblGrid>
        <w:gridCol w:w="626"/>
        <w:gridCol w:w="4040"/>
        <w:gridCol w:w="1680"/>
        <w:gridCol w:w="1007"/>
        <w:gridCol w:w="1008"/>
        <w:gridCol w:w="1007"/>
        <w:gridCol w:w="1008"/>
      </w:tblGrid>
      <w:tr w:rsidR="00771E38" w:rsidRPr="004E0AB4" w:rsidTr="00397B8C">
        <w:trPr>
          <w:jc w:val="center"/>
        </w:trPr>
        <w:tc>
          <w:tcPr>
            <w:tcW w:w="626" w:type="dxa"/>
            <w:vMerge w:val="restart"/>
            <w:tcBorders>
              <w:top w:val="single" w:sz="4" w:space="0" w:color="auto"/>
              <w:left w:val="single" w:sz="4" w:space="0" w:color="auto"/>
              <w:bottom w:val="single" w:sz="4" w:space="0" w:color="auto"/>
            </w:tcBorders>
            <w:vAlign w:val="center"/>
          </w:tcPr>
          <w:p w:rsidR="00771E38" w:rsidRPr="004E0AB4" w:rsidRDefault="00771E38" w:rsidP="00397B8C">
            <w:pPr>
              <w:jc w:val="center"/>
            </w:pPr>
            <w:r>
              <w:t xml:space="preserve">№ </w:t>
            </w:r>
            <w:proofErr w:type="spellStart"/>
            <w:proofErr w:type="gramStart"/>
            <w:r w:rsidRPr="004E0AB4">
              <w:t>п</w:t>
            </w:r>
            <w:proofErr w:type="spellEnd"/>
            <w:proofErr w:type="gramEnd"/>
            <w:r w:rsidRPr="004E0AB4">
              <w:t>/</w:t>
            </w:r>
            <w:proofErr w:type="spellStart"/>
            <w:r w:rsidRPr="004E0AB4">
              <w:t>п</w:t>
            </w:r>
            <w:proofErr w:type="spellEnd"/>
          </w:p>
        </w:tc>
        <w:tc>
          <w:tcPr>
            <w:tcW w:w="4040" w:type="dxa"/>
            <w:vMerge w:val="restart"/>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Номер и наименование показателя</w:t>
            </w:r>
          </w:p>
        </w:tc>
        <w:tc>
          <w:tcPr>
            <w:tcW w:w="1680" w:type="dxa"/>
            <w:vMerge w:val="restart"/>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Единица</w:t>
            </w:r>
            <w:r>
              <w:t xml:space="preserve"> </w:t>
            </w:r>
            <w:r w:rsidRPr="004E0AB4">
              <w:t>измерения</w:t>
            </w:r>
          </w:p>
        </w:tc>
        <w:tc>
          <w:tcPr>
            <w:tcW w:w="4030" w:type="dxa"/>
            <w:gridSpan w:val="4"/>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pPr>
              <w:jc w:val="center"/>
            </w:pPr>
            <w:r w:rsidRPr="004E0AB4">
              <w:t>Значение показателя</w:t>
            </w:r>
          </w:p>
        </w:tc>
      </w:tr>
      <w:tr w:rsidR="00771E38" w:rsidRPr="004E0AB4" w:rsidTr="00397B8C">
        <w:trPr>
          <w:jc w:val="center"/>
        </w:trPr>
        <w:tc>
          <w:tcPr>
            <w:tcW w:w="626" w:type="dxa"/>
            <w:vMerge/>
            <w:tcBorders>
              <w:top w:val="single" w:sz="4" w:space="0" w:color="auto"/>
              <w:left w:val="single" w:sz="4" w:space="0" w:color="auto"/>
              <w:bottom w:val="single" w:sz="4" w:space="0" w:color="auto"/>
            </w:tcBorders>
            <w:vAlign w:val="center"/>
          </w:tcPr>
          <w:p w:rsidR="00771E38" w:rsidRPr="004E0AB4" w:rsidRDefault="00771E38" w:rsidP="00397B8C">
            <w:pPr>
              <w:jc w:val="center"/>
            </w:pPr>
          </w:p>
        </w:tc>
        <w:tc>
          <w:tcPr>
            <w:tcW w:w="4040" w:type="dxa"/>
            <w:vMerge/>
            <w:tcBorders>
              <w:top w:val="single" w:sz="4" w:space="0" w:color="auto"/>
              <w:left w:val="single" w:sz="4" w:space="0" w:color="auto"/>
              <w:bottom w:val="single" w:sz="4" w:space="0" w:color="auto"/>
            </w:tcBorders>
            <w:vAlign w:val="center"/>
          </w:tcPr>
          <w:p w:rsidR="00771E38" w:rsidRPr="004E0AB4" w:rsidRDefault="00771E38" w:rsidP="00397B8C">
            <w:pPr>
              <w:jc w:val="center"/>
            </w:pPr>
          </w:p>
        </w:tc>
        <w:tc>
          <w:tcPr>
            <w:tcW w:w="1680" w:type="dxa"/>
            <w:vMerge/>
            <w:tcBorders>
              <w:top w:val="single" w:sz="4" w:space="0" w:color="auto"/>
              <w:left w:val="single" w:sz="4" w:space="0" w:color="auto"/>
              <w:bottom w:val="single" w:sz="4" w:space="0" w:color="auto"/>
            </w:tcBorders>
            <w:vAlign w:val="center"/>
          </w:tcPr>
          <w:p w:rsidR="00771E38" w:rsidRPr="004E0AB4" w:rsidRDefault="00771E38" w:rsidP="00397B8C">
            <w:pPr>
              <w:jc w:val="center"/>
            </w:pPr>
          </w:p>
        </w:tc>
        <w:tc>
          <w:tcPr>
            <w:tcW w:w="1007"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Факт 2019</w:t>
            </w:r>
            <w:r>
              <w:t xml:space="preserve"> </w:t>
            </w:r>
            <w:r w:rsidRPr="004E0AB4">
              <w:t>г</w:t>
            </w:r>
            <w:r>
              <w:t>.</w:t>
            </w:r>
          </w:p>
        </w:tc>
        <w:tc>
          <w:tcPr>
            <w:tcW w:w="1008"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t>2020</w:t>
            </w:r>
            <w:r w:rsidRPr="004E0AB4">
              <w:t xml:space="preserve"> г</w:t>
            </w:r>
            <w:r>
              <w:t>.</w:t>
            </w:r>
          </w:p>
        </w:tc>
        <w:tc>
          <w:tcPr>
            <w:tcW w:w="1007"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t>2021</w:t>
            </w:r>
            <w:r w:rsidRPr="004E0AB4">
              <w:t xml:space="preserve"> г</w:t>
            </w:r>
            <w:r>
              <w:t>.</w:t>
            </w:r>
          </w:p>
        </w:tc>
        <w:tc>
          <w:tcPr>
            <w:tcW w:w="1008"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pPr>
              <w:jc w:val="center"/>
            </w:pPr>
            <w:r w:rsidRPr="004E0AB4">
              <w:t>2022 г</w:t>
            </w:r>
            <w:r>
              <w:t>.</w:t>
            </w:r>
          </w:p>
        </w:tc>
      </w:tr>
      <w:tr w:rsidR="00771E38" w:rsidRPr="004E0AB4" w:rsidTr="00397B8C">
        <w:trPr>
          <w:jc w:val="center"/>
        </w:trPr>
        <w:tc>
          <w:tcPr>
            <w:tcW w:w="626" w:type="dxa"/>
            <w:tcBorders>
              <w:top w:val="single" w:sz="4" w:space="0" w:color="auto"/>
              <w:left w:val="single" w:sz="4" w:space="0" w:color="auto"/>
              <w:bottom w:val="single" w:sz="4" w:space="0" w:color="auto"/>
            </w:tcBorders>
            <w:vAlign w:val="center"/>
          </w:tcPr>
          <w:p w:rsidR="00771E38" w:rsidRPr="004E0AB4" w:rsidRDefault="00771E38" w:rsidP="00397B8C">
            <w:r w:rsidRPr="004E0AB4">
              <w:t>1.</w:t>
            </w:r>
          </w:p>
        </w:tc>
        <w:tc>
          <w:tcPr>
            <w:tcW w:w="4040" w:type="dxa"/>
            <w:tcBorders>
              <w:top w:val="single" w:sz="4" w:space="0" w:color="auto"/>
              <w:left w:val="single" w:sz="4" w:space="0" w:color="auto"/>
              <w:bottom w:val="single" w:sz="4" w:space="0" w:color="auto"/>
            </w:tcBorders>
            <w:vAlign w:val="center"/>
          </w:tcPr>
          <w:p w:rsidR="00771E38" w:rsidRPr="004E0AB4" w:rsidRDefault="00771E38" w:rsidP="00397B8C">
            <w:r w:rsidRPr="004E0AB4">
              <w:t xml:space="preserve">Количество зарегистрированных ДТП на территории муниципального образования </w:t>
            </w:r>
            <w:r>
              <w:t>Виллозское</w:t>
            </w:r>
            <w:r w:rsidRPr="004E0AB4">
              <w:t xml:space="preserve"> городское поселение Ломоносовского муниципального района Ленинградской области</w:t>
            </w:r>
          </w:p>
        </w:tc>
        <w:tc>
          <w:tcPr>
            <w:tcW w:w="1680" w:type="dxa"/>
            <w:tcBorders>
              <w:top w:val="single" w:sz="4" w:space="0" w:color="auto"/>
              <w:left w:val="single" w:sz="4" w:space="0" w:color="auto"/>
              <w:bottom w:val="single" w:sz="4" w:space="0" w:color="auto"/>
            </w:tcBorders>
            <w:vAlign w:val="center"/>
          </w:tcPr>
          <w:p w:rsidR="00771E38" w:rsidRPr="004E0AB4" w:rsidRDefault="00771E38" w:rsidP="00397B8C">
            <w:pPr>
              <w:jc w:val="center"/>
            </w:pPr>
            <w:r w:rsidRPr="004E0AB4">
              <w:t>Нарушений ПДД</w:t>
            </w:r>
          </w:p>
        </w:tc>
        <w:tc>
          <w:tcPr>
            <w:tcW w:w="1007" w:type="dxa"/>
            <w:tcBorders>
              <w:top w:val="single" w:sz="4" w:space="0" w:color="auto"/>
              <w:left w:val="single" w:sz="4" w:space="0" w:color="auto"/>
              <w:bottom w:val="single" w:sz="4" w:space="0" w:color="auto"/>
            </w:tcBorders>
            <w:vAlign w:val="center"/>
          </w:tcPr>
          <w:p w:rsidR="00771E38" w:rsidRPr="004E0AB4" w:rsidRDefault="005F5314" w:rsidP="00397B8C">
            <w:pPr>
              <w:jc w:val="center"/>
            </w:pPr>
            <w:r>
              <w:t>3</w:t>
            </w:r>
          </w:p>
        </w:tc>
        <w:tc>
          <w:tcPr>
            <w:tcW w:w="1008" w:type="dxa"/>
            <w:tcBorders>
              <w:top w:val="single" w:sz="4" w:space="0" w:color="auto"/>
              <w:left w:val="single" w:sz="4" w:space="0" w:color="auto"/>
              <w:bottom w:val="single" w:sz="4" w:space="0" w:color="auto"/>
            </w:tcBorders>
            <w:vAlign w:val="center"/>
          </w:tcPr>
          <w:p w:rsidR="00771E38" w:rsidRPr="004E0AB4" w:rsidRDefault="00771E38" w:rsidP="00397B8C">
            <w:pPr>
              <w:jc w:val="center"/>
            </w:pPr>
          </w:p>
        </w:tc>
        <w:tc>
          <w:tcPr>
            <w:tcW w:w="1007" w:type="dxa"/>
            <w:tcBorders>
              <w:top w:val="single" w:sz="4" w:space="0" w:color="auto"/>
              <w:left w:val="single" w:sz="4" w:space="0" w:color="auto"/>
              <w:bottom w:val="single" w:sz="4" w:space="0" w:color="auto"/>
            </w:tcBorders>
            <w:vAlign w:val="center"/>
          </w:tcPr>
          <w:p w:rsidR="00771E38" w:rsidRPr="004E0AB4" w:rsidRDefault="00771E38" w:rsidP="00397B8C">
            <w:pPr>
              <w:jc w:val="center"/>
            </w:pPr>
          </w:p>
        </w:tc>
        <w:tc>
          <w:tcPr>
            <w:tcW w:w="1008" w:type="dxa"/>
            <w:tcBorders>
              <w:top w:val="single" w:sz="4" w:space="0" w:color="auto"/>
              <w:left w:val="single" w:sz="4" w:space="0" w:color="auto"/>
              <w:bottom w:val="single" w:sz="4" w:space="0" w:color="auto"/>
              <w:right w:val="single" w:sz="4" w:space="0" w:color="auto"/>
            </w:tcBorders>
            <w:vAlign w:val="center"/>
          </w:tcPr>
          <w:p w:rsidR="00771E38" w:rsidRPr="004E0AB4" w:rsidRDefault="00771E38" w:rsidP="00397B8C">
            <w:pPr>
              <w:jc w:val="center"/>
            </w:pPr>
          </w:p>
        </w:tc>
      </w:tr>
    </w:tbl>
    <w:p w:rsidR="00771E38" w:rsidRPr="004E0AB4" w:rsidRDefault="00771E38" w:rsidP="00771E38">
      <w:pPr>
        <w:pStyle w:val="10"/>
        <w:tabs>
          <w:tab w:val="left" w:pos="283"/>
        </w:tabs>
        <w:ind w:left="0"/>
      </w:pPr>
    </w:p>
    <w:p w:rsidR="00771E38" w:rsidRPr="008E2CD2" w:rsidRDefault="00771E38" w:rsidP="00771E38"/>
    <w:p w:rsidR="00771E38" w:rsidRDefault="00771E38" w:rsidP="00771E38">
      <w:pPr>
        <w:autoSpaceDE w:val="0"/>
        <w:autoSpaceDN w:val="0"/>
        <w:ind w:left="720"/>
        <w:jc w:val="both"/>
      </w:pPr>
    </w:p>
    <w:p w:rsidR="00771E38" w:rsidRDefault="00771E38" w:rsidP="00771E38">
      <w:pPr>
        <w:jc w:val="center"/>
        <w:rPr>
          <w:b/>
        </w:rPr>
      </w:pPr>
    </w:p>
    <w:p w:rsidR="00771E38" w:rsidRDefault="00771E38" w:rsidP="00771E38"/>
    <w:p w:rsidR="00711630" w:rsidRPr="00711630" w:rsidRDefault="00711630" w:rsidP="00711630">
      <w:pPr>
        <w:jc w:val="center"/>
        <w:rPr>
          <w:sz w:val="22"/>
          <w:szCs w:val="22"/>
        </w:rPr>
      </w:pPr>
    </w:p>
    <w:sectPr w:rsidR="00711630" w:rsidRPr="00711630" w:rsidSect="0013775A">
      <w:pgSz w:w="11906" w:h="16838"/>
      <w:pgMar w:top="899" w:right="851" w:bottom="143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630" w:rsidRDefault="00711630" w:rsidP="0041020A">
      <w:r>
        <w:separator/>
      </w:r>
    </w:p>
  </w:endnote>
  <w:endnote w:type="continuationSeparator" w:id="0">
    <w:p w:rsidR="00711630" w:rsidRDefault="00711630" w:rsidP="00410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630" w:rsidRDefault="00711630" w:rsidP="0041020A">
      <w:r>
        <w:separator/>
      </w:r>
    </w:p>
  </w:footnote>
  <w:footnote w:type="continuationSeparator" w:id="0">
    <w:p w:rsidR="00711630" w:rsidRDefault="00711630" w:rsidP="004102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4F7F"/>
    <w:multiLevelType w:val="multilevel"/>
    <w:tmpl w:val="48369E9E"/>
    <w:lvl w:ilvl="0">
      <w:start w:val="4"/>
      <w:numFmt w:val="bullet"/>
      <w:lvlText w:val="-"/>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
    <w:nsid w:val="333D5A84"/>
    <w:multiLevelType w:val="multilevel"/>
    <w:tmpl w:val="87BCB366"/>
    <w:lvl w:ilvl="0">
      <w:start w:val="1"/>
      <w:numFmt w:val="decimal"/>
      <w:lvlText w:val="%1."/>
      <w:lvlJc w:val="left"/>
      <w:pPr>
        <w:ind w:left="927" w:hanging="360"/>
      </w:pPr>
      <w:rPr>
        <w:rFonts w:hint="default"/>
        <w:b/>
      </w:rPr>
    </w:lvl>
    <w:lvl w:ilvl="1">
      <w:start w:val="2"/>
      <w:numFmt w:val="decimal"/>
      <w:isLgl/>
      <w:lvlText w:val="%1.%2."/>
      <w:lvlJc w:val="left"/>
      <w:pPr>
        <w:tabs>
          <w:tab w:val="num" w:pos="987"/>
        </w:tabs>
        <w:ind w:left="987" w:hanging="4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2">
    <w:nsid w:val="37D768AE"/>
    <w:multiLevelType w:val="hybridMultilevel"/>
    <w:tmpl w:val="7554AF9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39B64D5F"/>
    <w:multiLevelType w:val="hybridMultilevel"/>
    <w:tmpl w:val="B2FC02D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ACA7AC1"/>
    <w:multiLevelType w:val="hybridMultilevel"/>
    <w:tmpl w:val="7B04B5EC"/>
    <w:lvl w:ilvl="0" w:tplc="C06A5A2E">
      <w:start w:val="3"/>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5BB03233"/>
    <w:multiLevelType w:val="hybridMultilevel"/>
    <w:tmpl w:val="0C1E3632"/>
    <w:lvl w:ilvl="0" w:tplc="A2F2CE2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31D0E3C"/>
    <w:multiLevelType w:val="hybridMultilevel"/>
    <w:tmpl w:val="941EE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6A4C94"/>
    <w:multiLevelType w:val="hybridMultilevel"/>
    <w:tmpl w:val="D714B286"/>
    <w:lvl w:ilvl="0" w:tplc="B6E89A7A">
      <w:start w:val="6"/>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8">
    <w:nsid w:val="6AB32040"/>
    <w:multiLevelType w:val="hybridMultilevel"/>
    <w:tmpl w:val="FBCC5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3E637F"/>
    <w:multiLevelType w:val="hybridMultilevel"/>
    <w:tmpl w:val="941A33C4"/>
    <w:lvl w:ilvl="0" w:tplc="FFFFFFFF">
      <w:start w:val="1"/>
      <w:numFmt w:val="bullet"/>
      <w:lvlText w:val="-"/>
      <w:lvlJc w:val="left"/>
      <w:pPr>
        <w:tabs>
          <w:tab w:val="num" w:pos="587"/>
        </w:tabs>
        <w:ind w:left="567" w:hanging="340"/>
      </w:pPr>
      <w:rPr>
        <w:rFonts w:ascii="Times New Roman" w:hAnsi="Times New Roman" w:cs="Times New Roman"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705403EB"/>
    <w:multiLevelType w:val="multilevel"/>
    <w:tmpl w:val="87BCB366"/>
    <w:lvl w:ilvl="0">
      <w:start w:val="1"/>
      <w:numFmt w:val="decimal"/>
      <w:lvlText w:val="%1."/>
      <w:lvlJc w:val="left"/>
      <w:pPr>
        <w:ind w:left="927" w:hanging="360"/>
      </w:pPr>
      <w:rPr>
        <w:rFonts w:hint="default"/>
        <w:b/>
      </w:rPr>
    </w:lvl>
    <w:lvl w:ilvl="1">
      <w:start w:val="2"/>
      <w:numFmt w:val="decimal"/>
      <w:isLgl/>
      <w:lvlText w:val="%1.%2."/>
      <w:lvlJc w:val="left"/>
      <w:pPr>
        <w:tabs>
          <w:tab w:val="num" w:pos="987"/>
        </w:tabs>
        <w:ind w:left="987" w:hanging="4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11">
    <w:nsid w:val="76DB7587"/>
    <w:multiLevelType w:val="hybridMultilevel"/>
    <w:tmpl w:val="F1A85EA6"/>
    <w:lvl w:ilvl="0" w:tplc="87E24E0E">
      <w:start w:val="1"/>
      <w:numFmt w:val="decimal"/>
      <w:lvlText w:val="%1."/>
      <w:lvlJc w:val="left"/>
      <w:pPr>
        <w:tabs>
          <w:tab w:val="num" w:pos="1320"/>
        </w:tabs>
        <w:ind w:left="1320" w:hanging="78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0"/>
  </w:num>
  <w:num w:numId="5">
    <w:abstractNumId w:val="5"/>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lvlOverride w:ilvl="2"/>
    <w:lvlOverride w:ilvl="3"/>
    <w:lvlOverride w:ilvl="4"/>
    <w:lvlOverride w:ilvl="5"/>
    <w:lvlOverride w:ilvl="6"/>
    <w:lvlOverride w:ilvl="7"/>
    <w:lvlOverride w:ilvl="8"/>
  </w:num>
  <w:num w:numId="8">
    <w:abstractNumId w:val="7"/>
  </w:num>
  <w:num w:numId="9">
    <w:abstractNumId w:val="3"/>
  </w:num>
  <w:num w:numId="10">
    <w:abstractNumId w:val="1"/>
  </w:num>
  <w:num w:numId="11">
    <w:abstractNumId w:val="6"/>
  </w:num>
  <w:num w:numId="12">
    <w:abstractNumId w:val="8"/>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83A38"/>
    <w:rsid w:val="000F45CA"/>
    <w:rsid w:val="0013775A"/>
    <w:rsid w:val="00152189"/>
    <w:rsid w:val="00160B94"/>
    <w:rsid w:val="001D4EF2"/>
    <w:rsid w:val="00281268"/>
    <w:rsid w:val="002A35A5"/>
    <w:rsid w:val="002B55B5"/>
    <w:rsid w:val="003011EE"/>
    <w:rsid w:val="00310335"/>
    <w:rsid w:val="003155EC"/>
    <w:rsid w:val="00395A21"/>
    <w:rsid w:val="003E51B4"/>
    <w:rsid w:val="0040218A"/>
    <w:rsid w:val="0041020A"/>
    <w:rsid w:val="00430691"/>
    <w:rsid w:val="004C2D21"/>
    <w:rsid w:val="004C2D69"/>
    <w:rsid w:val="004D52AD"/>
    <w:rsid w:val="004E72CD"/>
    <w:rsid w:val="005147D8"/>
    <w:rsid w:val="00533F82"/>
    <w:rsid w:val="00534F0F"/>
    <w:rsid w:val="00550519"/>
    <w:rsid w:val="005722DE"/>
    <w:rsid w:val="005C117B"/>
    <w:rsid w:val="005F5314"/>
    <w:rsid w:val="006501D8"/>
    <w:rsid w:val="006A6871"/>
    <w:rsid w:val="006D2046"/>
    <w:rsid w:val="006E410C"/>
    <w:rsid w:val="006E7212"/>
    <w:rsid w:val="00711630"/>
    <w:rsid w:val="00713BC6"/>
    <w:rsid w:val="00744D18"/>
    <w:rsid w:val="007616FE"/>
    <w:rsid w:val="00771E38"/>
    <w:rsid w:val="007F1AD1"/>
    <w:rsid w:val="00817133"/>
    <w:rsid w:val="0082277B"/>
    <w:rsid w:val="00883A38"/>
    <w:rsid w:val="008B454B"/>
    <w:rsid w:val="008C4D48"/>
    <w:rsid w:val="00927832"/>
    <w:rsid w:val="00962185"/>
    <w:rsid w:val="009F066A"/>
    <w:rsid w:val="00A40AA7"/>
    <w:rsid w:val="00A71882"/>
    <w:rsid w:val="00A95AB4"/>
    <w:rsid w:val="00AF71F1"/>
    <w:rsid w:val="00B16817"/>
    <w:rsid w:val="00BF5A71"/>
    <w:rsid w:val="00C54889"/>
    <w:rsid w:val="00C56D55"/>
    <w:rsid w:val="00C736FD"/>
    <w:rsid w:val="00C875E1"/>
    <w:rsid w:val="00CB6015"/>
    <w:rsid w:val="00CE3A0E"/>
    <w:rsid w:val="00D026B7"/>
    <w:rsid w:val="00D225C0"/>
    <w:rsid w:val="00D64AE0"/>
    <w:rsid w:val="00DA2556"/>
    <w:rsid w:val="00DD1207"/>
    <w:rsid w:val="00DD4688"/>
    <w:rsid w:val="00DE08E0"/>
    <w:rsid w:val="00DE5F4B"/>
    <w:rsid w:val="00E11F97"/>
    <w:rsid w:val="00E1523E"/>
    <w:rsid w:val="00E25B14"/>
    <w:rsid w:val="00EA0EDA"/>
    <w:rsid w:val="00F1450F"/>
    <w:rsid w:val="00F7099E"/>
    <w:rsid w:val="00F76858"/>
    <w:rsid w:val="00F82680"/>
    <w:rsid w:val="00FA1593"/>
    <w:rsid w:val="00FD2C2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3A38"/>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E1523E"/>
    <w:rPr>
      <w:rFonts w:ascii="Tahoma" w:hAnsi="Tahoma" w:cs="Tahoma"/>
      <w:sz w:val="16"/>
      <w:szCs w:val="16"/>
    </w:rPr>
  </w:style>
  <w:style w:type="paragraph" w:styleId="a4">
    <w:name w:val="Document Map"/>
    <w:basedOn w:val="a"/>
    <w:link w:val="a5"/>
    <w:rsid w:val="002B55B5"/>
    <w:rPr>
      <w:rFonts w:ascii="Tahoma" w:hAnsi="Tahoma" w:cs="Tahoma"/>
      <w:sz w:val="16"/>
      <w:szCs w:val="16"/>
    </w:rPr>
  </w:style>
  <w:style w:type="character" w:customStyle="1" w:styleId="a5">
    <w:name w:val="Схема документа Знак"/>
    <w:basedOn w:val="a0"/>
    <w:link w:val="a4"/>
    <w:rsid w:val="002B55B5"/>
    <w:rPr>
      <w:rFonts w:ascii="Tahoma" w:hAnsi="Tahoma" w:cs="Tahoma"/>
      <w:sz w:val="16"/>
      <w:szCs w:val="16"/>
    </w:rPr>
  </w:style>
  <w:style w:type="character" w:styleId="a6">
    <w:name w:val="Hyperlink"/>
    <w:basedOn w:val="a0"/>
    <w:rsid w:val="003E51B4"/>
    <w:rPr>
      <w:color w:val="0000FF"/>
      <w:u w:val="single"/>
    </w:rPr>
  </w:style>
  <w:style w:type="paragraph" w:styleId="a7">
    <w:name w:val="Body Text"/>
    <w:basedOn w:val="a"/>
    <w:rsid w:val="00DD1207"/>
    <w:pPr>
      <w:spacing w:after="120"/>
    </w:pPr>
  </w:style>
  <w:style w:type="paragraph" w:styleId="a8">
    <w:name w:val="Body Text Indent"/>
    <w:basedOn w:val="a"/>
    <w:rsid w:val="00DD1207"/>
    <w:pPr>
      <w:spacing w:after="120"/>
      <w:ind w:left="283"/>
    </w:pPr>
  </w:style>
  <w:style w:type="paragraph" w:styleId="a9">
    <w:name w:val="Title"/>
    <w:basedOn w:val="a"/>
    <w:qFormat/>
    <w:rsid w:val="00DD1207"/>
    <w:pPr>
      <w:autoSpaceDE w:val="0"/>
      <w:autoSpaceDN w:val="0"/>
      <w:jc w:val="center"/>
    </w:pPr>
    <w:rPr>
      <w:b/>
      <w:bCs/>
      <w:sz w:val="26"/>
      <w:szCs w:val="26"/>
    </w:rPr>
  </w:style>
  <w:style w:type="paragraph" w:customStyle="1" w:styleId="1">
    <w:name w:val="заголовок 1"/>
    <w:basedOn w:val="a"/>
    <w:next w:val="a"/>
    <w:rsid w:val="00DD1207"/>
    <w:pPr>
      <w:keepNext/>
      <w:autoSpaceDE w:val="0"/>
      <w:autoSpaceDN w:val="0"/>
      <w:jc w:val="center"/>
    </w:pPr>
    <w:rPr>
      <w:b/>
      <w:bCs/>
    </w:rPr>
  </w:style>
  <w:style w:type="paragraph" w:customStyle="1" w:styleId="2">
    <w:name w:val="заголовок 2"/>
    <w:basedOn w:val="a"/>
    <w:next w:val="a"/>
    <w:rsid w:val="00DD1207"/>
    <w:pPr>
      <w:keepNext/>
      <w:autoSpaceDE w:val="0"/>
      <w:autoSpaceDN w:val="0"/>
      <w:ind w:left="72"/>
      <w:jc w:val="center"/>
    </w:pPr>
    <w:rPr>
      <w:b/>
      <w:bCs/>
      <w:sz w:val="16"/>
      <w:szCs w:val="16"/>
    </w:rPr>
  </w:style>
  <w:style w:type="paragraph" w:customStyle="1" w:styleId="ConsNormal">
    <w:name w:val="ConsNormal"/>
    <w:rsid w:val="00DD1207"/>
    <w:pPr>
      <w:widowControl w:val="0"/>
      <w:autoSpaceDE w:val="0"/>
      <w:autoSpaceDN w:val="0"/>
      <w:adjustRightInd w:val="0"/>
      <w:ind w:right="19772" w:firstLine="720"/>
    </w:pPr>
    <w:rPr>
      <w:rFonts w:ascii="Arial" w:hAnsi="Arial" w:cs="Arial"/>
    </w:rPr>
  </w:style>
  <w:style w:type="paragraph" w:styleId="aa">
    <w:name w:val="Normal (Web)"/>
    <w:basedOn w:val="a"/>
    <w:rsid w:val="00DD1207"/>
    <w:pPr>
      <w:spacing w:before="100" w:beforeAutospacing="1" w:after="100" w:afterAutospacing="1"/>
    </w:pPr>
  </w:style>
  <w:style w:type="paragraph" w:styleId="ab">
    <w:name w:val="header"/>
    <w:basedOn w:val="a"/>
    <w:link w:val="ac"/>
    <w:rsid w:val="0041020A"/>
    <w:pPr>
      <w:tabs>
        <w:tab w:val="center" w:pos="4677"/>
        <w:tab w:val="right" w:pos="9355"/>
      </w:tabs>
    </w:pPr>
  </w:style>
  <w:style w:type="character" w:customStyle="1" w:styleId="ac">
    <w:name w:val="Верхний колонтитул Знак"/>
    <w:basedOn w:val="a0"/>
    <w:link w:val="ab"/>
    <w:rsid w:val="0041020A"/>
    <w:rPr>
      <w:sz w:val="24"/>
      <w:szCs w:val="24"/>
    </w:rPr>
  </w:style>
  <w:style w:type="paragraph" w:styleId="ad">
    <w:name w:val="footer"/>
    <w:basedOn w:val="a"/>
    <w:link w:val="ae"/>
    <w:rsid w:val="0041020A"/>
    <w:pPr>
      <w:tabs>
        <w:tab w:val="center" w:pos="4677"/>
        <w:tab w:val="right" w:pos="9355"/>
      </w:tabs>
    </w:pPr>
  </w:style>
  <w:style w:type="character" w:customStyle="1" w:styleId="ae">
    <w:name w:val="Нижний колонтитул Знак"/>
    <w:basedOn w:val="a0"/>
    <w:link w:val="ad"/>
    <w:rsid w:val="0041020A"/>
    <w:rPr>
      <w:sz w:val="24"/>
      <w:szCs w:val="24"/>
    </w:rPr>
  </w:style>
  <w:style w:type="paragraph" w:customStyle="1" w:styleId="10">
    <w:name w:val="Абзац списка1"/>
    <w:basedOn w:val="a"/>
    <w:rsid w:val="00771E38"/>
    <w:pPr>
      <w:ind w:left="720"/>
    </w:pPr>
    <w:rPr>
      <w:rFonts w:eastAsia="Calibri"/>
    </w:rPr>
  </w:style>
</w:styles>
</file>

<file path=word/webSettings.xml><?xml version="1.0" encoding="utf-8"?>
<w:webSettings xmlns:r="http://schemas.openxmlformats.org/officeDocument/2006/relationships" xmlns:w="http://schemas.openxmlformats.org/wordprocessingml/2006/main">
  <w:divs>
    <w:div w:id="1658611578">
      <w:bodyDiv w:val="1"/>
      <w:marLeft w:val="0"/>
      <w:marRight w:val="0"/>
      <w:marTop w:val="0"/>
      <w:marBottom w:val="0"/>
      <w:divBdr>
        <w:top w:val="none" w:sz="0" w:space="0" w:color="auto"/>
        <w:left w:val="none" w:sz="0" w:space="0" w:color="auto"/>
        <w:bottom w:val="none" w:sz="0" w:space="0" w:color="auto"/>
        <w:right w:val="none" w:sz="0" w:space="0" w:color="auto"/>
      </w:divBdr>
    </w:div>
    <w:div w:id="20898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21</Pages>
  <Words>7200</Words>
  <Characters>41042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48146</CharactersWithSpaces>
  <SharedDoc>false</SharedDoc>
  <HLinks>
    <vt:vector size="6" baseType="variant">
      <vt:variant>
        <vt:i4>6684733</vt:i4>
      </vt:variant>
      <vt:variant>
        <vt:i4>0</vt:i4>
      </vt:variant>
      <vt:variant>
        <vt:i4>0</vt:i4>
      </vt:variant>
      <vt:variant>
        <vt:i4>5</vt:i4>
      </vt:variant>
      <vt:variant>
        <vt:lpwstr>http://www.villozi-adm.ru/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SobolevaTA</dc:creator>
  <cp:lastModifiedBy>UserUr</cp:lastModifiedBy>
  <cp:revision>6</cp:revision>
  <cp:lastPrinted>2020-01-16T13:23:00Z</cp:lastPrinted>
  <dcterms:created xsi:type="dcterms:W3CDTF">2020-01-16T11:35:00Z</dcterms:created>
  <dcterms:modified xsi:type="dcterms:W3CDTF">2020-01-16T14:29:00Z</dcterms:modified>
</cp:coreProperties>
</file>