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92" w:rsidRPr="008D0292" w:rsidRDefault="008D0292" w:rsidP="008D0292">
      <w:pPr>
        <w:jc w:val="center"/>
        <w:rPr>
          <w:b/>
          <w:sz w:val="28"/>
          <w:szCs w:val="28"/>
        </w:rPr>
      </w:pPr>
      <w:r w:rsidRPr="008D0292">
        <w:rPr>
          <w:b/>
          <w:sz w:val="28"/>
          <w:szCs w:val="28"/>
        </w:rPr>
        <w:t>ВИЛЛОЗСКОЕ ГОРОДСКОЕ ПОСЕЛЕНИЕ</w:t>
      </w:r>
    </w:p>
    <w:p w:rsidR="008D0292" w:rsidRPr="008D0292" w:rsidRDefault="008D0292" w:rsidP="008D0292">
      <w:pPr>
        <w:jc w:val="center"/>
        <w:rPr>
          <w:b/>
          <w:sz w:val="28"/>
          <w:szCs w:val="28"/>
        </w:rPr>
      </w:pPr>
      <w:r w:rsidRPr="008D0292">
        <w:rPr>
          <w:b/>
          <w:sz w:val="28"/>
          <w:szCs w:val="28"/>
        </w:rPr>
        <w:t>ЛОМОНОСОВСКОГО МУНИЦИПАЛЬНОГО РАЙОНА</w:t>
      </w:r>
    </w:p>
    <w:p w:rsidR="008D0292" w:rsidRPr="008D0292" w:rsidRDefault="008D0292" w:rsidP="008D0292">
      <w:pPr>
        <w:jc w:val="center"/>
        <w:rPr>
          <w:b/>
          <w:sz w:val="28"/>
          <w:szCs w:val="28"/>
        </w:rPr>
      </w:pPr>
      <w:r w:rsidRPr="008D0292">
        <w:rPr>
          <w:b/>
          <w:sz w:val="28"/>
          <w:szCs w:val="28"/>
        </w:rPr>
        <w:t>ЛЕНИНГРАДСКОЙ ОБЛАСТИ</w:t>
      </w:r>
    </w:p>
    <w:p w:rsidR="008D0292" w:rsidRPr="008D0292" w:rsidRDefault="008D0292" w:rsidP="008D0292">
      <w:pPr>
        <w:jc w:val="center"/>
        <w:rPr>
          <w:b/>
          <w:sz w:val="28"/>
          <w:szCs w:val="28"/>
        </w:rPr>
      </w:pPr>
      <w:r w:rsidRPr="008D0292">
        <w:rPr>
          <w:b/>
          <w:sz w:val="28"/>
          <w:szCs w:val="28"/>
        </w:rPr>
        <w:t>СОВЕТ ДЕПУТАТОВ</w:t>
      </w:r>
    </w:p>
    <w:p w:rsidR="008D0292" w:rsidRPr="008D0292" w:rsidRDefault="008D0292" w:rsidP="008D0292">
      <w:pPr>
        <w:jc w:val="center"/>
        <w:rPr>
          <w:b/>
          <w:sz w:val="28"/>
          <w:szCs w:val="28"/>
        </w:rPr>
      </w:pPr>
      <w:r w:rsidRPr="008D0292">
        <w:rPr>
          <w:b/>
          <w:sz w:val="28"/>
          <w:szCs w:val="28"/>
        </w:rPr>
        <w:t>ЧЕТВЕРТОГО СОЗЫВА</w:t>
      </w:r>
    </w:p>
    <w:p w:rsidR="008D0292" w:rsidRPr="008D0292" w:rsidRDefault="008D0292" w:rsidP="008D0292">
      <w:pPr>
        <w:jc w:val="center"/>
        <w:rPr>
          <w:b/>
          <w:sz w:val="28"/>
          <w:szCs w:val="28"/>
        </w:rPr>
      </w:pPr>
    </w:p>
    <w:p w:rsidR="00CF08C2" w:rsidRPr="00CF08C2" w:rsidRDefault="00CF08C2" w:rsidP="00CF08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C2">
        <w:rPr>
          <w:b/>
          <w:bCs/>
          <w:sz w:val="28"/>
          <w:szCs w:val="28"/>
        </w:rPr>
        <w:t>РЕШЕНИЕ</w:t>
      </w:r>
    </w:p>
    <w:p w:rsidR="00CF08C2" w:rsidRPr="00CF08C2" w:rsidRDefault="00CF08C2" w:rsidP="00CF08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8C2" w:rsidRPr="008D0292" w:rsidRDefault="00C34BF5" w:rsidP="00CF08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 </w:t>
      </w:r>
      <w:r w:rsidR="008D0292" w:rsidRPr="008D0292">
        <w:rPr>
          <w:sz w:val="20"/>
          <w:szCs w:val="20"/>
        </w:rPr>
        <w:t>декабря</w:t>
      </w:r>
      <w:r w:rsidR="00CF08C2" w:rsidRPr="008D0292">
        <w:rPr>
          <w:sz w:val="20"/>
          <w:szCs w:val="20"/>
        </w:rPr>
        <w:t xml:space="preserve">  201</w:t>
      </w:r>
      <w:r w:rsidR="008D0292" w:rsidRPr="008D0292">
        <w:rPr>
          <w:sz w:val="20"/>
          <w:szCs w:val="20"/>
        </w:rPr>
        <w:t>9</w:t>
      </w:r>
      <w:r w:rsidR="00CF08C2" w:rsidRPr="008D0292">
        <w:rPr>
          <w:sz w:val="20"/>
          <w:szCs w:val="20"/>
        </w:rPr>
        <w:t xml:space="preserve"> г</w:t>
      </w:r>
      <w:r w:rsidR="008D0292" w:rsidRPr="008D0292">
        <w:rPr>
          <w:sz w:val="20"/>
          <w:szCs w:val="20"/>
        </w:rPr>
        <w:t>.</w:t>
      </w:r>
      <w:r w:rsidR="00CF08C2" w:rsidRPr="008D0292">
        <w:rPr>
          <w:sz w:val="20"/>
          <w:szCs w:val="20"/>
        </w:rPr>
        <w:t xml:space="preserve">              </w:t>
      </w:r>
      <w:r w:rsidR="008D0292">
        <w:rPr>
          <w:sz w:val="20"/>
          <w:szCs w:val="20"/>
        </w:rPr>
        <w:t xml:space="preserve">           </w:t>
      </w:r>
      <w:r w:rsidR="00CF08C2" w:rsidRPr="008D0292">
        <w:rPr>
          <w:sz w:val="20"/>
          <w:szCs w:val="20"/>
        </w:rPr>
        <w:t xml:space="preserve">                                                                                        № </w:t>
      </w:r>
      <w:r>
        <w:rPr>
          <w:sz w:val="20"/>
          <w:szCs w:val="20"/>
        </w:rPr>
        <w:t>29</w:t>
      </w:r>
    </w:p>
    <w:p w:rsidR="00CF08C2" w:rsidRPr="008D0292" w:rsidRDefault="00CF08C2" w:rsidP="00CF08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8C2" w:rsidRPr="008D0292" w:rsidRDefault="00CF08C2" w:rsidP="00CF08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D0292">
        <w:rPr>
          <w:sz w:val="20"/>
          <w:szCs w:val="20"/>
        </w:rPr>
        <w:br/>
      </w:r>
      <w:proofErr w:type="spellStart"/>
      <w:r w:rsidR="008D0292" w:rsidRPr="008D0292">
        <w:rPr>
          <w:sz w:val="20"/>
          <w:szCs w:val="20"/>
        </w:rPr>
        <w:t>гп</w:t>
      </w:r>
      <w:proofErr w:type="gramStart"/>
      <w:r w:rsidRPr="008D0292">
        <w:rPr>
          <w:sz w:val="20"/>
          <w:szCs w:val="20"/>
        </w:rPr>
        <w:t>.В</w:t>
      </w:r>
      <w:proofErr w:type="gramEnd"/>
      <w:r w:rsidRPr="008D0292">
        <w:rPr>
          <w:sz w:val="20"/>
          <w:szCs w:val="20"/>
        </w:rPr>
        <w:t>иллози</w:t>
      </w:r>
      <w:proofErr w:type="spellEnd"/>
    </w:p>
    <w:p w:rsidR="00CF08C2" w:rsidRPr="008D0292" w:rsidRDefault="00CF08C2" w:rsidP="00CF08C2">
      <w:pPr>
        <w:widowControl w:val="0"/>
        <w:jc w:val="center"/>
        <w:rPr>
          <w:b/>
          <w:sz w:val="28"/>
          <w:szCs w:val="28"/>
        </w:rPr>
      </w:pPr>
    </w:p>
    <w:p w:rsidR="008D0292" w:rsidRPr="008D0292" w:rsidRDefault="00CF08C2" w:rsidP="00CF08C2">
      <w:pPr>
        <w:widowControl w:val="0"/>
        <w:jc w:val="center"/>
        <w:rPr>
          <w:b/>
          <w:snapToGrid w:val="0"/>
          <w:sz w:val="28"/>
          <w:szCs w:val="28"/>
        </w:rPr>
      </w:pPr>
      <w:r w:rsidRPr="008D0292">
        <w:rPr>
          <w:b/>
          <w:bCs/>
          <w:snapToGrid w:val="0"/>
          <w:sz w:val="28"/>
          <w:szCs w:val="28"/>
        </w:rPr>
        <w:t>«</w:t>
      </w:r>
      <w:r w:rsidRPr="008D0292">
        <w:rPr>
          <w:b/>
          <w:snapToGrid w:val="0"/>
          <w:sz w:val="28"/>
          <w:szCs w:val="28"/>
        </w:rPr>
        <w:t xml:space="preserve">О назначении кандидата на должность главы администрации  </w:t>
      </w:r>
    </w:p>
    <w:p w:rsidR="00CF08C2" w:rsidRPr="008D0292" w:rsidRDefault="00CF08C2" w:rsidP="00CF08C2">
      <w:pPr>
        <w:widowControl w:val="0"/>
        <w:jc w:val="center"/>
        <w:rPr>
          <w:b/>
          <w:snapToGrid w:val="0"/>
          <w:sz w:val="28"/>
          <w:szCs w:val="28"/>
        </w:rPr>
      </w:pPr>
      <w:proofErr w:type="spellStart"/>
      <w:r w:rsidRPr="008D0292">
        <w:rPr>
          <w:b/>
          <w:snapToGrid w:val="0"/>
          <w:sz w:val="28"/>
          <w:szCs w:val="28"/>
        </w:rPr>
        <w:t>Виллозско</w:t>
      </w:r>
      <w:r w:rsidR="008D0292" w:rsidRPr="008D0292">
        <w:rPr>
          <w:b/>
          <w:snapToGrid w:val="0"/>
          <w:sz w:val="28"/>
          <w:szCs w:val="28"/>
        </w:rPr>
        <w:t>го</w:t>
      </w:r>
      <w:proofErr w:type="spellEnd"/>
      <w:r w:rsidRPr="008D0292">
        <w:rPr>
          <w:b/>
          <w:snapToGrid w:val="0"/>
          <w:sz w:val="28"/>
          <w:szCs w:val="28"/>
        </w:rPr>
        <w:t xml:space="preserve"> </w:t>
      </w:r>
      <w:r w:rsidR="00C34BF5">
        <w:rPr>
          <w:b/>
          <w:snapToGrid w:val="0"/>
          <w:sz w:val="28"/>
          <w:szCs w:val="28"/>
        </w:rPr>
        <w:t>городского</w:t>
      </w:r>
      <w:r w:rsidRPr="008D0292">
        <w:rPr>
          <w:b/>
          <w:snapToGrid w:val="0"/>
          <w:sz w:val="28"/>
          <w:szCs w:val="28"/>
        </w:rPr>
        <w:t xml:space="preserve"> поселени</w:t>
      </w:r>
      <w:r w:rsidR="008D0292" w:rsidRPr="008D0292">
        <w:rPr>
          <w:b/>
          <w:snapToGrid w:val="0"/>
          <w:sz w:val="28"/>
          <w:szCs w:val="28"/>
        </w:rPr>
        <w:t>я</w:t>
      </w:r>
      <w:r w:rsidRPr="008D0292">
        <w:rPr>
          <w:bCs/>
          <w:snapToGrid w:val="0"/>
          <w:sz w:val="28"/>
          <w:szCs w:val="28"/>
        </w:rPr>
        <w:t>»</w:t>
      </w:r>
    </w:p>
    <w:p w:rsidR="00CF08C2" w:rsidRPr="008D0292" w:rsidRDefault="00CF08C2" w:rsidP="00CF08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8C2" w:rsidRPr="008D0292" w:rsidRDefault="00CF08C2" w:rsidP="00CF08C2">
      <w:pPr>
        <w:widowControl w:val="0"/>
        <w:ind w:firstLine="540"/>
        <w:jc w:val="both"/>
        <w:rPr>
          <w:snapToGrid w:val="0"/>
          <w:sz w:val="28"/>
          <w:szCs w:val="28"/>
        </w:rPr>
      </w:pPr>
      <w:proofErr w:type="gramStart"/>
      <w:r w:rsidRPr="008D0292">
        <w:rPr>
          <w:snapToGrid w:val="0"/>
          <w:sz w:val="28"/>
          <w:szCs w:val="28"/>
        </w:rPr>
        <w:t xml:space="preserve">В соответствии с п.6 ст.37 Федерального закона №131- ФЗ "Об общих принципах организации местного самоуправления в Российской Федерации", п.4 ст.53 Устава  муниципального образования </w:t>
      </w:r>
      <w:proofErr w:type="spellStart"/>
      <w:r w:rsidRPr="008D0292">
        <w:rPr>
          <w:snapToGrid w:val="0"/>
          <w:sz w:val="28"/>
          <w:szCs w:val="28"/>
        </w:rPr>
        <w:t>Виллозское</w:t>
      </w:r>
      <w:proofErr w:type="spellEnd"/>
      <w:r w:rsidRPr="008D0292">
        <w:rPr>
          <w:snapToGrid w:val="0"/>
          <w:sz w:val="28"/>
          <w:szCs w:val="28"/>
        </w:rPr>
        <w:t xml:space="preserve"> </w:t>
      </w:r>
      <w:r w:rsidR="008D0292" w:rsidRPr="008D0292">
        <w:rPr>
          <w:snapToGrid w:val="0"/>
          <w:sz w:val="28"/>
          <w:szCs w:val="28"/>
        </w:rPr>
        <w:t>городское</w:t>
      </w:r>
      <w:r w:rsidRPr="008D0292">
        <w:rPr>
          <w:snapToGrid w:val="0"/>
          <w:sz w:val="28"/>
          <w:szCs w:val="28"/>
        </w:rPr>
        <w:t xml:space="preserve"> поселение, Положения о конкурсе на замещение вакантной должности главы местной администрации МО </w:t>
      </w:r>
      <w:proofErr w:type="spellStart"/>
      <w:r w:rsidRPr="008D0292">
        <w:rPr>
          <w:snapToGrid w:val="0"/>
          <w:sz w:val="28"/>
          <w:szCs w:val="28"/>
        </w:rPr>
        <w:t>Виллозское</w:t>
      </w:r>
      <w:proofErr w:type="spellEnd"/>
      <w:r w:rsidRPr="008D0292">
        <w:rPr>
          <w:snapToGrid w:val="0"/>
          <w:sz w:val="28"/>
          <w:szCs w:val="28"/>
        </w:rPr>
        <w:t xml:space="preserve"> сельское поселение и, рассмотрев протокол заседаний конкурсной комиссии, Совет депутатов муниципального образования </w:t>
      </w:r>
      <w:proofErr w:type="spellStart"/>
      <w:r w:rsidRPr="008D0292">
        <w:rPr>
          <w:snapToGrid w:val="0"/>
          <w:sz w:val="28"/>
          <w:szCs w:val="28"/>
        </w:rPr>
        <w:t>Виллозское</w:t>
      </w:r>
      <w:proofErr w:type="spellEnd"/>
      <w:r w:rsidRPr="008D0292">
        <w:rPr>
          <w:snapToGrid w:val="0"/>
          <w:sz w:val="28"/>
          <w:szCs w:val="28"/>
        </w:rPr>
        <w:t xml:space="preserve"> </w:t>
      </w:r>
      <w:r w:rsidR="008D0292" w:rsidRPr="008D0292">
        <w:rPr>
          <w:snapToGrid w:val="0"/>
          <w:sz w:val="28"/>
          <w:szCs w:val="28"/>
        </w:rPr>
        <w:t>городское</w:t>
      </w:r>
      <w:r w:rsidRPr="008D0292">
        <w:rPr>
          <w:snapToGrid w:val="0"/>
          <w:sz w:val="28"/>
          <w:szCs w:val="28"/>
        </w:rPr>
        <w:t xml:space="preserve"> поселение</w:t>
      </w:r>
      <w:proofErr w:type="gramEnd"/>
    </w:p>
    <w:p w:rsidR="00CF08C2" w:rsidRPr="008D0292" w:rsidRDefault="00CF08C2" w:rsidP="00CF08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D0292">
        <w:rPr>
          <w:b/>
          <w:sz w:val="28"/>
          <w:szCs w:val="28"/>
        </w:rPr>
        <w:t>РЕШИЛ:</w:t>
      </w:r>
    </w:p>
    <w:p w:rsidR="00CF08C2" w:rsidRPr="008D0292" w:rsidRDefault="00CF08C2" w:rsidP="00CF08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D0292">
        <w:rPr>
          <w:sz w:val="28"/>
          <w:szCs w:val="28"/>
        </w:rPr>
        <w:t xml:space="preserve">Назначить главой администрации </w:t>
      </w:r>
      <w:proofErr w:type="spellStart"/>
      <w:r w:rsidRPr="008D0292">
        <w:rPr>
          <w:sz w:val="28"/>
          <w:szCs w:val="28"/>
        </w:rPr>
        <w:t>Виллозско</w:t>
      </w:r>
      <w:r w:rsidR="008D0292" w:rsidRPr="008D0292">
        <w:rPr>
          <w:sz w:val="28"/>
          <w:szCs w:val="28"/>
        </w:rPr>
        <w:t>го</w:t>
      </w:r>
      <w:proofErr w:type="spellEnd"/>
      <w:r w:rsidRPr="008D0292">
        <w:rPr>
          <w:sz w:val="28"/>
          <w:szCs w:val="28"/>
        </w:rPr>
        <w:t xml:space="preserve"> </w:t>
      </w:r>
      <w:r w:rsidR="008D0292" w:rsidRPr="008D0292">
        <w:rPr>
          <w:sz w:val="28"/>
          <w:szCs w:val="28"/>
        </w:rPr>
        <w:t>городского</w:t>
      </w:r>
      <w:r w:rsidRPr="008D0292">
        <w:rPr>
          <w:sz w:val="28"/>
          <w:szCs w:val="28"/>
        </w:rPr>
        <w:t xml:space="preserve"> поселени</w:t>
      </w:r>
      <w:r w:rsidR="008D0292" w:rsidRPr="008D0292">
        <w:rPr>
          <w:sz w:val="28"/>
          <w:szCs w:val="28"/>
        </w:rPr>
        <w:t>я</w:t>
      </w:r>
      <w:r w:rsidRPr="008D0292">
        <w:rPr>
          <w:sz w:val="28"/>
          <w:szCs w:val="28"/>
        </w:rPr>
        <w:t xml:space="preserve"> Ломоносовск</w:t>
      </w:r>
      <w:r w:rsidR="008D0292" w:rsidRPr="008D0292">
        <w:rPr>
          <w:sz w:val="28"/>
          <w:szCs w:val="28"/>
        </w:rPr>
        <w:t>ого</w:t>
      </w:r>
      <w:r w:rsidRPr="008D0292">
        <w:rPr>
          <w:sz w:val="28"/>
          <w:szCs w:val="28"/>
        </w:rPr>
        <w:t xml:space="preserve"> муниципальн</w:t>
      </w:r>
      <w:r w:rsidR="008D0292" w:rsidRPr="008D0292">
        <w:rPr>
          <w:sz w:val="28"/>
          <w:szCs w:val="28"/>
        </w:rPr>
        <w:t>ого</w:t>
      </w:r>
      <w:r w:rsidRPr="008D0292">
        <w:rPr>
          <w:sz w:val="28"/>
          <w:szCs w:val="28"/>
        </w:rPr>
        <w:t xml:space="preserve"> район</w:t>
      </w:r>
      <w:r w:rsidR="008D0292" w:rsidRPr="008D0292">
        <w:rPr>
          <w:sz w:val="28"/>
          <w:szCs w:val="28"/>
        </w:rPr>
        <w:t>а</w:t>
      </w:r>
      <w:r w:rsidRPr="008D0292">
        <w:rPr>
          <w:sz w:val="28"/>
          <w:szCs w:val="28"/>
        </w:rPr>
        <w:t xml:space="preserve">  -</w:t>
      </w:r>
      <w:r w:rsidR="00C34BF5">
        <w:rPr>
          <w:sz w:val="28"/>
          <w:szCs w:val="28"/>
        </w:rPr>
        <w:t xml:space="preserve"> Андрееву Светлану Владимировну</w:t>
      </w:r>
      <w:r w:rsidRPr="008D0292">
        <w:rPr>
          <w:sz w:val="28"/>
          <w:szCs w:val="28"/>
        </w:rPr>
        <w:t>.</w:t>
      </w:r>
    </w:p>
    <w:p w:rsidR="00CF08C2" w:rsidRPr="008D0292" w:rsidRDefault="00CF08C2" w:rsidP="00CF08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D0292">
        <w:rPr>
          <w:sz w:val="28"/>
          <w:szCs w:val="28"/>
        </w:rPr>
        <w:t>Настоящее решение вступает в законную силу с момента его принятия.</w:t>
      </w:r>
    </w:p>
    <w:p w:rsidR="00CF08C2" w:rsidRPr="008D0292" w:rsidRDefault="00CF08C2" w:rsidP="00CF08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D0292">
        <w:rPr>
          <w:sz w:val="28"/>
          <w:szCs w:val="28"/>
        </w:rPr>
        <w:t>Претендентов, принимавших участие в конкурсе, в трехдневный срок с момента принятия решения о назначении главы местной администрации, уведомить письмом о результатах конкурса.</w:t>
      </w:r>
    </w:p>
    <w:p w:rsidR="00CF08C2" w:rsidRPr="008D0292" w:rsidRDefault="00CF08C2" w:rsidP="00CF08C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D0292">
        <w:rPr>
          <w:sz w:val="28"/>
          <w:szCs w:val="28"/>
        </w:rPr>
        <w:t xml:space="preserve">Поручить на основании решения </w:t>
      </w:r>
      <w:r w:rsidR="008D0292" w:rsidRPr="008D0292">
        <w:rPr>
          <w:sz w:val="28"/>
          <w:szCs w:val="28"/>
        </w:rPr>
        <w:t>с</w:t>
      </w:r>
      <w:r w:rsidRPr="008D0292">
        <w:rPr>
          <w:sz w:val="28"/>
          <w:szCs w:val="28"/>
        </w:rPr>
        <w:t xml:space="preserve">овета депутатов Главе муниципального образования </w:t>
      </w:r>
      <w:proofErr w:type="spellStart"/>
      <w:r w:rsidRPr="008D0292">
        <w:rPr>
          <w:sz w:val="28"/>
          <w:szCs w:val="28"/>
        </w:rPr>
        <w:t>Виллозское</w:t>
      </w:r>
      <w:proofErr w:type="spellEnd"/>
      <w:r w:rsidRPr="008D0292">
        <w:rPr>
          <w:sz w:val="28"/>
          <w:szCs w:val="28"/>
        </w:rPr>
        <w:t xml:space="preserve"> </w:t>
      </w:r>
      <w:r w:rsidR="008D0292" w:rsidRPr="008D0292">
        <w:rPr>
          <w:sz w:val="28"/>
          <w:szCs w:val="28"/>
        </w:rPr>
        <w:t>городское</w:t>
      </w:r>
      <w:r w:rsidRPr="008D0292">
        <w:rPr>
          <w:sz w:val="28"/>
          <w:szCs w:val="28"/>
        </w:rPr>
        <w:t xml:space="preserve"> поселение заключить контракт</w:t>
      </w:r>
      <w:r w:rsidR="008D0292" w:rsidRPr="008D0292">
        <w:rPr>
          <w:sz w:val="28"/>
          <w:szCs w:val="28"/>
        </w:rPr>
        <w:t xml:space="preserve"> с </w:t>
      </w:r>
      <w:r w:rsidR="00C34BF5">
        <w:rPr>
          <w:sz w:val="28"/>
          <w:szCs w:val="28"/>
        </w:rPr>
        <w:t>28 декабря 2019</w:t>
      </w:r>
      <w:r w:rsidR="0000523C" w:rsidRPr="008D0292">
        <w:rPr>
          <w:sz w:val="28"/>
          <w:szCs w:val="28"/>
        </w:rPr>
        <w:t xml:space="preserve">, назначенным на должность </w:t>
      </w:r>
      <w:r w:rsidRPr="008D0292">
        <w:rPr>
          <w:sz w:val="28"/>
          <w:szCs w:val="28"/>
        </w:rPr>
        <w:t xml:space="preserve"> глав</w:t>
      </w:r>
      <w:r w:rsidR="0000523C" w:rsidRPr="008D0292">
        <w:rPr>
          <w:sz w:val="28"/>
          <w:szCs w:val="28"/>
        </w:rPr>
        <w:t xml:space="preserve">ы </w:t>
      </w:r>
      <w:r w:rsidRPr="008D0292">
        <w:rPr>
          <w:sz w:val="28"/>
          <w:szCs w:val="28"/>
        </w:rPr>
        <w:t xml:space="preserve"> администрации</w:t>
      </w:r>
      <w:r w:rsidR="0000523C" w:rsidRPr="008D0292">
        <w:rPr>
          <w:sz w:val="28"/>
          <w:szCs w:val="28"/>
        </w:rPr>
        <w:t xml:space="preserve"> </w:t>
      </w:r>
      <w:proofErr w:type="spellStart"/>
      <w:r w:rsidR="0000523C" w:rsidRPr="008D0292">
        <w:rPr>
          <w:sz w:val="28"/>
          <w:szCs w:val="28"/>
        </w:rPr>
        <w:t>Виллозско</w:t>
      </w:r>
      <w:r w:rsidR="008D0292" w:rsidRPr="008D0292">
        <w:rPr>
          <w:sz w:val="28"/>
          <w:szCs w:val="28"/>
        </w:rPr>
        <w:t>го</w:t>
      </w:r>
      <w:proofErr w:type="spellEnd"/>
      <w:r w:rsidR="0000523C" w:rsidRPr="008D0292">
        <w:rPr>
          <w:sz w:val="28"/>
          <w:szCs w:val="28"/>
        </w:rPr>
        <w:t xml:space="preserve"> </w:t>
      </w:r>
      <w:r w:rsidR="008D0292" w:rsidRPr="008D0292">
        <w:rPr>
          <w:sz w:val="28"/>
          <w:szCs w:val="28"/>
        </w:rPr>
        <w:t>городского</w:t>
      </w:r>
      <w:r w:rsidR="0000523C" w:rsidRPr="008D0292">
        <w:rPr>
          <w:sz w:val="28"/>
          <w:szCs w:val="28"/>
        </w:rPr>
        <w:t xml:space="preserve"> поселени</w:t>
      </w:r>
      <w:r w:rsidR="008D0292" w:rsidRPr="008D0292">
        <w:rPr>
          <w:sz w:val="28"/>
          <w:szCs w:val="28"/>
        </w:rPr>
        <w:t>я</w:t>
      </w:r>
      <w:r w:rsidR="004840C6" w:rsidRPr="008D0292">
        <w:rPr>
          <w:sz w:val="28"/>
          <w:szCs w:val="28"/>
        </w:rPr>
        <w:t>, не позднее десяти календарных дней со</w:t>
      </w:r>
      <w:r w:rsidR="00DB2CE8" w:rsidRPr="008D0292">
        <w:rPr>
          <w:sz w:val="28"/>
          <w:szCs w:val="28"/>
        </w:rPr>
        <w:t xml:space="preserve"> дня проведения конкурса</w:t>
      </w:r>
      <w:r w:rsidRPr="008D0292">
        <w:rPr>
          <w:sz w:val="28"/>
          <w:szCs w:val="28"/>
        </w:rPr>
        <w:t>.</w:t>
      </w:r>
    </w:p>
    <w:p w:rsidR="00CF08C2" w:rsidRPr="008D0292" w:rsidRDefault="00CF08C2" w:rsidP="00CF08C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0292">
        <w:rPr>
          <w:sz w:val="28"/>
          <w:szCs w:val="28"/>
        </w:rPr>
        <w:t>Опубликовать настоящее решение в средствах массовой информации и на официальном интернет-сайте</w:t>
      </w:r>
      <w:r w:rsidR="008D0292" w:rsidRPr="008D0292">
        <w:rPr>
          <w:sz w:val="28"/>
          <w:szCs w:val="28"/>
        </w:rPr>
        <w:t xml:space="preserve"> </w:t>
      </w:r>
      <w:proofErr w:type="spellStart"/>
      <w:r w:rsidRPr="008D0292">
        <w:rPr>
          <w:sz w:val="28"/>
          <w:szCs w:val="28"/>
        </w:rPr>
        <w:t>Виллозско</w:t>
      </w:r>
      <w:r w:rsidR="008D0292" w:rsidRPr="008D0292">
        <w:rPr>
          <w:sz w:val="28"/>
          <w:szCs w:val="28"/>
        </w:rPr>
        <w:t>го</w:t>
      </w:r>
      <w:proofErr w:type="spellEnd"/>
      <w:r w:rsidRPr="008D0292">
        <w:rPr>
          <w:sz w:val="28"/>
          <w:szCs w:val="28"/>
        </w:rPr>
        <w:t xml:space="preserve"> </w:t>
      </w:r>
      <w:r w:rsidR="008D0292" w:rsidRPr="008D0292">
        <w:rPr>
          <w:sz w:val="28"/>
          <w:szCs w:val="28"/>
        </w:rPr>
        <w:t>городского</w:t>
      </w:r>
      <w:r w:rsidRPr="008D0292">
        <w:rPr>
          <w:sz w:val="28"/>
          <w:szCs w:val="28"/>
        </w:rPr>
        <w:t xml:space="preserve"> поселени</w:t>
      </w:r>
      <w:r w:rsidR="008D0292" w:rsidRPr="008D0292">
        <w:rPr>
          <w:sz w:val="28"/>
          <w:szCs w:val="28"/>
        </w:rPr>
        <w:t>я</w:t>
      </w:r>
      <w:r w:rsidRPr="008D0292">
        <w:rPr>
          <w:sz w:val="28"/>
          <w:szCs w:val="28"/>
        </w:rPr>
        <w:t xml:space="preserve">. </w:t>
      </w:r>
      <w:r w:rsidRPr="008D0292">
        <w:rPr>
          <w:bCs/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8D0292">
        <w:rPr>
          <w:bCs/>
          <w:sz w:val="28"/>
          <w:szCs w:val="28"/>
        </w:rPr>
        <w:t>Виллозско</w:t>
      </w:r>
      <w:r w:rsidR="008D0292" w:rsidRPr="008D0292">
        <w:rPr>
          <w:bCs/>
          <w:sz w:val="28"/>
          <w:szCs w:val="28"/>
        </w:rPr>
        <w:t>го</w:t>
      </w:r>
      <w:proofErr w:type="spellEnd"/>
      <w:r w:rsidRPr="008D0292">
        <w:rPr>
          <w:bCs/>
          <w:sz w:val="28"/>
          <w:szCs w:val="28"/>
        </w:rPr>
        <w:t xml:space="preserve"> </w:t>
      </w:r>
      <w:r w:rsidR="008D0292" w:rsidRPr="008D0292">
        <w:rPr>
          <w:bCs/>
          <w:sz w:val="28"/>
          <w:szCs w:val="28"/>
        </w:rPr>
        <w:t>городского</w:t>
      </w:r>
      <w:r w:rsidRPr="008D0292">
        <w:rPr>
          <w:bCs/>
          <w:sz w:val="28"/>
          <w:szCs w:val="28"/>
        </w:rPr>
        <w:t xml:space="preserve"> поселени</w:t>
      </w:r>
      <w:r w:rsidR="008D0292" w:rsidRPr="008D0292">
        <w:rPr>
          <w:bCs/>
          <w:sz w:val="28"/>
          <w:szCs w:val="28"/>
        </w:rPr>
        <w:t>я</w:t>
      </w:r>
      <w:r w:rsidR="00C34BF5">
        <w:rPr>
          <w:bCs/>
          <w:sz w:val="28"/>
          <w:szCs w:val="28"/>
        </w:rPr>
        <w:t>.</w:t>
      </w:r>
    </w:p>
    <w:p w:rsidR="00CF08C2" w:rsidRPr="008D0292" w:rsidRDefault="00CF08C2" w:rsidP="00CF08C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08C2" w:rsidRPr="008D0292" w:rsidTr="00053E4A">
        <w:tc>
          <w:tcPr>
            <w:tcW w:w="4785" w:type="dxa"/>
          </w:tcPr>
          <w:p w:rsidR="00CF08C2" w:rsidRPr="008D0292" w:rsidRDefault="00CF08C2" w:rsidP="00CF08C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D0292">
              <w:rPr>
                <w:sz w:val="28"/>
                <w:szCs w:val="28"/>
              </w:rPr>
              <w:t>Глава муниципального образования</w:t>
            </w:r>
          </w:p>
          <w:p w:rsidR="00CF08C2" w:rsidRPr="008D0292" w:rsidRDefault="00CF08C2" w:rsidP="008D029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D0292">
              <w:rPr>
                <w:sz w:val="28"/>
                <w:szCs w:val="28"/>
              </w:rPr>
              <w:t>Виллозское</w:t>
            </w:r>
            <w:proofErr w:type="spellEnd"/>
            <w:r w:rsidRPr="008D0292">
              <w:rPr>
                <w:sz w:val="28"/>
                <w:szCs w:val="28"/>
              </w:rPr>
              <w:t xml:space="preserve"> </w:t>
            </w:r>
            <w:r w:rsidR="008D0292" w:rsidRPr="008D0292">
              <w:rPr>
                <w:sz w:val="28"/>
                <w:szCs w:val="28"/>
              </w:rPr>
              <w:t>городское</w:t>
            </w:r>
            <w:r w:rsidRPr="008D0292">
              <w:rPr>
                <w:sz w:val="28"/>
                <w:szCs w:val="28"/>
              </w:rPr>
              <w:t xml:space="preserve"> поселение</w:t>
            </w:r>
            <w:r w:rsidRPr="008D029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F08C2" w:rsidRPr="008D0292" w:rsidRDefault="00CF08C2" w:rsidP="00CF08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</w:p>
          <w:p w:rsidR="00CF08C2" w:rsidRPr="008D0292" w:rsidRDefault="00CF08C2" w:rsidP="00CF08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  <w:r w:rsidRPr="008D0292">
              <w:rPr>
                <w:b/>
                <w:iCs/>
                <w:sz w:val="28"/>
                <w:szCs w:val="28"/>
              </w:rPr>
              <w:t>В.М.Иванов</w:t>
            </w:r>
          </w:p>
        </w:tc>
      </w:tr>
    </w:tbl>
    <w:p w:rsidR="00CF08C2" w:rsidRPr="008D0292" w:rsidRDefault="00CF08C2" w:rsidP="00CF08C2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</w:p>
    <w:sectPr w:rsidR="00CF08C2" w:rsidRPr="008D0292" w:rsidSect="0094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5F33"/>
    <w:multiLevelType w:val="hybridMultilevel"/>
    <w:tmpl w:val="722C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2A81"/>
    <w:rsid w:val="0000523C"/>
    <w:rsid w:val="00023DF7"/>
    <w:rsid w:val="000545C4"/>
    <w:rsid w:val="00154B7D"/>
    <w:rsid w:val="00372857"/>
    <w:rsid w:val="003F663F"/>
    <w:rsid w:val="00413B64"/>
    <w:rsid w:val="00431567"/>
    <w:rsid w:val="004840C6"/>
    <w:rsid w:val="004B5A81"/>
    <w:rsid w:val="004F424F"/>
    <w:rsid w:val="00510F9B"/>
    <w:rsid w:val="006A7B74"/>
    <w:rsid w:val="00706803"/>
    <w:rsid w:val="007338BC"/>
    <w:rsid w:val="007C51C6"/>
    <w:rsid w:val="007D04B4"/>
    <w:rsid w:val="007F6D76"/>
    <w:rsid w:val="0083173D"/>
    <w:rsid w:val="00874ECA"/>
    <w:rsid w:val="008D0292"/>
    <w:rsid w:val="009415C5"/>
    <w:rsid w:val="009A0ED0"/>
    <w:rsid w:val="00A00B88"/>
    <w:rsid w:val="00AA01F1"/>
    <w:rsid w:val="00AF1AEF"/>
    <w:rsid w:val="00BB2A81"/>
    <w:rsid w:val="00C055A6"/>
    <w:rsid w:val="00C34BF5"/>
    <w:rsid w:val="00CD62A2"/>
    <w:rsid w:val="00CF08C2"/>
    <w:rsid w:val="00DB2CE8"/>
    <w:rsid w:val="00DC74AF"/>
    <w:rsid w:val="00EC2F64"/>
    <w:rsid w:val="00F229AE"/>
    <w:rsid w:val="00F43749"/>
    <w:rsid w:val="00FB669A"/>
    <w:rsid w:val="00FF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0ED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A0ED0"/>
  </w:style>
  <w:style w:type="paragraph" w:customStyle="1" w:styleId="ConsPlusCell">
    <w:name w:val="ConsPlusCell"/>
    <w:rsid w:val="009A0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A0ED0"/>
    <w:rPr>
      <w:rFonts w:cs="Times New Roman"/>
      <w:color w:val="0000FF"/>
      <w:u w:val="single"/>
    </w:rPr>
  </w:style>
  <w:style w:type="table" w:styleId="a4">
    <w:name w:val="Table Grid"/>
    <w:basedOn w:val="a1"/>
    <w:rsid w:val="009A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A0E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A0ED0"/>
    <w:rPr>
      <w:b/>
      <w:color w:val="000080"/>
      <w:sz w:val="20"/>
    </w:rPr>
  </w:style>
  <w:style w:type="paragraph" w:styleId="a8">
    <w:name w:val="footer"/>
    <w:basedOn w:val="a"/>
    <w:link w:val="a9"/>
    <w:uiPriority w:val="99"/>
    <w:rsid w:val="009A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A0E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0ED0"/>
  </w:style>
  <w:style w:type="paragraph" w:styleId="ad">
    <w:name w:val="Balloon Text"/>
    <w:basedOn w:val="a"/>
    <w:link w:val="ae"/>
    <w:rsid w:val="009A0E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A0E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7F6D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F6D7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F6D76"/>
    <w:rPr>
      <w:b/>
      <w:bCs/>
    </w:rPr>
  </w:style>
  <w:style w:type="numbering" w:customStyle="1" w:styleId="2">
    <w:name w:val="Нет списка2"/>
    <w:next w:val="a2"/>
    <w:semiHidden/>
    <w:rsid w:val="007F6D76"/>
  </w:style>
  <w:style w:type="paragraph" w:customStyle="1" w:styleId="ConsPlusNonformat">
    <w:name w:val="ConsPlusNonformat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F6D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7F6D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4"/>
    <w:rsid w:val="007F6D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F6D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0ED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A0ED0"/>
  </w:style>
  <w:style w:type="paragraph" w:customStyle="1" w:styleId="ConsPlusCell">
    <w:name w:val="ConsPlusCell"/>
    <w:rsid w:val="009A0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A0ED0"/>
    <w:rPr>
      <w:rFonts w:cs="Times New Roman"/>
      <w:color w:val="0000FF"/>
      <w:u w:val="single"/>
    </w:rPr>
  </w:style>
  <w:style w:type="table" w:styleId="a4">
    <w:name w:val="Table Grid"/>
    <w:basedOn w:val="a1"/>
    <w:rsid w:val="009A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A0E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A0ED0"/>
    <w:rPr>
      <w:b/>
      <w:color w:val="000080"/>
      <w:sz w:val="20"/>
    </w:rPr>
  </w:style>
  <w:style w:type="paragraph" w:styleId="a8">
    <w:name w:val="footer"/>
    <w:basedOn w:val="a"/>
    <w:link w:val="a9"/>
    <w:uiPriority w:val="99"/>
    <w:rsid w:val="009A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9A0E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0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0ED0"/>
  </w:style>
  <w:style w:type="paragraph" w:styleId="ad">
    <w:name w:val="Balloon Text"/>
    <w:basedOn w:val="a"/>
    <w:link w:val="ae"/>
    <w:rsid w:val="009A0E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A0E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7F6D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7F6D7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F6D76"/>
    <w:rPr>
      <w:b/>
      <w:bCs/>
    </w:rPr>
  </w:style>
  <w:style w:type="numbering" w:customStyle="1" w:styleId="2">
    <w:name w:val="Нет списка2"/>
    <w:next w:val="a2"/>
    <w:semiHidden/>
    <w:rsid w:val="007F6D76"/>
  </w:style>
  <w:style w:type="paragraph" w:customStyle="1" w:styleId="ConsPlusNonformat">
    <w:name w:val="ConsPlusNonformat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F6D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7F6D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4"/>
    <w:rsid w:val="007F6D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F6D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2</cp:revision>
  <cp:lastPrinted>2019-12-25T06:52:00Z</cp:lastPrinted>
  <dcterms:created xsi:type="dcterms:W3CDTF">2019-12-25T06:52:00Z</dcterms:created>
  <dcterms:modified xsi:type="dcterms:W3CDTF">2019-12-25T06:52:00Z</dcterms:modified>
</cp:coreProperties>
</file>