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098" w:rsidRDefault="00611098" w:rsidP="00611098">
      <w:pPr>
        <w:pStyle w:val="a3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4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098" w:rsidRDefault="00611098" w:rsidP="00611098">
      <w:pPr>
        <w:jc w:val="center"/>
      </w:pPr>
      <w:r>
        <w:rPr>
          <w:sz w:val="20"/>
          <w:szCs w:val="20"/>
        </w:rPr>
        <w:t>А</w:t>
      </w:r>
      <w:r w:rsidRPr="006C3846">
        <w:rPr>
          <w:sz w:val="20"/>
          <w:szCs w:val="20"/>
        </w:rPr>
        <w:t>ДМИНИСТРАЦИЯ ВИЛЛОЗСКО</w:t>
      </w:r>
      <w:r>
        <w:rPr>
          <w:sz w:val="20"/>
          <w:szCs w:val="20"/>
        </w:rPr>
        <w:t>ГО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ГОРОДСКОГО </w:t>
      </w:r>
      <w:r w:rsidRPr="006C3846">
        <w:rPr>
          <w:sz w:val="20"/>
          <w:szCs w:val="20"/>
        </w:rPr>
        <w:t>ПОСЕЛЕНИ</w:t>
      </w:r>
      <w:r>
        <w:rPr>
          <w:sz w:val="20"/>
          <w:szCs w:val="20"/>
        </w:rPr>
        <w:t>Я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>ЛОМОНОСОВСКОГО</w:t>
      </w:r>
      <w:r w:rsidRPr="006C3846">
        <w:rPr>
          <w:sz w:val="20"/>
          <w:szCs w:val="20"/>
        </w:rPr>
        <w:t xml:space="preserve"> РАЙОН</w:t>
      </w:r>
      <w:r>
        <w:rPr>
          <w:sz w:val="20"/>
          <w:szCs w:val="20"/>
        </w:rPr>
        <w:t>А</w:t>
      </w:r>
    </w:p>
    <w:p w:rsidR="00611098" w:rsidRDefault="00611098" w:rsidP="00611098">
      <w:pPr>
        <w:pStyle w:val="a3"/>
      </w:pPr>
    </w:p>
    <w:p w:rsidR="00611098" w:rsidRDefault="00611098" w:rsidP="00611098">
      <w:pPr>
        <w:autoSpaceDE w:val="0"/>
        <w:autoSpaceDN w:val="0"/>
        <w:ind w:right="-185"/>
      </w:pPr>
    </w:p>
    <w:p w:rsidR="00611098" w:rsidRDefault="00611098" w:rsidP="00611098">
      <w:pPr>
        <w:shd w:val="clear" w:color="auto" w:fill="FFFFFF"/>
        <w:jc w:val="center"/>
        <w:outlineLvl w:val="0"/>
      </w:pPr>
      <w:r>
        <w:tab/>
      </w:r>
    </w:p>
    <w:p w:rsidR="00611098" w:rsidRDefault="00611098" w:rsidP="00611098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>
        <w:rPr>
          <w:b/>
        </w:rPr>
        <w:t>386</w:t>
      </w:r>
    </w:p>
    <w:p w:rsidR="00611098" w:rsidRPr="00E61FE3" w:rsidRDefault="00611098" w:rsidP="00611098">
      <w:pPr>
        <w:shd w:val="clear" w:color="auto" w:fill="FFFFFF"/>
        <w:jc w:val="center"/>
        <w:outlineLvl w:val="0"/>
        <w:rPr>
          <w:b/>
        </w:rPr>
      </w:pPr>
    </w:p>
    <w:tbl>
      <w:tblPr>
        <w:tblW w:w="0" w:type="auto"/>
        <w:tblLook w:val="04A0"/>
      </w:tblPr>
      <w:tblGrid>
        <w:gridCol w:w="4821"/>
        <w:gridCol w:w="4831"/>
      </w:tblGrid>
      <w:tr w:rsidR="00611098" w:rsidRPr="00CA7089" w:rsidTr="009B7C4A">
        <w:tc>
          <w:tcPr>
            <w:tcW w:w="5210" w:type="dxa"/>
          </w:tcPr>
          <w:p w:rsidR="00611098" w:rsidRPr="00CA7089" w:rsidRDefault="00611098" w:rsidP="009B7C4A">
            <w:pPr>
              <w:jc w:val="both"/>
              <w:rPr>
                <w:b/>
              </w:rPr>
            </w:pPr>
            <w:r>
              <w:rPr>
                <w:b/>
              </w:rPr>
              <w:t>от 10 августа 2018 года</w:t>
            </w:r>
          </w:p>
        </w:tc>
        <w:tc>
          <w:tcPr>
            <w:tcW w:w="5211" w:type="dxa"/>
          </w:tcPr>
          <w:p w:rsidR="00611098" w:rsidRPr="00CA7089" w:rsidRDefault="00611098" w:rsidP="009B7C4A">
            <w:pPr>
              <w:shd w:val="clear" w:color="auto" w:fill="FFFFFF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>.</w:t>
            </w:r>
            <w:r w:rsidRPr="00CA7089">
              <w:rPr>
                <w:b/>
              </w:rPr>
              <w:t xml:space="preserve"> Виллози</w:t>
            </w:r>
          </w:p>
        </w:tc>
      </w:tr>
    </w:tbl>
    <w:p w:rsidR="00611098" w:rsidRDefault="00611098" w:rsidP="00611098">
      <w:pPr>
        <w:shd w:val="clear" w:color="auto" w:fill="FFFFFF"/>
      </w:pPr>
    </w:p>
    <w:tbl>
      <w:tblPr>
        <w:tblW w:w="0" w:type="auto"/>
        <w:tblLook w:val="04A0"/>
      </w:tblPr>
      <w:tblGrid>
        <w:gridCol w:w="5211"/>
        <w:gridCol w:w="4441"/>
      </w:tblGrid>
      <w:tr w:rsidR="00611098" w:rsidTr="009B7C4A">
        <w:tc>
          <w:tcPr>
            <w:tcW w:w="5211" w:type="dxa"/>
          </w:tcPr>
          <w:p w:rsidR="00611098" w:rsidRDefault="00611098" w:rsidP="009B7C4A">
            <w:pPr>
              <w:shd w:val="clear" w:color="auto" w:fill="FFFFFF"/>
            </w:pPr>
            <w:r>
              <w:t>«</w:t>
            </w:r>
            <w:r w:rsidRPr="00A1273C">
              <w:t>О</w:t>
            </w:r>
            <w:r>
              <w:t xml:space="preserve"> </w:t>
            </w:r>
            <w:r w:rsidRPr="00A1273C">
              <w:t>внесении</w:t>
            </w:r>
            <w:r>
              <w:t xml:space="preserve"> изменений в административный регламент </w:t>
            </w:r>
            <w:r w:rsidRPr="00191508">
              <w:t>по предоставлению муниципальной услуги «</w:t>
            </w:r>
            <w:r>
              <w:t>Присвоение и аннулирование адресов</w:t>
            </w:r>
            <w:r w:rsidRPr="00191508">
              <w:t>»</w:t>
            </w:r>
          </w:p>
          <w:p w:rsidR="00611098" w:rsidRDefault="00611098" w:rsidP="00611098">
            <w:pPr>
              <w:shd w:val="clear" w:color="auto" w:fill="FFFFFF"/>
            </w:pPr>
          </w:p>
        </w:tc>
        <w:tc>
          <w:tcPr>
            <w:tcW w:w="4441" w:type="dxa"/>
          </w:tcPr>
          <w:p w:rsidR="00611098" w:rsidRDefault="00611098" w:rsidP="009B7C4A"/>
        </w:tc>
      </w:tr>
    </w:tbl>
    <w:p w:rsidR="00611098" w:rsidRDefault="00611098" w:rsidP="00611098">
      <w:pPr>
        <w:autoSpaceDE w:val="0"/>
        <w:autoSpaceDN w:val="0"/>
        <w:adjustRightInd w:val="0"/>
        <w:ind w:firstLine="540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 Федеральным законом от 27.07.2010 № 210-ФЗ «Об организации предоставления государственных и муниципальных услуг»,</w:t>
      </w:r>
      <w:r w:rsidRPr="00423DF2">
        <w:rPr>
          <w:shd w:val="clear" w:color="auto" w:fill="FFFFFF"/>
        </w:rPr>
        <w:t xml:space="preserve"> Федеральным законом от 29.11.2017 № 479-ФЗ</w:t>
      </w:r>
      <w:r w:rsidRPr="00423DF2">
        <w:rPr>
          <w:bCs/>
          <w:kern w:val="36"/>
        </w:rPr>
        <w:t xml:space="preserve"> «О внесении изменений в Федеральный закон «Об организации предоставления государственных и муниципальных услуг»</w:t>
      </w:r>
      <w:r>
        <w:rPr>
          <w:bCs/>
          <w:kern w:val="36"/>
        </w:rPr>
        <w:t>,</w:t>
      </w:r>
      <w:r w:rsidRPr="00611098">
        <w:rPr>
          <w:sz w:val="28"/>
          <w:szCs w:val="28"/>
          <w:shd w:val="clear" w:color="auto" w:fill="FFFFFF"/>
        </w:rPr>
        <w:t xml:space="preserve"> </w:t>
      </w:r>
      <w:r w:rsidRPr="00611098">
        <w:rPr>
          <w:shd w:val="clear" w:color="auto" w:fill="FFFFFF"/>
        </w:rPr>
        <w:t>Постановлением Правительства РФ от 19 ноября 2014 г. № 1221 «Об утверждении Правил присвоения, изменения и</w:t>
      </w:r>
      <w:proofErr w:type="gramEnd"/>
      <w:r w:rsidRPr="00611098">
        <w:rPr>
          <w:shd w:val="clear" w:color="auto" w:fill="FFFFFF"/>
        </w:rPr>
        <w:t xml:space="preserve"> аннулирования</w:t>
      </w:r>
      <w:r>
        <w:rPr>
          <w:shd w:val="clear" w:color="auto" w:fill="FFFFFF"/>
        </w:rPr>
        <w:t xml:space="preserve"> </w:t>
      </w:r>
      <w:r w:rsidRPr="00611098">
        <w:rPr>
          <w:shd w:val="clear" w:color="auto" w:fill="FFFFFF"/>
        </w:rPr>
        <w:t>адресов»</w:t>
      </w:r>
    </w:p>
    <w:p w:rsidR="00611098" w:rsidRPr="00611098" w:rsidRDefault="00611098" w:rsidP="00611098">
      <w:pPr>
        <w:autoSpaceDE w:val="0"/>
        <w:autoSpaceDN w:val="0"/>
        <w:adjustRightInd w:val="0"/>
        <w:ind w:firstLine="540"/>
        <w:jc w:val="both"/>
      </w:pPr>
    </w:p>
    <w:p w:rsidR="00611098" w:rsidRDefault="00611098" w:rsidP="00611098">
      <w:pPr>
        <w:shd w:val="clear" w:color="auto" w:fill="FFFFFF"/>
        <w:jc w:val="both"/>
        <w:outlineLvl w:val="0"/>
        <w:rPr>
          <w:b/>
        </w:rPr>
      </w:pPr>
      <w:r>
        <w:rPr>
          <w:b/>
        </w:rPr>
        <w:t>ПОСТАНОВИЛ</w:t>
      </w:r>
      <w:r w:rsidRPr="00E61FE3">
        <w:rPr>
          <w:b/>
        </w:rPr>
        <w:t>:</w:t>
      </w:r>
    </w:p>
    <w:p w:rsidR="00611098" w:rsidRDefault="00611098" w:rsidP="00611098">
      <w:pPr>
        <w:shd w:val="clear" w:color="auto" w:fill="FFFFFF"/>
        <w:jc w:val="both"/>
        <w:outlineLvl w:val="0"/>
        <w:rPr>
          <w:b/>
        </w:rPr>
      </w:pPr>
    </w:p>
    <w:p w:rsidR="005939E3" w:rsidRDefault="00611098" w:rsidP="005939E3">
      <w:pPr>
        <w:pStyle w:val="a5"/>
        <w:numPr>
          <w:ilvl w:val="0"/>
          <w:numId w:val="1"/>
        </w:numPr>
        <w:shd w:val="clear" w:color="auto" w:fill="FFFFFF"/>
        <w:jc w:val="both"/>
      </w:pPr>
      <w:r>
        <w:t xml:space="preserve">Внести в административный регламент по предоставлению муниципальной услуги </w:t>
      </w:r>
      <w:r w:rsidRPr="00191508">
        <w:t>«</w:t>
      </w:r>
      <w:r>
        <w:t>Присвоение и аннулирование адресов</w:t>
      </w:r>
      <w:r w:rsidRPr="00191508">
        <w:t>»</w:t>
      </w:r>
      <w:r>
        <w:t xml:space="preserve">, утвержденный постановлением  администрации Виллозского городского поселения Ломоносовского района от 15.09.2017 № 436 (далее – Административный регламент) следующие изменения: </w:t>
      </w:r>
      <w:r w:rsidRPr="00A1273C">
        <w:t xml:space="preserve"> </w:t>
      </w:r>
    </w:p>
    <w:p w:rsidR="005939E3" w:rsidRDefault="00BD4D18" w:rsidP="00BD4D18">
      <w:pPr>
        <w:pStyle w:val="a5"/>
        <w:numPr>
          <w:ilvl w:val="1"/>
          <w:numId w:val="1"/>
        </w:numPr>
        <w:shd w:val="clear" w:color="auto" w:fill="FFFFFF"/>
        <w:jc w:val="both"/>
      </w:pPr>
      <w:r>
        <w:t xml:space="preserve"> </w:t>
      </w:r>
      <w:r w:rsidR="005939E3">
        <w:t>В разделе 6 пункт 6.2.:</w:t>
      </w:r>
    </w:p>
    <w:p w:rsidR="005939E3" w:rsidRDefault="00BD4D18" w:rsidP="00BD4D18">
      <w:pPr>
        <w:shd w:val="clear" w:color="auto" w:fill="FFFFFF"/>
        <w:ind w:left="720"/>
        <w:jc w:val="both"/>
      </w:pPr>
      <w:r>
        <w:t xml:space="preserve">а) </w:t>
      </w:r>
      <w:r w:rsidR="005939E3">
        <w:t>дополнить подпунктом 8 следующего содержания:</w:t>
      </w:r>
    </w:p>
    <w:p w:rsidR="005939E3" w:rsidRDefault="005939E3" w:rsidP="005939E3">
      <w:pPr>
        <w:pStyle w:val="a5"/>
        <w:shd w:val="clear" w:color="auto" w:fill="FFFFFF"/>
        <w:jc w:val="both"/>
        <w:rPr>
          <w:rStyle w:val="blk"/>
        </w:rPr>
      </w:pPr>
      <w:r>
        <w:t>«8)</w:t>
      </w:r>
      <w:r>
        <w:rPr>
          <w:rStyle w:val="blk"/>
          <w:rFonts w:ascii="Arial" w:hAnsi="Arial" w:cs="Arial"/>
          <w:color w:val="333333"/>
        </w:rPr>
        <w:t xml:space="preserve"> </w:t>
      </w:r>
      <w:r w:rsidRPr="005939E3">
        <w:rPr>
          <w:rStyle w:val="blk"/>
        </w:rPr>
        <w:t>нарушение срока или порядка выдачи документов по результатам предоставления государственной или муниципальной услуги</w:t>
      </w:r>
      <w:proofErr w:type="gramStart"/>
      <w:r>
        <w:rPr>
          <w:rStyle w:val="blk"/>
        </w:rPr>
        <w:t>;»</w:t>
      </w:r>
      <w:proofErr w:type="gramEnd"/>
      <w:r>
        <w:rPr>
          <w:rStyle w:val="blk"/>
        </w:rPr>
        <w:t>;</w:t>
      </w:r>
    </w:p>
    <w:p w:rsidR="00BD4D18" w:rsidRDefault="005939E3" w:rsidP="00BD4D18">
      <w:pPr>
        <w:pStyle w:val="a5"/>
        <w:shd w:val="clear" w:color="auto" w:fill="FFFFFF"/>
        <w:jc w:val="both"/>
      </w:pPr>
      <w:r>
        <w:rPr>
          <w:rStyle w:val="blk"/>
        </w:rPr>
        <w:t>б)</w:t>
      </w:r>
      <w:r w:rsidR="00BD4D18" w:rsidRPr="00BD4D18">
        <w:t xml:space="preserve"> </w:t>
      </w:r>
      <w:r w:rsidR="00BD4D18">
        <w:t>дополнить подпунктом 9 следующего содержания:</w:t>
      </w:r>
      <w:bookmarkStart w:id="0" w:name="dst225"/>
      <w:bookmarkEnd w:id="0"/>
    </w:p>
    <w:p w:rsidR="005939E3" w:rsidRPr="00BD4D18" w:rsidRDefault="00BD4D18" w:rsidP="00BD4D18">
      <w:pPr>
        <w:pStyle w:val="a5"/>
        <w:shd w:val="clear" w:color="auto" w:fill="FFFFFF"/>
        <w:jc w:val="both"/>
        <w:rPr>
          <w:rStyle w:val="blk"/>
        </w:rPr>
      </w:pPr>
      <w:proofErr w:type="gramStart"/>
      <w:r w:rsidRPr="00BD4D18">
        <w:rPr>
          <w:rStyle w:val="blk"/>
        </w:rPr>
        <w:t>«</w:t>
      </w:r>
      <w:r w:rsidR="005939E3" w:rsidRPr="00BD4D18">
        <w:rPr>
          <w:rStyle w:val="blk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proofErr w:type="gramEnd"/>
      <w:r w:rsidR="005939E3" w:rsidRPr="00BD4D18">
        <w:rPr>
          <w:rStyle w:val="blk"/>
        </w:rPr>
        <w:t xml:space="preserve"> субъектов Российской Федерации, муниципальными правовыми актами.</w:t>
      </w:r>
      <w:r>
        <w:rPr>
          <w:rStyle w:val="blk"/>
        </w:rPr>
        <w:t>».</w:t>
      </w:r>
    </w:p>
    <w:p w:rsidR="005939E3" w:rsidRDefault="005939E3" w:rsidP="00611098">
      <w:pPr>
        <w:pStyle w:val="a5"/>
        <w:shd w:val="clear" w:color="auto" w:fill="FFFFFF"/>
        <w:jc w:val="both"/>
      </w:pPr>
    </w:p>
    <w:p w:rsidR="00611098" w:rsidRPr="00BD4D18" w:rsidRDefault="00611098" w:rsidP="00BD4D18">
      <w:pPr>
        <w:pStyle w:val="a5"/>
        <w:numPr>
          <w:ilvl w:val="0"/>
          <w:numId w:val="1"/>
        </w:numPr>
        <w:shd w:val="clear" w:color="auto" w:fill="FFFFFF"/>
        <w:jc w:val="both"/>
        <w:rPr>
          <w:spacing w:val="2"/>
        </w:rPr>
      </w:pPr>
      <w:r w:rsidRPr="00BD4D18">
        <w:rPr>
          <w:color w:val="000000"/>
        </w:rPr>
        <w:t xml:space="preserve">Настоящее постановление  вступает в силу </w:t>
      </w:r>
      <w:proofErr w:type="gramStart"/>
      <w:r w:rsidRPr="00BD4D18">
        <w:rPr>
          <w:color w:val="000000"/>
        </w:rPr>
        <w:t>с даты</w:t>
      </w:r>
      <w:proofErr w:type="gramEnd"/>
      <w:r w:rsidRPr="00BD4D18">
        <w:rPr>
          <w:color w:val="000000"/>
        </w:rPr>
        <w:t xml:space="preserve"> его подписания и подлежит размещению на официальном сайте администрации Виллозского городского поселения Ломоносовского района </w:t>
      </w:r>
      <w:r w:rsidRPr="00BD4D18">
        <w:rPr>
          <w:color w:val="000000"/>
          <w:lang w:val="en-US"/>
        </w:rPr>
        <w:t>www</w:t>
      </w:r>
      <w:r w:rsidRPr="00BD4D18">
        <w:rPr>
          <w:color w:val="000000"/>
        </w:rPr>
        <w:t>.</w:t>
      </w:r>
      <w:proofErr w:type="spellStart"/>
      <w:r w:rsidRPr="00BD4D18">
        <w:rPr>
          <w:color w:val="333333"/>
          <w:lang w:val="en-US"/>
        </w:rPr>
        <w:t>villozi</w:t>
      </w:r>
      <w:proofErr w:type="spellEnd"/>
      <w:r w:rsidRPr="00BD4D18">
        <w:rPr>
          <w:color w:val="333333"/>
        </w:rPr>
        <w:t>-</w:t>
      </w:r>
      <w:proofErr w:type="spellStart"/>
      <w:r w:rsidRPr="00BD4D18">
        <w:rPr>
          <w:color w:val="333333"/>
          <w:lang w:val="en-US"/>
        </w:rPr>
        <w:t>adm</w:t>
      </w:r>
      <w:proofErr w:type="spellEnd"/>
      <w:r w:rsidRPr="00BD4D18">
        <w:rPr>
          <w:color w:val="333333"/>
        </w:rPr>
        <w:t>.</w:t>
      </w:r>
      <w:proofErr w:type="spellStart"/>
      <w:r w:rsidRPr="00BD4D18">
        <w:rPr>
          <w:color w:val="333333"/>
          <w:lang w:val="en-US"/>
        </w:rPr>
        <w:t>ru</w:t>
      </w:r>
      <w:proofErr w:type="spellEnd"/>
    </w:p>
    <w:p w:rsidR="00611098" w:rsidRPr="00423DF2" w:rsidRDefault="00611098" w:rsidP="00611098">
      <w:pPr>
        <w:pStyle w:val="a5"/>
        <w:shd w:val="clear" w:color="auto" w:fill="FFFFFF"/>
        <w:jc w:val="both"/>
        <w:outlineLvl w:val="0"/>
      </w:pPr>
    </w:p>
    <w:p w:rsidR="00611098" w:rsidRPr="00423DF2" w:rsidRDefault="00611098" w:rsidP="00611098">
      <w:pPr>
        <w:pStyle w:val="a5"/>
        <w:shd w:val="clear" w:color="auto" w:fill="FFFFFF"/>
        <w:jc w:val="both"/>
        <w:outlineLvl w:val="0"/>
      </w:pPr>
    </w:p>
    <w:tbl>
      <w:tblPr>
        <w:tblW w:w="0" w:type="auto"/>
        <w:tblLook w:val="04A0"/>
      </w:tblPr>
      <w:tblGrid>
        <w:gridCol w:w="4834"/>
        <w:gridCol w:w="4818"/>
      </w:tblGrid>
      <w:tr w:rsidR="00611098" w:rsidTr="009B7C4A">
        <w:tc>
          <w:tcPr>
            <w:tcW w:w="5210" w:type="dxa"/>
            <w:vAlign w:val="bottom"/>
          </w:tcPr>
          <w:p w:rsidR="00611098" w:rsidRPr="00E61FE3" w:rsidRDefault="00611098" w:rsidP="009B7C4A">
            <w:pPr>
              <w:shd w:val="clear" w:color="auto" w:fill="FFFFFF"/>
              <w:outlineLvl w:val="0"/>
            </w:pPr>
            <w:proofErr w:type="spellStart"/>
            <w:r>
              <w:t>Вр</w:t>
            </w:r>
            <w:proofErr w:type="spellEnd"/>
            <w:r>
              <w:t>. И. О. Главы</w:t>
            </w:r>
            <w:r w:rsidRPr="00E61FE3">
              <w:t xml:space="preserve"> администрации </w:t>
            </w:r>
          </w:p>
          <w:p w:rsidR="00611098" w:rsidRDefault="00611098" w:rsidP="009B7C4A"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vAlign w:val="bottom"/>
          </w:tcPr>
          <w:p w:rsidR="00611098" w:rsidRDefault="00611098" w:rsidP="009B7C4A">
            <w:r>
              <w:t>____________</w:t>
            </w:r>
            <w:r w:rsidRPr="00E61FE3">
              <w:t xml:space="preserve">  </w:t>
            </w:r>
            <w:r>
              <w:t xml:space="preserve"> Н</w:t>
            </w:r>
            <w:r w:rsidRPr="00E61FE3">
              <w:t>.В.</w:t>
            </w:r>
            <w:r>
              <w:t xml:space="preserve"> Почепцов</w:t>
            </w:r>
          </w:p>
        </w:tc>
      </w:tr>
    </w:tbl>
    <w:p w:rsidR="00611098" w:rsidRDefault="00611098" w:rsidP="00611098">
      <w:pPr>
        <w:pStyle w:val="a5"/>
        <w:shd w:val="clear" w:color="auto" w:fill="FFFFFF"/>
        <w:jc w:val="both"/>
        <w:outlineLvl w:val="0"/>
      </w:pPr>
    </w:p>
    <w:p w:rsidR="00611098" w:rsidRDefault="00611098" w:rsidP="00611098">
      <w:pPr>
        <w:pStyle w:val="a5"/>
        <w:shd w:val="clear" w:color="auto" w:fill="FFFFFF"/>
        <w:jc w:val="both"/>
        <w:outlineLvl w:val="0"/>
      </w:pPr>
    </w:p>
    <w:p w:rsidR="00611098" w:rsidRDefault="00611098" w:rsidP="00611098">
      <w:pPr>
        <w:pStyle w:val="a5"/>
        <w:shd w:val="clear" w:color="auto" w:fill="FFFFFF"/>
        <w:jc w:val="both"/>
        <w:outlineLvl w:val="0"/>
      </w:pPr>
    </w:p>
    <w:p w:rsidR="00611098" w:rsidRDefault="00611098" w:rsidP="00611098">
      <w:pPr>
        <w:pStyle w:val="a5"/>
        <w:shd w:val="clear" w:color="auto" w:fill="FFFFFF"/>
        <w:jc w:val="both"/>
        <w:outlineLvl w:val="0"/>
      </w:pPr>
    </w:p>
    <w:p w:rsidR="00C06AAA" w:rsidRDefault="00C06AAA"/>
    <w:sectPr w:rsidR="00C06AAA" w:rsidSect="00A93809">
      <w:pgSz w:w="11906" w:h="16838"/>
      <w:pgMar w:top="851" w:right="850" w:bottom="36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74BD"/>
    <w:multiLevelType w:val="multilevel"/>
    <w:tmpl w:val="E042C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CE34488"/>
    <w:multiLevelType w:val="hybridMultilevel"/>
    <w:tmpl w:val="CB503966"/>
    <w:lvl w:ilvl="0" w:tplc="9E48C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8E8648D"/>
    <w:multiLevelType w:val="hybridMultilevel"/>
    <w:tmpl w:val="3E8E3854"/>
    <w:lvl w:ilvl="0" w:tplc="312A6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1098"/>
    <w:rsid w:val="003B14DF"/>
    <w:rsid w:val="005939E3"/>
    <w:rsid w:val="00611098"/>
    <w:rsid w:val="00BD4D18"/>
    <w:rsid w:val="00C06AAA"/>
    <w:rsid w:val="00D72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110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10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1109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110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109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5939E3"/>
  </w:style>
  <w:style w:type="character" w:styleId="a8">
    <w:name w:val="Hyperlink"/>
    <w:basedOn w:val="a0"/>
    <w:uiPriority w:val="99"/>
    <w:semiHidden/>
    <w:unhideWhenUsed/>
    <w:rsid w:val="005939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1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4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4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2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SobolevaTA</cp:lastModifiedBy>
  <cp:revision>3</cp:revision>
  <cp:lastPrinted>2018-08-13T12:21:00Z</cp:lastPrinted>
  <dcterms:created xsi:type="dcterms:W3CDTF">2018-08-13T11:54:00Z</dcterms:created>
  <dcterms:modified xsi:type="dcterms:W3CDTF">2018-08-13T13:36:00Z</dcterms:modified>
</cp:coreProperties>
</file>