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A" w:rsidRDefault="0098306A" w:rsidP="00F564F5">
      <w:pPr>
        <w:pStyle w:val="Heading1"/>
      </w:pPr>
      <w:bookmarkStart w:id="0" w:name="_Toc498197659"/>
      <w:r w:rsidRPr="00D22BE3">
        <w:t>ПОСТАНОВЛЕНИЕ</w:t>
      </w:r>
      <w:r w:rsidRPr="00AC2450">
        <w:t xml:space="preserve"> № </w:t>
      </w:r>
      <w:bookmarkEnd w:id="0"/>
      <w:r>
        <w:t>286</w:t>
      </w:r>
    </w:p>
    <w:tbl>
      <w:tblPr>
        <w:tblW w:w="4949" w:type="pct"/>
        <w:tblLook w:val="00A0"/>
      </w:tblPr>
      <w:tblGrid>
        <w:gridCol w:w="5240"/>
        <w:gridCol w:w="5075"/>
      </w:tblGrid>
      <w:tr w:rsidR="0098306A" w:rsidRPr="00CA1C8E" w:rsidTr="00F12313">
        <w:tc>
          <w:tcPr>
            <w:tcW w:w="2540" w:type="pct"/>
          </w:tcPr>
          <w:p w:rsidR="0098306A" w:rsidRPr="007C005B" w:rsidRDefault="0098306A" w:rsidP="00F12313">
            <w:pPr>
              <w:pStyle w:val="a3"/>
            </w:pPr>
            <w:r w:rsidRPr="007C005B">
              <w:t>гп. Виллози</w:t>
            </w:r>
          </w:p>
          <w:p w:rsidR="0098306A" w:rsidRPr="007C005B" w:rsidRDefault="0098306A" w:rsidP="00F12313">
            <w:pPr>
              <w:pStyle w:val="a3"/>
            </w:pPr>
          </w:p>
        </w:tc>
        <w:tc>
          <w:tcPr>
            <w:tcW w:w="2460" w:type="pct"/>
          </w:tcPr>
          <w:p w:rsidR="0098306A" w:rsidRPr="007C005B" w:rsidRDefault="0098306A" w:rsidP="00F12313">
            <w:pPr>
              <w:pStyle w:val="a8"/>
            </w:pPr>
            <w:r w:rsidRPr="007C005B">
              <w:t xml:space="preserve">От </w:t>
            </w:r>
            <w:r>
              <w:t>28 мая</w:t>
            </w:r>
            <w:r w:rsidRPr="007C005B">
              <w:t xml:space="preserve"> 201</w:t>
            </w:r>
            <w:r>
              <w:t>8</w:t>
            </w:r>
            <w:r w:rsidRPr="007C005B">
              <w:t xml:space="preserve"> года</w:t>
            </w:r>
          </w:p>
        </w:tc>
      </w:tr>
      <w:tr w:rsidR="0098306A" w:rsidRPr="00CA1C8E" w:rsidTr="00F12313">
        <w:tc>
          <w:tcPr>
            <w:tcW w:w="2540" w:type="pct"/>
          </w:tcPr>
          <w:p w:rsidR="0098306A" w:rsidRPr="007C005B" w:rsidRDefault="0098306A" w:rsidP="00F12313">
            <w:pPr>
              <w:pStyle w:val="a3"/>
            </w:pPr>
            <w:bookmarkStart w:id="1" w:name="_Hlk498180228"/>
            <w:r w:rsidRPr="007C005B">
              <w:t>«О</w:t>
            </w:r>
            <w:r>
              <w:t xml:space="preserve"> внесении изменений в </w:t>
            </w:r>
            <w:r w:rsidRPr="007C005B">
              <w:t>муниципальн</w:t>
            </w:r>
            <w:r>
              <w:t>ую</w:t>
            </w:r>
            <w:r w:rsidRPr="007C005B">
              <w:t xml:space="preserve"> программ</w:t>
            </w:r>
            <w:r>
              <w:t>у</w:t>
            </w:r>
            <w:r w:rsidRPr="007C005B">
              <w:t xml:space="preserve"> муниципального образования Виллозское городское поселение Ломоносовский район Ленинградской области 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среды»»</w:t>
            </w:r>
          </w:p>
          <w:bookmarkEnd w:id="1"/>
          <w:p w:rsidR="0098306A" w:rsidRPr="007C005B" w:rsidRDefault="0098306A" w:rsidP="00F12313">
            <w:pPr>
              <w:pStyle w:val="a3"/>
            </w:pPr>
          </w:p>
        </w:tc>
        <w:tc>
          <w:tcPr>
            <w:tcW w:w="2460" w:type="pct"/>
          </w:tcPr>
          <w:p w:rsidR="0098306A" w:rsidRPr="00CA1C8E" w:rsidRDefault="0098306A" w:rsidP="00F12313">
            <w:pPr>
              <w:pStyle w:val="Header"/>
            </w:pPr>
          </w:p>
        </w:tc>
      </w:tr>
    </w:tbl>
    <w:p w:rsidR="0098306A" w:rsidRDefault="0098306A" w:rsidP="00F564F5">
      <w:pPr>
        <w:pStyle w:val="a1"/>
      </w:pPr>
      <w:r w:rsidRPr="008C40A0">
        <w:t>Руководствуясь</w:t>
      </w:r>
      <w:r w:rsidRPr="007C005B">
        <w:t xml:space="preserve">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в соответствии с Положением об Администрации Виллозского городского поселения, Ломоносовского района, Ленинградской области, в целях информирования граждан и организаций о разработанном проекте муниципальной программы «Формирование комфортной городской среды Виллозского городского поселения на 2018-2022 годы»</w:t>
      </w:r>
    </w:p>
    <w:p w:rsidR="0098306A" w:rsidRDefault="0098306A" w:rsidP="00F564F5">
      <w:pPr>
        <w:pStyle w:val="a9"/>
      </w:pPr>
      <w:r w:rsidRPr="00AC2450">
        <w:t>Постановляю:</w:t>
      </w:r>
    </w:p>
    <w:p w:rsidR="0098306A" w:rsidRDefault="0098306A" w:rsidP="00F564F5">
      <w:pPr>
        <w:pStyle w:val="a1"/>
        <w:numPr>
          <w:ilvl w:val="0"/>
          <w:numId w:val="1"/>
        </w:numPr>
        <w:spacing w:after="0" w:line="240" w:lineRule="auto"/>
      </w:pPr>
      <w:r w:rsidRPr="00A36382">
        <w:t>Утвердить муниципальн</w:t>
      </w:r>
      <w:r>
        <w:t>ую</w:t>
      </w:r>
      <w:r w:rsidRPr="00A36382">
        <w:t xml:space="preserve"> программ</w:t>
      </w:r>
      <w:r>
        <w:t>у</w:t>
      </w:r>
      <w:r w:rsidRPr="00A36382">
        <w:t xml:space="preserve"> муниципального образования Виллозское городское поселение Ломоносовский район Ленинградской области «Формирование комфортной городской среды Виллозского городского поселения на 2018-2022 годы» в рамках реализации приоритетного проекта «Формирование комфортной городской среды»</w:t>
      </w:r>
      <w:r>
        <w:t xml:space="preserve"> в новой редакции.</w:t>
      </w:r>
    </w:p>
    <w:p w:rsidR="0098306A" w:rsidRPr="00A36382" w:rsidRDefault="0098306A" w:rsidP="00F564F5">
      <w:pPr>
        <w:pStyle w:val="a1"/>
        <w:numPr>
          <w:ilvl w:val="0"/>
          <w:numId w:val="1"/>
        </w:numPr>
        <w:spacing w:after="0" w:line="240" w:lineRule="auto"/>
      </w:pPr>
      <w:r>
        <w:t>Предыдущую редакцию признать утратившей силу</w:t>
      </w:r>
      <w:r w:rsidRPr="00A36382">
        <w:t>.</w:t>
      </w:r>
    </w:p>
    <w:p w:rsidR="0098306A" w:rsidRPr="00A36382" w:rsidRDefault="0098306A" w:rsidP="00F564F5">
      <w:pPr>
        <w:pStyle w:val="a1"/>
        <w:numPr>
          <w:ilvl w:val="0"/>
          <w:numId w:val="1"/>
        </w:numPr>
        <w:spacing w:after="0" w:line="240" w:lineRule="auto"/>
      </w:pPr>
      <w:r w:rsidRPr="00A36382">
        <w:t xml:space="preserve">Утвердить ответственное лицо </w:t>
      </w:r>
      <w:r>
        <w:t>за реализацию муниципальной программы Начальника отдела закупок</w:t>
      </w:r>
      <w:r w:rsidRPr="00A36382">
        <w:t xml:space="preserve"> администрации Виллозского городского поселения Молчанова Артура Михайловича</w:t>
      </w:r>
    </w:p>
    <w:p w:rsidR="0098306A" w:rsidRPr="00A36382" w:rsidRDefault="0098306A" w:rsidP="00F564F5">
      <w:pPr>
        <w:pStyle w:val="a1"/>
        <w:numPr>
          <w:ilvl w:val="0"/>
          <w:numId w:val="1"/>
        </w:numPr>
        <w:spacing w:after="0" w:line="240" w:lineRule="auto"/>
      </w:pPr>
      <w:r w:rsidRPr="00A36382">
        <w:t>Настоящее постановление подлежит обнародованию на официально</w:t>
      </w:r>
      <w:r>
        <w:t xml:space="preserve">м сайте муниципального образования </w:t>
      </w:r>
      <w:r w:rsidRPr="00A36382">
        <w:t>Виллозское городское поселение, Ломоносовского района, Ленинградской области и вступает в силу с момента  официального опубликования.</w:t>
      </w:r>
    </w:p>
    <w:p w:rsidR="0098306A" w:rsidRDefault="0098306A" w:rsidP="00F564F5">
      <w:pPr>
        <w:pStyle w:val="a1"/>
        <w:numPr>
          <w:ilvl w:val="0"/>
          <w:numId w:val="1"/>
        </w:numPr>
        <w:spacing w:after="0" w:line="240" w:lineRule="auto"/>
      </w:pPr>
      <w:r w:rsidRPr="00A36382">
        <w:t>Контроль за выполнением постановления оставляю за собой</w:t>
      </w:r>
    </w:p>
    <w:p w:rsidR="0098306A" w:rsidRPr="00A36382" w:rsidRDefault="0098306A" w:rsidP="00F564F5">
      <w:pPr>
        <w:pStyle w:val="a1"/>
        <w:ind w:left="567" w:firstLine="0"/>
      </w:pPr>
    </w:p>
    <w:tbl>
      <w:tblPr>
        <w:tblW w:w="5000" w:type="pct"/>
        <w:tblLook w:val="00A0"/>
      </w:tblPr>
      <w:tblGrid>
        <w:gridCol w:w="5238"/>
        <w:gridCol w:w="5183"/>
      </w:tblGrid>
      <w:tr w:rsidR="0098306A" w:rsidRPr="00CA1C8E" w:rsidTr="00F12313">
        <w:tc>
          <w:tcPr>
            <w:tcW w:w="2513" w:type="pct"/>
            <w:vAlign w:val="bottom"/>
          </w:tcPr>
          <w:p w:rsidR="0098306A" w:rsidRPr="00AC2450" w:rsidRDefault="0098306A" w:rsidP="00F12313">
            <w:pPr>
              <w:pStyle w:val="a3"/>
            </w:pPr>
            <w:r>
              <w:t>Врио г</w:t>
            </w:r>
            <w:r w:rsidRPr="00AC2450">
              <w:t>лав</w:t>
            </w:r>
            <w:r>
              <w:t>ы</w:t>
            </w:r>
            <w:r w:rsidRPr="00AC2450">
              <w:t xml:space="preserve"> администрации</w:t>
            </w:r>
          </w:p>
          <w:p w:rsidR="0098306A" w:rsidRPr="00AC2450" w:rsidRDefault="0098306A" w:rsidP="00F12313">
            <w:pPr>
              <w:pStyle w:val="a3"/>
            </w:pPr>
            <w:r w:rsidRPr="00AC2450">
              <w:t xml:space="preserve">Виллозского </w:t>
            </w:r>
            <w:r>
              <w:t>городского</w:t>
            </w:r>
            <w:r w:rsidRPr="00AC2450">
              <w:t xml:space="preserve"> поселения</w:t>
            </w:r>
          </w:p>
        </w:tc>
        <w:tc>
          <w:tcPr>
            <w:tcW w:w="2487" w:type="pct"/>
            <w:vAlign w:val="bottom"/>
          </w:tcPr>
          <w:p w:rsidR="0098306A" w:rsidRPr="00AC2450" w:rsidRDefault="0098306A" w:rsidP="00F12313">
            <w:pPr>
              <w:pStyle w:val="a8"/>
            </w:pPr>
            <w:r w:rsidRPr="00AC2450">
              <w:t>_______________</w:t>
            </w:r>
            <w:r>
              <w:t>Н</w:t>
            </w:r>
            <w:r w:rsidRPr="00AC2450">
              <w:t xml:space="preserve">.В. </w:t>
            </w:r>
            <w:r>
              <w:t>Почепцов</w:t>
            </w:r>
            <w:bookmarkStart w:id="2" w:name="_GoBack"/>
            <w:bookmarkEnd w:id="2"/>
          </w:p>
        </w:tc>
      </w:tr>
    </w:tbl>
    <w:p w:rsidR="0098306A" w:rsidRDefault="0098306A"/>
    <w:sectPr w:rsidR="0098306A" w:rsidSect="00437D48"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6A" w:rsidRDefault="0098306A" w:rsidP="00F564F5">
      <w:pPr>
        <w:spacing w:after="0" w:line="240" w:lineRule="auto"/>
      </w:pPr>
      <w:r>
        <w:separator/>
      </w:r>
    </w:p>
  </w:endnote>
  <w:endnote w:type="continuationSeparator" w:id="0">
    <w:p w:rsidR="0098306A" w:rsidRDefault="0098306A" w:rsidP="00F5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6A" w:rsidRDefault="0098306A" w:rsidP="00F564F5">
      <w:pPr>
        <w:spacing w:after="0" w:line="240" w:lineRule="auto"/>
      </w:pPr>
      <w:r>
        <w:separator/>
      </w:r>
    </w:p>
  </w:footnote>
  <w:footnote w:type="continuationSeparator" w:id="0">
    <w:p w:rsidR="0098306A" w:rsidRDefault="0098306A" w:rsidP="00F5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6A" w:rsidRDefault="0098306A" w:rsidP="00437D48">
    <w:pPr>
      <w:pStyle w:val="a1"/>
      <w:ind w:firstLine="0"/>
      <w:jc w:val="center"/>
    </w:pPr>
    <w:bookmarkStart w:id="3" w:name="_Hlk498179731"/>
    <w:bookmarkStart w:id="4" w:name="_Hlk498179732"/>
    <w:r w:rsidRPr="008D612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ВИЛЛОЗИ_ЧБ" style="width:65.25pt;height:76.5pt;visibility:visible">
          <v:imagedata r:id="rId1" o:title=""/>
        </v:shape>
      </w:pict>
    </w:r>
  </w:p>
  <w:p w:rsidR="0098306A" w:rsidRDefault="0098306A" w:rsidP="00437D48">
    <w:pPr>
      <w:pStyle w:val="a1"/>
      <w:jc w:val="center"/>
    </w:pPr>
    <w:r>
      <w:t>А</w:t>
    </w:r>
    <w:r w:rsidRPr="00FF2517">
      <w:t>ДМИНИСТРАЦИЯ ВИЛЛОЗСКО</w:t>
    </w:r>
    <w:r>
      <w:t>ГО</w:t>
    </w:r>
    <w:r w:rsidRPr="00FF2517">
      <w:t xml:space="preserve"> </w:t>
    </w:r>
    <w:r>
      <w:t>ГОРОДСКОГО ПОСЕЛЕНИЯ</w:t>
    </w:r>
  </w:p>
  <w:p w:rsidR="0098306A" w:rsidRDefault="0098306A" w:rsidP="00437D48">
    <w:pPr>
      <w:pStyle w:val="a1"/>
      <w:jc w:val="center"/>
    </w:pPr>
    <w:r w:rsidRPr="00FF2517">
      <w:t>ЛОМОНОСОВСК</w:t>
    </w:r>
    <w:r>
      <w:t xml:space="preserve">ОГО </w:t>
    </w:r>
    <w:r w:rsidRPr="00FF2517">
      <w:t>РАЙОН</w:t>
    </w:r>
    <w:r>
      <w:t>А</w:t>
    </w:r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3B32"/>
    <w:multiLevelType w:val="multilevel"/>
    <w:tmpl w:val="B29A5AD8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F5"/>
    <w:rsid w:val="0003344C"/>
    <w:rsid w:val="00152711"/>
    <w:rsid w:val="00297305"/>
    <w:rsid w:val="003C43DB"/>
    <w:rsid w:val="00437D48"/>
    <w:rsid w:val="004E02EC"/>
    <w:rsid w:val="00667080"/>
    <w:rsid w:val="006F5E54"/>
    <w:rsid w:val="007C005B"/>
    <w:rsid w:val="00846F30"/>
    <w:rsid w:val="008634F5"/>
    <w:rsid w:val="008C1C7F"/>
    <w:rsid w:val="008C40A0"/>
    <w:rsid w:val="008D612A"/>
    <w:rsid w:val="0098306A"/>
    <w:rsid w:val="00A36382"/>
    <w:rsid w:val="00AC2450"/>
    <w:rsid w:val="00AF0D90"/>
    <w:rsid w:val="00BC7B5F"/>
    <w:rsid w:val="00CA1C8E"/>
    <w:rsid w:val="00CB758D"/>
    <w:rsid w:val="00CB7D3A"/>
    <w:rsid w:val="00D22BE3"/>
    <w:rsid w:val="00D552C8"/>
    <w:rsid w:val="00EB0273"/>
    <w:rsid w:val="00F12313"/>
    <w:rsid w:val="00F564F5"/>
    <w:rsid w:val="00FA1592"/>
    <w:rsid w:val="00FC3521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F5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Heading2"/>
    <w:link w:val="Heading1Char"/>
    <w:autoRedefine/>
    <w:uiPriority w:val="99"/>
    <w:qFormat/>
    <w:rsid w:val="006F5E54"/>
    <w:pPr>
      <w:keepNext/>
      <w:keepLines/>
      <w:spacing w:before="120" w:after="120"/>
      <w:jc w:val="center"/>
      <w:outlineLvl w:val="0"/>
    </w:pPr>
    <w:rPr>
      <w:rFonts w:eastAsia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5E54"/>
    <w:pPr>
      <w:keepNext/>
      <w:keepLines/>
      <w:spacing w:line="360" w:lineRule="auto"/>
      <w:jc w:val="right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E54"/>
    <w:rPr>
      <w:rFonts w:eastAsia="Times New Roman" w:cs="Times New Roman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E54"/>
    <w:rPr>
      <w:rFonts w:eastAsia="Times New Roman" w:cs="Times New Roman"/>
      <w:b/>
      <w:sz w:val="26"/>
      <w:szCs w:val="26"/>
    </w:rPr>
  </w:style>
  <w:style w:type="paragraph" w:customStyle="1" w:styleId="a">
    <w:name w:val="Обычный текст"/>
    <w:basedOn w:val="Normal"/>
    <w:uiPriority w:val="99"/>
    <w:rsid w:val="00FC3521"/>
  </w:style>
  <w:style w:type="paragraph" w:customStyle="1" w:styleId="a0">
    <w:name w:val="Таблица шапка"/>
    <w:basedOn w:val="Normal"/>
    <w:autoRedefine/>
    <w:uiPriority w:val="99"/>
    <w:rsid w:val="008C1C7F"/>
    <w:pPr>
      <w:jc w:val="both"/>
    </w:pPr>
    <w:rPr>
      <w:sz w:val="24"/>
      <w:szCs w:val="24"/>
    </w:rPr>
  </w:style>
  <w:style w:type="table" w:customStyle="1" w:styleId="2">
    <w:name w:val="Стиль2"/>
    <w:uiPriority w:val="99"/>
    <w:rsid w:val="00CB7D3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link w:val="MessageHeaderChar"/>
    <w:autoRedefine/>
    <w:uiPriority w:val="99"/>
    <w:rsid w:val="00CB7D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</w:pPr>
    <w:rPr>
      <w:rFonts w:eastAsia="Times New Roman"/>
      <w:color w:val="FFFFFF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CB7D3A"/>
    <w:rPr>
      <w:rFonts w:eastAsia="Times New Roman" w:cs="Times New Roman"/>
      <w:color w:val="FFFFFF"/>
      <w:sz w:val="24"/>
      <w:szCs w:val="24"/>
      <w:shd w:val="pct20" w:color="auto" w:fill="auto"/>
      <w:lang w:val="ru-RU" w:eastAsia="en-US" w:bidi="ar-SA"/>
    </w:rPr>
  </w:style>
  <w:style w:type="paragraph" w:customStyle="1" w:styleId="a1">
    <w:name w:val="Основной текст пользователя"/>
    <w:basedOn w:val="Normal"/>
    <w:link w:val="a2"/>
    <w:autoRedefine/>
    <w:uiPriority w:val="99"/>
    <w:rsid w:val="006F5E54"/>
    <w:pPr>
      <w:ind w:firstLine="567"/>
      <w:jc w:val="both"/>
    </w:pPr>
  </w:style>
  <w:style w:type="character" w:customStyle="1" w:styleId="a2">
    <w:name w:val="Основной текст пользователя Знак"/>
    <w:basedOn w:val="DefaultParagraphFont"/>
    <w:link w:val="a1"/>
    <w:uiPriority w:val="99"/>
    <w:locked/>
    <w:rsid w:val="006F5E54"/>
    <w:rPr>
      <w:rFonts w:eastAsia="Times New Roman" w:cs="Times New Roman"/>
    </w:rPr>
  </w:style>
  <w:style w:type="table" w:customStyle="1" w:styleId="4">
    <w:name w:val="Стиль4"/>
    <w:uiPriority w:val="99"/>
    <w:rsid w:val="00CB7D3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екст таблицы шапка лево"/>
    <w:basedOn w:val="a1"/>
    <w:autoRedefine/>
    <w:uiPriority w:val="99"/>
    <w:rsid w:val="00CB7D3A"/>
    <w:pPr>
      <w:ind w:firstLine="0"/>
    </w:pPr>
  </w:style>
  <w:style w:type="paragraph" w:styleId="Header">
    <w:name w:val="header"/>
    <w:basedOn w:val="Normal"/>
    <w:link w:val="HeaderChar"/>
    <w:autoRedefine/>
    <w:uiPriority w:val="99"/>
    <w:rsid w:val="00CB7D3A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D3A"/>
    <w:rPr>
      <w:rFonts w:cs="Times New Roman"/>
      <w:sz w:val="28"/>
      <w:szCs w:val="28"/>
      <w:lang w:val="ru-RU" w:eastAsia="en-US" w:bidi="ar-SA"/>
    </w:rPr>
  </w:style>
  <w:style w:type="table" w:customStyle="1" w:styleId="a4">
    <w:name w:val="Таблица для текста"/>
    <w:uiPriority w:val="99"/>
    <w:rsid w:val="006F5E54"/>
    <w:pPr>
      <w:jc w:val="both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pPr>
        <w:spacing w:beforeLines="0" w:beforeAutospacing="0" w:afterLines="0" w:afterAutospacing="0"/>
        <w:ind w:leftChars="0" w:left="0" w:rightChars="0" w:right="113" w:firstLineChars="0" w:firstLine="0"/>
        <w:jc w:val="center"/>
      </w:pPr>
      <w:rPr>
        <w:rFonts w:ascii="Times New Roman" w:hAnsi="Times New Roman" w:cs="Times New Roman"/>
      </w:rPr>
    </w:tblStylePr>
  </w:style>
  <w:style w:type="paragraph" w:customStyle="1" w:styleId="a5">
    <w:name w:val="Таблица текст"/>
    <w:basedOn w:val="Normal"/>
    <w:autoRedefine/>
    <w:uiPriority w:val="99"/>
    <w:rsid w:val="006F5E54"/>
    <w:pPr>
      <w:jc w:val="both"/>
    </w:pPr>
  </w:style>
  <w:style w:type="paragraph" w:customStyle="1" w:styleId="a6">
    <w:name w:val="Подзаголовок постарновления"/>
    <w:basedOn w:val="Subtitle"/>
    <w:next w:val="a1"/>
    <w:uiPriority w:val="99"/>
    <w:rsid w:val="006F5E54"/>
    <w:pPr>
      <w:keepNext/>
      <w:keepLines/>
      <w:suppressLineNumbers/>
      <w:suppressAutoHyphens/>
      <w:spacing w:before="120" w:after="120"/>
      <w:jc w:val="center"/>
    </w:pPr>
    <w:rPr>
      <w:rFonts w:ascii="Times New Roman" w:hAnsi="Times New Roman"/>
      <w:b/>
      <w:color w:val="auto"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5E54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5E54"/>
    <w:rPr>
      <w:rFonts w:ascii="Calibri" w:hAnsi="Calibri" w:cs="Times New Roman"/>
      <w:color w:val="5A5A5A"/>
      <w:spacing w:val="15"/>
      <w:sz w:val="22"/>
      <w:szCs w:val="22"/>
    </w:rPr>
  </w:style>
  <w:style w:type="paragraph" w:customStyle="1" w:styleId="a7">
    <w:name w:val="Сноска в конце страницы"/>
    <w:basedOn w:val="FootnoteText"/>
    <w:uiPriority w:val="99"/>
    <w:rsid w:val="006F5E54"/>
  </w:style>
  <w:style w:type="paragraph" w:styleId="FootnoteText">
    <w:name w:val="footnote text"/>
    <w:basedOn w:val="Normal"/>
    <w:link w:val="FootnoteTextChar"/>
    <w:uiPriority w:val="99"/>
    <w:semiHidden/>
    <w:rsid w:val="006F5E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5E54"/>
    <w:rPr>
      <w:rFonts w:cs="Times New Roman"/>
      <w:sz w:val="20"/>
      <w:szCs w:val="20"/>
    </w:rPr>
  </w:style>
  <w:style w:type="paragraph" w:customStyle="1" w:styleId="a8">
    <w:name w:val="Текст таблици шапка право"/>
    <w:basedOn w:val="a3"/>
    <w:uiPriority w:val="99"/>
    <w:rsid w:val="00F564F5"/>
    <w:pPr>
      <w:jc w:val="right"/>
    </w:pPr>
  </w:style>
  <w:style w:type="paragraph" w:customStyle="1" w:styleId="a9">
    <w:name w:val="Подзаголовок пользовательский"/>
    <w:basedOn w:val="Subtitle"/>
    <w:next w:val="a1"/>
    <w:uiPriority w:val="99"/>
    <w:rsid w:val="00F564F5"/>
    <w:pPr>
      <w:keepNext/>
      <w:keepLines/>
      <w:suppressLineNumbers/>
      <w:suppressAutoHyphens/>
      <w:spacing w:before="120" w:after="120"/>
      <w:jc w:val="center"/>
    </w:pPr>
    <w:rPr>
      <w:rFonts w:ascii="Times New Roman" w:hAnsi="Times New Roman"/>
      <w:b/>
      <w:color w:val="auto"/>
      <w:sz w:val="28"/>
    </w:rPr>
  </w:style>
  <w:style w:type="paragraph" w:styleId="Footer">
    <w:name w:val="footer"/>
    <w:basedOn w:val="Normal"/>
    <w:link w:val="FooterChar"/>
    <w:uiPriority w:val="99"/>
    <w:rsid w:val="00F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4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310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Молчанов</dc:creator>
  <cp:keywords/>
  <dc:description/>
  <cp:lastModifiedBy>ReunovV</cp:lastModifiedBy>
  <cp:revision>4</cp:revision>
  <cp:lastPrinted>2017-11-14T06:29:00Z</cp:lastPrinted>
  <dcterms:created xsi:type="dcterms:W3CDTF">2018-06-08T19:14:00Z</dcterms:created>
  <dcterms:modified xsi:type="dcterms:W3CDTF">2019-08-21T08:34:00Z</dcterms:modified>
</cp:coreProperties>
</file>