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73" w:rsidRPr="00FD35D5" w:rsidRDefault="007B0E73" w:rsidP="007B0E7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ВИЛЛОЗСКОЕ ГОРОДСКОЕ ПОСЕЛЕНИЕ</w:t>
      </w:r>
    </w:p>
    <w:p w:rsidR="007B0E73" w:rsidRPr="00FD35D5" w:rsidRDefault="007B0E73" w:rsidP="007B0E7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ЛОМОНОСОВСКОГО МУНИЦИПАЛЬНОГО РАЙОНА</w:t>
      </w:r>
    </w:p>
    <w:p w:rsidR="007B0E73" w:rsidRPr="00FD35D5" w:rsidRDefault="007B0E73" w:rsidP="007B0E7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ЛЕНИНГРАДСКОЙ ОБЛАСТИ</w:t>
      </w:r>
    </w:p>
    <w:p w:rsidR="007B0E73" w:rsidRPr="00FD35D5" w:rsidRDefault="007B0E73" w:rsidP="007B0E7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СОВЕТ ДЕПУТАТОВ</w:t>
      </w:r>
    </w:p>
    <w:p w:rsidR="007B0E73" w:rsidRPr="00FD35D5" w:rsidRDefault="007B0E73" w:rsidP="007B0E7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ТРЕТЬЕГО СОЗЫВА</w:t>
      </w:r>
    </w:p>
    <w:p w:rsidR="007B0E73" w:rsidRPr="00FD35D5" w:rsidRDefault="007B0E73" w:rsidP="007B0E7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br/>
        <w:t>РЕШЕНИЕ</w:t>
      </w:r>
    </w:p>
    <w:p w:rsidR="007B0E73" w:rsidRPr="00A65F8E" w:rsidRDefault="007B0E73" w:rsidP="007B0E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0E73" w:rsidRPr="00350D0A" w:rsidRDefault="007B0E73" w:rsidP="007B0E73">
      <w:pPr>
        <w:rPr>
          <w:sz w:val="20"/>
          <w:szCs w:val="20"/>
        </w:rPr>
      </w:pPr>
      <w:r>
        <w:rPr>
          <w:sz w:val="20"/>
          <w:szCs w:val="20"/>
        </w:rPr>
        <w:t xml:space="preserve">   23   января  2018 </w:t>
      </w:r>
      <w:r w:rsidRPr="00F83A7D">
        <w:rPr>
          <w:sz w:val="20"/>
          <w:szCs w:val="20"/>
        </w:rPr>
        <w:t xml:space="preserve"> года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F83A7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</w:t>
      </w:r>
      <w:r w:rsidRPr="00F83A7D">
        <w:rPr>
          <w:sz w:val="20"/>
          <w:szCs w:val="20"/>
        </w:rPr>
        <w:t xml:space="preserve">№ </w:t>
      </w:r>
      <w:r>
        <w:rPr>
          <w:sz w:val="20"/>
          <w:szCs w:val="20"/>
        </w:rPr>
        <w:t>2</w:t>
      </w:r>
    </w:p>
    <w:p w:rsidR="007B0E73" w:rsidRPr="00350D0A" w:rsidRDefault="007B0E73" w:rsidP="007B0E73">
      <w:pPr>
        <w:rPr>
          <w:sz w:val="20"/>
          <w:szCs w:val="20"/>
        </w:rPr>
      </w:pPr>
    </w:p>
    <w:p w:rsidR="007B0E73" w:rsidRDefault="007B0E73" w:rsidP="007B0E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r w:rsidRPr="00033AEC">
        <w:rPr>
          <w:sz w:val="20"/>
          <w:szCs w:val="20"/>
        </w:rPr>
        <w:t>Виллози</w:t>
      </w:r>
    </w:p>
    <w:p w:rsidR="00F318D2" w:rsidRDefault="00F318D2" w:rsidP="00444CC9"/>
    <w:tbl>
      <w:tblPr>
        <w:tblW w:w="9747" w:type="dxa"/>
        <w:tblInd w:w="-106" w:type="dxa"/>
        <w:tblBorders>
          <w:insideH w:val="single" w:sz="4" w:space="0" w:color="auto"/>
        </w:tblBorders>
        <w:tblLook w:val="00A0"/>
      </w:tblPr>
      <w:tblGrid>
        <w:gridCol w:w="9464"/>
        <w:gridCol w:w="283"/>
      </w:tblGrid>
      <w:tr w:rsidR="00F318D2" w:rsidRPr="007B0E73">
        <w:tc>
          <w:tcPr>
            <w:tcW w:w="9464" w:type="dxa"/>
          </w:tcPr>
          <w:p w:rsidR="00F318D2" w:rsidRPr="007B0E73" w:rsidRDefault="00F318D2" w:rsidP="00820A79">
            <w:pPr>
              <w:spacing w:after="120"/>
              <w:ind w:right="-250" w:firstLine="540"/>
              <w:jc w:val="center"/>
              <w:rPr>
                <w:b/>
                <w:bCs/>
                <w:sz w:val="26"/>
                <w:szCs w:val="26"/>
              </w:rPr>
            </w:pPr>
            <w:r w:rsidRPr="007B0E73">
              <w:rPr>
                <w:b/>
                <w:bCs/>
                <w:sz w:val="26"/>
                <w:szCs w:val="26"/>
              </w:rPr>
              <w:t>О внесении изменений в решение совета депутатов Виллозского городского поселения Ломоносовского района от 16.10.2017 года № 46 «Об установлении земельного налога на территории муниципального образования Виллозское городское поселение Ломоносовского муниципального района Ленинградской области на 2018 год»</w:t>
            </w:r>
          </w:p>
        </w:tc>
        <w:tc>
          <w:tcPr>
            <w:tcW w:w="283" w:type="dxa"/>
          </w:tcPr>
          <w:p w:rsidR="00F318D2" w:rsidRPr="007B0E73" w:rsidRDefault="00F318D2" w:rsidP="00444CC9">
            <w:pPr>
              <w:rPr>
                <w:sz w:val="26"/>
                <w:szCs w:val="26"/>
              </w:rPr>
            </w:pPr>
          </w:p>
        </w:tc>
      </w:tr>
    </w:tbl>
    <w:p w:rsidR="00F318D2" w:rsidRPr="007B0E73" w:rsidRDefault="00F318D2" w:rsidP="00F83A7D">
      <w:pPr>
        <w:jc w:val="both"/>
        <w:rPr>
          <w:sz w:val="26"/>
          <w:szCs w:val="26"/>
        </w:rPr>
      </w:pPr>
    </w:p>
    <w:p w:rsidR="00F318D2" w:rsidRPr="007B0E73" w:rsidRDefault="00F318D2" w:rsidP="000D5C7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B0E73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главой 31 Налогового кодекса Российской Федерации, Федеральным </w:t>
      </w:r>
      <w:hyperlink r:id="rId7" w:history="1">
        <w:r w:rsidRPr="007B0E73">
          <w:rPr>
            <w:sz w:val="26"/>
            <w:szCs w:val="26"/>
          </w:rPr>
          <w:t>законом</w:t>
        </w:r>
      </w:hyperlink>
      <w:r w:rsidRPr="007B0E73">
        <w:rPr>
          <w:sz w:val="26"/>
          <w:szCs w:val="26"/>
        </w:rPr>
        <w:t xml:space="preserve"> от 28.12.2017 N 436-ФЗ, совет депутатов Виллозского городского поселения </w:t>
      </w:r>
    </w:p>
    <w:p w:rsidR="00F318D2" w:rsidRPr="007B0E73" w:rsidRDefault="00F318D2" w:rsidP="00F43467">
      <w:pPr>
        <w:spacing w:after="120"/>
        <w:ind w:firstLine="540"/>
        <w:jc w:val="both"/>
        <w:rPr>
          <w:rStyle w:val="a3"/>
          <w:sz w:val="26"/>
          <w:szCs w:val="26"/>
        </w:rPr>
      </w:pPr>
      <w:r w:rsidRPr="007B0E73">
        <w:rPr>
          <w:b/>
          <w:bCs/>
          <w:sz w:val="26"/>
          <w:szCs w:val="26"/>
        </w:rPr>
        <w:t>РЕШИЛ</w:t>
      </w:r>
      <w:r w:rsidRPr="007B0E73">
        <w:rPr>
          <w:rStyle w:val="a3"/>
          <w:sz w:val="26"/>
          <w:szCs w:val="26"/>
        </w:rPr>
        <w:t>:</w:t>
      </w:r>
    </w:p>
    <w:p w:rsidR="00F318D2" w:rsidRPr="007B0E73" w:rsidRDefault="00F318D2" w:rsidP="0073056C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Изложить п. 8 Решения совета депутатов муниципального образования Виллозское сельское поселение муниципального образования Ломоносовский муниципальный район Ленинградской области от 16.10.2017 года № 46 «Об установлении земельного налога на территории муниципального образования Виллозское городское поселение Ломоносовского муниципального района Ленинградской области на 2018 год» в следующей редакции: </w:t>
      </w:r>
    </w:p>
    <w:p w:rsidR="00F318D2" w:rsidRPr="007B0E73" w:rsidRDefault="00F318D2" w:rsidP="00021F4E">
      <w:pPr>
        <w:pStyle w:val="a4"/>
        <w:jc w:val="both"/>
        <w:rPr>
          <w:color w:val="000000"/>
          <w:sz w:val="26"/>
          <w:szCs w:val="26"/>
        </w:rPr>
      </w:pPr>
      <w:r w:rsidRPr="007B0E73">
        <w:rPr>
          <w:sz w:val="26"/>
          <w:szCs w:val="26"/>
        </w:rPr>
        <w:t xml:space="preserve">      « Налогоплательщики-организации самостоятельно исчисляют и уплачивают сумму авансового платежей по налогу до 1 мая, до 1 августа, до 1 ноября текущего налогового периода,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года, являющегося налоговым периодом».</w:t>
      </w:r>
    </w:p>
    <w:p w:rsidR="00F318D2" w:rsidRPr="007B0E73" w:rsidRDefault="00F318D2" w:rsidP="00D413D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Изложить п. 9 Решения совета депутатов муниципального образования Виллозское сельское поселение муниципального образования Ломоносовский муниципальный район Ленинградской области от 16.10.2017 года № 46 «Об установлении земельного налога на территории муниципального образования Виллозское городское поселение Ломоносовского муниципального района Ленинградской области на 2018 год» в следующей редакции: </w:t>
      </w:r>
    </w:p>
    <w:p w:rsidR="00F318D2" w:rsidRPr="007B0E73" w:rsidRDefault="00F318D2" w:rsidP="00D413DB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                  «Установить, что срок уплаты налога для налогоплательщиков –   физических лиц - не позднее 1 декабря года, следующего за истекшим    налоговым периодом.</w:t>
      </w:r>
    </w:p>
    <w:p w:rsidR="00F318D2" w:rsidRPr="007B0E73" w:rsidRDefault="00F318D2" w:rsidP="00D413DB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                   Сумма налога, подлежащая уплате в бюджет    налогоплательщиками, являющимися физическими лицами, исчисляется    налоговыми   органами.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lastRenderedPageBreak/>
        <w:t xml:space="preserve">                    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>2) инвалидов I и II групп инвалидности;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>3) инвалидов с детства;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5) физических лиц, имеющих право на получение социальной поддержки в соответствии с </w:t>
      </w:r>
      <w:hyperlink r:id="rId8" w:history="1">
        <w:r w:rsidRPr="007B0E73">
          <w:rPr>
            <w:sz w:val="26"/>
            <w:szCs w:val="26"/>
          </w:rPr>
          <w:t>Законом</w:t>
        </w:r>
      </w:hyperlink>
      <w:r w:rsidRPr="007B0E73">
        <w:rPr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Pr="007B0E73">
          <w:rPr>
            <w:sz w:val="26"/>
            <w:szCs w:val="26"/>
          </w:rPr>
          <w:t>Закона</w:t>
        </w:r>
      </w:hyperlink>
      <w:r w:rsidRPr="007B0E73">
        <w:rPr>
          <w:sz w:val="26"/>
          <w:szCs w:val="26"/>
        </w:rPr>
        <w:t xml:space="preserve"> Российской Федерации от 18 июня 1992 года N 3061-1), в соответствии с Федеральным </w:t>
      </w:r>
      <w:hyperlink r:id="rId10" w:history="1">
        <w:r w:rsidRPr="007B0E73">
          <w:rPr>
            <w:sz w:val="26"/>
            <w:szCs w:val="26"/>
          </w:rPr>
          <w:t>законом</w:t>
        </w:r>
      </w:hyperlink>
      <w:r w:rsidRPr="007B0E73">
        <w:rPr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1" w:history="1">
        <w:r w:rsidRPr="007B0E73">
          <w:rPr>
            <w:sz w:val="26"/>
            <w:szCs w:val="26"/>
          </w:rPr>
          <w:t>законом</w:t>
        </w:r>
      </w:hyperlink>
      <w:r w:rsidRPr="007B0E73">
        <w:rPr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            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        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 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        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</w:t>
      </w:r>
      <w:r w:rsidRPr="007B0E73">
        <w:rPr>
          <w:sz w:val="26"/>
          <w:szCs w:val="26"/>
        </w:rPr>
        <w:lastRenderedPageBreak/>
        <w:t>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F318D2" w:rsidRPr="007B0E73" w:rsidRDefault="00F318D2" w:rsidP="000D5C78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          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F318D2" w:rsidRPr="007B0E73" w:rsidRDefault="00F318D2" w:rsidP="00F4353C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            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</w:p>
    <w:p w:rsidR="00F318D2" w:rsidRPr="007B0E73" w:rsidRDefault="00F318D2" w:rsidP="00F4353C">
      <w:pPr>
        <w:pStyle w:val="a4"/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             Налогоплательщики - физические лица уплачивают налог на основании налогового уведомления, направленного налоговым органом.»</w:t>
      </w:r>
    </w:p>
    <w:p w:rsidR="00F318D2" w:rsidRPr="007B0E73" w:rsidRDefault="00F318D2" w:rsidP="00D413DB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B0E73">
        <w:rPr>
          <w:sz w:val="26"/>
          <w:szCs w:val="26"/>
        </w:rPr>
        <w:t xml:space="preserve">Настоящее решение вступает в силу момента его принятия и распространяет свое действие на правоотношения, возникшие с 1 января 2018 года, подлежит опубликованию (обнародованию) в официальных средствах массой информации и на официальном сайте муниципального образования Виллозского городского поселения по электронному адресу: www.villozi-adm.ru. Расходы на опубликование возложить на администрацию </w:t>
      </w:r>
      <w:r w:rsidR="007B0E73" w:rsidRPr="007B0E73">
        <w:rPr>
          <w:sz w:val="26"/>
          <w:szCs w:val="26"/>
        </w:rPr>
        <w:t xml:space="preserve">Виллозского городского </w:t>
      </w:r>
      <w:r w:rsidRPr="007B0E73">
        <w:rPr>
          <w:sz w:val="26"/>
          <w:szCs w:val="26"/>
        </w:rPr>
        <w:t>поселения.</w:t>
      </w:r>
    </w:p>
    <w:p w:rsidR="00F318D2" w:rsidRPr="007B0E73" w:rsidRDefault="00F318D2" w:rsidP="00444CC9">
      <w:pPr>
        <w:jc w:val="both"/>
        <w:rPr>
          <w:sz w:val="26"/>
          <w:szCs w:val="26"/>
        </w:rPr>
      </w:pPr>
    </w:p>
    <w:p w:rsidR="00F318D2" w:rsidRDefault="00F318D2" w:rsidP="00444CC9">
      <w:pPr>
        <w:jc w:val="both"/>
        <w:rPr>
          <w:b/>
          <w:bCs/>
        </w:rPr>
      </w:pPr>
    </w:p>
    <w:p w:rsidR="00F318D2" w:rsidRPr="007B0E73" w:rsidRDefault="00F318D2" w:rsidP="00444CC9">
      <w:pPr>
        <w:jc w:val="both"/>
        <w:rPr>
          <w:b/>
          <w:bCs/>
          <w:sz w:val="26"/>
          <w:szCs w:val="26"/>
        </w:rPr>
      </w:pPr>
      <w:r w:rsidRPr="007B0E73">
        <w:rPr>
          <w:b/>
          <w:bCs/>
          <w:sz w:val="26"/>
          <w:szCs w:val="26"/>
        </w:rPr>
        <w:t>Глава муниципального образования</w:t>
      </w:r>
    </w:p>
    <w:p w:rsidR="00F318D2" w:rsidRPr="007B0E73" w:rsidRDefault="00F318D2" w:rsidP="00444CC9">
      <w:pPr>
        <w:jc w:val="both"/>
        <w:rPr>
          <w:b/>
          <w:bCs/>
          <w:sz w:val="26"/>
          <w:szCs w:val="26"/>
        </w:rPr>
      </w:pPr>
      <w:r w:rsidRPr="007B0E73">
        <w:rPr>
          <w:b/>
          <w:bCs/>
          <w:sz w:val="26"/>
          <w:szCs w:val="26"/>
        </w:rPr>
        <w:t>Виллозкое городское поселение                                                      В.М. Иванов</w:t>
      </w:r>
    </w:p>
    <w:sectPr w:rsidR="00F318D2" w:rsidRPr="007B0E73" w:rsidSect="000D5C78">
      <w:footerReference w:type="default" r:id="rId12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19" w:rsidRDefault="00B12219" w:rsidP="0073056C">
      <w:r>
        <w:separator/>
      </w:r>
    </w:p>
  </w:endnote>
  <w:endnote w:type="continuationSeparator" w:id="0">
    <w:p w:rsidR="00B12219" w:rsidRDefault="00B12219" w:rsidP="0073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D2" w:rsidRDefault="00433FA1">
    <w:pPr>
      <w:pStyle w:val="aa"/>
      <w:jc w:val="center"/>
    </w:pPr>
    <w:fldSimple w:instr=" PAGE   \* MERGEFORMAT ">
      <w:r w:rsidR="007B0E73">
        <w:rPr>
          <w:noProof/>
        </w:rPr>
        <w:t>2</w:t>
      </w:r>
    </w:fldSimple>
  </w:p>
  <w:p w:rsidR="00F318D2" w:rsidRDefault="00F318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19" w:rsidRDefault="00B12219" w:rsidP="0073056C">
      <w:r>
        <w:separator/>
      </w:r>
    </w:p>
  </w:footnote>
  <w:footnote w:type="continuationSeparator" w:id="0">
    <w:p w:rsidR="00B12219" w:rsidRDefault="00B12219" w:rsidP="0073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5B9"/>
    <w:multiLevelType w:val="hybridMultilevel"/>
    <w:tmpl w:val="5D66A48C"/>
    <w:lvl w:ilvl="0" w:tplc="D50CB4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81355C2"/>
    <w:multiLevelType w:val="hybridMultilevel"/>
    <w:tmpl w:val="778A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5FD8"/>
    <w:rsid w:val="00021F4E"/>
    <w:rsid w:val="00033AEC"/>
    <w:rsid w:val="000B4916"/>
    <w:rsid w:val="000D49E2"/>
    <w:rsid w:val="000D5C78"/>
    <w:rsid w:val="000E71AD"/>
    <w:rsid w:val="001823EA"/>
    <w:rsid w:val="001C4AB9"/>
    <w:rsid w:val="001E5DB7"/>
    <w:rsid w:val="00287AFB"/>
    <w:rsid w:val="002D1612"/>
    <w:rsid w:val="00332014"/>
    <w:rsid w:val="00350D0A"/>
    <w:rsid w:val="00433FA1"/>
    <w:rsid w:val="00444CC9"/>
    <w:rsid w:val="00550496"/>
    <w:rsid w:val="005C617F"/>
    <w:rsid w:val="006363A1"/>
    <w:rsid w:val="0073056C"/>
    <w:rsid w:val="0075325A"/>
    <w:rsid w:val="007B0E73"/>
    <w:rsid w:val="00806075"/>
    <w:rsid w:val="00820A79"/>
    <w:rsid w:val="008C04FB"/>
    <w:rsid w:val="00991E65"/>
    <w:rsid w:val="009A57FB"/>
    <w:rsid w:val="00A02CC5"/>
    <w:rsid w:val="00A15FD8"/>
    <w:rsid w:val="00A77228"/>
    <w:rsid w:val="00A95C09"/>
    <w:rsid w:val="00AF25A0"/>
    <w:rsid w:val="00B12219"/>
    <w:rsid w:val="00B366B7"/>
    <w:rsid w:val="00BE0DB5"/>
    <w:rsid w:val="00C3512A"/>
    <w:rsid w:val="00C4624D"/>
    <w:rsid w:val="00C62050"/>
    <w:rsid w:val="00C76392"/>
    <w:rsid w:val="00D413DB"/>
    <w:rsid w:val="00E4080E"/>
    <w:rsid w:val="00EE4371"/>
    <w:rsid w:val="00F318D2"/>
    <w:rsid w:val="00F43467"/>
    <w:rsid w:val="00F4353C"/>
    <w:rsid w:val="00F52D0D"/>
    <w:rsid w:val="00F6041D"/>
    <w:rsid w:val="00F8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4C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444CC9"/>
    <w:rPr>
      <w:b/>
      <w:bCs/>
    </w:rPr>
  </w:style>
  <w:style w:type="paragraph" w:styleId="a4">
    <w:name w:val="List Paragraph"/>
    <w:basedOn w:val="a"/>
    <w:uiPriority w:val="99"/>
    <w:qFormat/>
    <w:rsid w:val="00444CC9"/>
    <w:pPr>
      <w:ind w:left="720"/>
    </w:pPr>
  </w:style>
  <w:style w:type="paragraph" w:customStyle="1" w:styleId="ConsPlusNormal">
    <w:name w:val="ConsPlusNormal"/>
    <w:uiPriority w:val="99"/>
    <w:rsid w:val="00444CC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rsid w:val="00444CC9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444C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43467"/>
  </w:style>
  <w:style w:type="character" w:styleId="a7">
    <w:name w:val="Hyperlink"/>
    <w:basedOn w:val="a0"/>
    <w:uiPriority w:val="99"/>
    <w:semiHidden/>
    <w:rsid w:val="00F4346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7305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305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305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3056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rsid w:val="009A57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991E6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3EB2259EF9CFDED1CE6E1983BC5BA8617D80394553C6C36A7F1068EA8FE009D9A9578F981F3FFEEk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C4860793167E0FEE4E8BC17EBF25181A9896C744598D90112BAB57036CA552F067BFDB034B7Et4mF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13EB2259EF9CFDED1CE6E1983BC5BA8617D80395563C6C36A7F1068EEAk8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13EB2259EF9CFDED1CE6E1983BC5BA8617D80394503C6C36A7F1068EEAk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13EB2259EF9CFDED1CE6E1983BC5BA8515D60C9D5C61663EFEFD0489A7A1179AD39979F981F3EFk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1048</Words>
  <Characters>5977</Characters>
  <Application>Microsoft Office Word</Application>
  <DocSecurity>0</DocSecurity>
  <Lines>49</Lines>
  <Paragraphs>14</Paragraphs>
  <ScaleCrop>false</ScaleCrop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Elisey</dc:creator>
  <cp:lastModifiedBy>Sovet Veteranov 3</cp:lastModifiedBy>
  <cp:revision>2</cp:revision>
  <cp:lastPrinted>2017-04-18T10:42:00Z</cp:lastPrinted>
  <dcterms:created xsi:type="dcterms:W3CDTF">2018-01-24T08:15:00Z</dcterms:created>
  <dcterms:modified xsi:type="dcterms:W3CDTF">2018-01-24T08:15:00Z</dcterms:modified>
</cp:coreProperties>
</file>