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B" w:rsidRPr="0018433B" w:rsidRDefault="0018433B" w:rsidP="0018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33B">
        <w:rPr>
          <w:rFonts w:ascii="Times New Roman" w:eastAsia="Calibri" w:hAnsi="Times New Roman" w:cs="Times New Roman"/>
          <w:b/>
          <w:bCs/>
          <w:sz w:val="24"/>
          <w:szCs w:val="24"/>
        </w:rPr>
        <w:t>ВИЛЛОЗСКОЕ ГОРОДСКОЕ ПОСЕЛЕНИЕ</w:t>
      </w:r>
    </w:p>
    <w:p w:rsidR="0018433B" w:rsidRPr="0018433B" w:rsidRDefault="0018433B" w:rsidP="0018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33B">
        <w:rPr>
          <w:rFonts w:ascii="Times New Roman" w:eastAsia="Calibri" w:hAnsi="Times New Roman" w:cs="Times New Roman"/>
          <w:b/>
          <w:bCs/>
          <w:sz w:val="24"/>
          <w:szCs w:val="24"/>
        </w:rPr>
        <w:t>ЛОМОНОСОВСКОГО МУНИЦИАЛЬНОГО РАЙОНА</w:t>
      </w:r>
    </w:p>
    <w:p w:rsidR="0018433B" w:rsidRPr="0018433B" w:rsidRDefault="0018433B" w:rsidP="0018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33B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18433B" w:rsidRPr="0018433B" w:rsidRDefault="0018433B" w:rsidP="0018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33B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18433B" w:rsidRPr="0018433B" w:rsidRDefault="0018433B" w:rsidP="0018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33B">
        <w:rPr>
          <w:rFonts w:ascii="Times New Roman" w:eastAsia="Calibri" w:hAnsi="Times New Roman" w:cs="Times New Roman"/>
          <w:b/>
          <w:bCs/>
          <w:sz w:val="24"/>
          <w:szCs w:val="24"/>
        </w:rPr>
        <w:t>ТРЕТЬЕГО СОЗЫВА</w:t>
      </w:r>
    </w:p>
    <w:p w:rsidR="0018433B" w:rsidRPr="0018433B" w:rsidRDefault="0018433B" w:rsidP="001843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33B">
        <w:rPr>
          <w:rFonts w:ascii="Times New Roman" w:eastAsia="Calibri" w:hAnsi="Times New Roman" w:cs="Times New Roman"/>
          <w:b/>
          <w:bCs/>
          <w:sz w:val="24"/>
          <w:szCs w:val="24"/>
        </w:rPr>
        <w:br/>
        <w:t>РЕШЕНИЕ</w:t>
      </w:r>
    </w:p>
    <w:p w:rsidR="0018433B" w:rsidRPr="00DB75EA" w:rsidRDefault="0018433B" w:rsidP="0018433B">
      <w:pPr>
        <w:spacing w:after="0"/>
        <w:jc w:val="center"/>
        <w:rPr>
          <w:rFonts w:eastAsia="Calibri"/>
        </w:rPr>
      </w:pPr>
    </w:p>
    <w:p w:rsidR="0018433B" w:rsidRPr="0018433B" w:rsidRDefault="0018433B" w:rsidP="001843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8433B">
        <w:rPr>
          <w:rFonts w:ascii="Times New Roman" w:eastAsia="Calibri" w:hAnsi="Times New Roman" w:cs="Times New Roman"/>
          <w:sz w:val="20"/>
          <w:szCs w:val="20"/>
        </w:rPr>
        <w:t xml:space="preserve">      19 декабря  2017 года                                                                                                                            № 7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18433B" w:rsidRPr="0018433B" w:rsidRDefault="0018433B" w:rsidP="0018433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8433B" w:rsidRPr="0018433B" w:rsidRDefault="0018433B" w:rsidP="0018433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8433B">
        <w:rPr>
          <w:rFonts w:ascii="Times New Roman" w:eastAsia="Calibri" w:hAnsi="Times New Roman" w:cs="Times New Roman"/>
          <w:sz w:val="20"/>
          <w:szCs w:val="20"/>
        </w:rPr>
        <w:t>г.п. Виллози</w:t>
      </w:r>
    </w:p>
    <w:p w:rsidR="00535B6E" w:rsidRPr="002D2477" w:rsidRDefault="00301F3B" w:rsidP="00184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FF0000"/>
          <w:szCs w:val="28"/>
        </w:rPr>
      </w:pPr>
      <w:r w:rsidRPr="00301F3B">
        <w:rPr>
          <w:rFonts w:ascii="Times New Roman CYR" w:eastAsia="Times New Roman" w:hAnsi="Times New Roman CYR" w:cs="Times New Roman CYR"/>
          <w:sz w:val="20"/>
          <w:szCs w:val="20"/>
        </w:rPr>
        <w:br/>
      </w:r>
    </w:p>
    <w:tbl>
      <w:tblPr>
        <w:tblW w:w="0" w:type="auto"/>
        <w:jc w:val="center"/>
        <w:tblLook w:val="04A0"/>
      </w:tblPr>
      <w:tblGrid>
        <w:gridCol w:w="9464"/>
      </w:tblGrid>
      <w:tr w:rsidR="00535B6E" w:rsidRPr="002D2477" w:rsidTr="00301F3B">
        <w:trPr>
          <w:jc w:val="center"/>
        </w:trPr>
        <w:tc>
          <w:tcPr>
            <w:tcW w:w="9464" w:type="dxa"/>
            <w:hideMark/>
          </w:tcPr>
          <w:p w:rsidR="00535B6E" w:rsidRPr="00301F3B" w:rsidRDefault="00EF205D" w:rsidP="00985352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О внесении изменений  в </w:t>
            </w:r>
            <w:bookmarkStart w:id="0" w:name="_GoBack"/>
            <w:bookmarkEnd w:id="0"/>
            <w:r>
              <w:rPr>
                <w:b/>
              </w:rPr>
              <w:t xml:space="preserve">решение совета депутатов муниципального образования Виллозское </w:t>
            </w:r>
            <w:r w:rsidR="00B93BC7">
              <w:rPr>
                <w:b/>
              </w:rPr>
              <w:t>городское</w:t>
            </w:r>
            <w:r>
              <w:rPr>
                <w:b/>
              </w:rPr>
              <w:t xml:space="preserve"> поселение от 0</w:t>
            </w:r>
            <w:r w:rsidR="00B93BC7">
              <w:rPr>
                <w:b/>
              </w:rPr>
              <w:t>7</w:t>
            </w:r>
            <w:r>
              <w:rPr>
                <w:b/>
              </w:rPr>
              <w:t>.</w:t>
            </w:r>
            <w:r w:rsidR="00B93BC7">
              <w:rPr>
                <w:b/>
              </w:rPr>
              <w:t>11</w:t>
            </w:r>
            <w:r>
              <w:rPr>
                <w:b/>
              </w:rPr>
              <w:t>.201</w:t>
            </w:r>
            <w:r w:rsidR="00B93BC7">
              <w:rPr>
                <w:b/>
              </w:rPr>
              <w:t xml:space="preserve">7 </w:t>
            </w:r>
            <w:r>
              <w:rPr>
                <w:b/>
              </w:rPr>
              <w:t>года №5</w:t>
            </w:r>
            <w:r w:rsidR="00B93BC7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F205D">
              <w:rPr>
                <w:b/>
              </w:rPr>
              <w:t>"</w:t>
            </w:r>
            <w:r w:rsidR="00B93BC7" w:rsidRPr="00664A23">
              <w:rPr>
                <w:b/>
                <w:sz w:val="28"/>
                <w:szCs w:val="28"/>
              </w:rPr>
              <w:t xml:space="preserve"> </w:t>
            </w:r>
            <w:r w:rsidR="00B93BC7" w:rsidRPr="00B93BC7">
              <w:rPr>
                <w:b/>
              </w:rPr>
              <w:t>Об утверждении Положения о бюджетном процессе в Виллозском городском поселение Ломоносовского района Ленинградской области</w:t>
            </w:r>
            <w:r w:rsidRPr="00B93BC7">
              <w:rPr>
                <w:b/>
              </w:rPr>
              <w:t>"</w:t>
            </w:r>
          </w:p>
        </w:tc>
      </w:tr>
    </w:tbl>
    <w:p w:rsidR="00535B6E" w:rsidRPr="002D2477" w:rsidRDefault="00535B6E" w:rsidP="00535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01F3B" w:rsidRPr="00B93BC7" w:rsidRDefault="00985352" w:rsidP="00535B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352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  <w:r>
        <w:rPr>
          <w:rFonts w:ascii="Times New Roman" w:hAnsi="Times New Roman"/>
          <w:sz w:val="24"/>
          <w:szCs w:val="24"/>
        </w:rPr>
        <w:t xml:space="preserve"> в Положение о бюджетном процессе в Виллозском городском поселение</w:t>
      </w:r>
      <w:r w:rsidRPr="00985352">
        <w:rPr>
          <w:rFonts w:ascii="Times New Roman" w:hAnsi="Times New Roman" w:cs="Times New Roman"/>
          <w:sz w:val="24"/>
          <w:szCs w:val="24"/>
        </w:rPr>
        <w:t xml:space="preserve">, </w:t>
      </w:r>
      <w:r w:rsidRPr="00985352">
        <w:rPr>
          <w:rFonts w:ascii="Times New Roman" w:eastAsia="Times New Roman" w:hAnsi="Times New Roman" w:cs="Times New Roman"/>
          <w:sz w:val="24"/>
          <w:szCs w:val="24"/>
        </w:rPr>
        <w:t xml:space="preserve">внесенный главой администрации муниципального образования Виллозское городское поселение </w:t>
      </w:r>
      <w:r>
        <w:rPr>
          <w:rFonts w:ascii="Times New Roman" w:hAnsi="Times New Roman"/>
          <w:sz w:val="24"/>
          <w:szCs w:val="24"/>
        </w:rPr>
        <w:t>в</w:t>
      </w:r>
      <w:r w:rsidR="005810FE" w:rsidRPr="00301F3B">
        <w:rPr>
          <w:rFonts w:ascii="Times New Roman" w:hAnsi="Times New Roman"/>
          <w:sz w:val="24"/>
          <w:szCs w:val="24"/>
        </w:rPr>
        <w:t xml:space="preserve"> соответствии </w:t>
      </w:r>
      <w:r w:rsidR="00535B6E" w:rsidRPr="00301F3B">
        <w:rPr>
          <w:rFonts w:ascii="Times New Roman" w:hAnsi="Times New Roman"/>
          <w:sz w:val="24"/>
          <w:szCs w:val="24"/>
        </w:rPr>
        <w:t>с Федеральным законом от 06 октября 2003г. № 131-ФЗ «Об общих принципах организации местного самоупра</w:t>
      </w:r>
      <w:r w:rsidR="00374D51" w:rsidRPr="00301F3B">
        <w:rPr>
          <w:rFonts w:ascii="Times New Roman" w:hAnsi="Times New Roman"/>
          <w:sz w:val="24"/>
          <w:szCs w:val="24"/>
        </w:rPr>
        <w:t>вления в Российской Федерации»,</w:t>
      </w:r>
      <w:r w:rsidR="00535B6E" w:rsidRPr="00301F3B">
        <w:rPr>
          <w:rFonts w:ascii="Times New Roman" w:hAnsi="Times New Roman"/>
          <w:sz w:val="24"/>
          <w:szCs w:val="24"/>
        </w:rPr>
        <w:t xml:space="preserve"> </w:t>
      </w:r>
      <w:r w:rsidR="00B93BC7" w:rsidRPr="00B93BC7">
        <w:rPr>
          <w:rFonts w:ascii="Times New Roman" w:hAnsi="Times New Roman" w:cs="Times New Roman"/>
          <w:sz w:val="24"/>
          <w:szCs w:val="24"/>
        </w:rPr>
        <w:t>с Бюджетным кодексом Российской Федерации</w:t>
      </w:r>
      <w:r w:rsidR="00535B6E" w:rsidRPr="00B93BC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301F3B" w:rsidRPr="00B93BC7">
        <w:rPr>
          <w:rFonts w:ascii="Times New Roman" w:hAnsi="Times New Roman" w:cs="Times New Roman"/>
          <w:sz w:val="24"/>
          <w:szCs w:val="24"/>
        </w:rPr>
        <w:t>Виллозского</w:t>
      </w:r>
      <w:r w:rsidR="00535B6E" w:rsidRPr="00B93BC7">
        <w:rPr>
          <w:rFonts w:ascii="Times New Roman" w:hAnsi="Times New Roman" w:cs="Times New Roman"/>
          <w:sz w:val="24"/>
          <w:szCs w:val="24"/>
        </w:rPr>
        <w:t xml:space="preserve"> </w:t>
      </w:r>
      <w:r w:rsidR="00625139" w:rsidRPr="00B93BC7">
        <w:rPr>
          <w:rFonts w:ascii="Times New Roman" w:hAnsi="Times New Roman" w:cs="Times New Roman"/>
          <w:sz w:val="24"/>
          <w:szCs w:val="24"/>
        </w:rPr>
        <w:t>городского</w:t>
      </w:r>
      <w:r w:rsidR="00535B6E" w:rsidRPr="00B93BC7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0C0047" w:rsidRPr="00B93BC7">
        <w:rPr>
          <w:rFonts w:ascii="Times New Roman" w:hAnsi="Times New Roman" w:cs="Times New Roman"/>
          <w:sz w:val="24"/>
          <w:szCs w:val="24"/>
        </w:rPr>
        <w:t>е</w:t>
      </w:r>
      <w:r w:rsidR="00535B6E" w:rsidRPr="00B93BC7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535B6E" w:rsidRPr="00301F3B" w:rsidRDefault="00301F3B" w:rsidP="00535B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01F3B">
        <w:rPr>
          <w:rFonts w:ascii="Times New Roman" w:hAnsi="Times New Roman"/>
          <w:b/>
          <w:sz w:val="24"/>
          <w:szCs w:val="24"/>
        </w:rPr>
        <w:t>РЕШИЛ</w:t>
      </w:r>
      <w:r w:rsidR="00535B6E" w:rsidRPr="00301F3B">
        <w:rPr>
          <w:rFonts w:ascii="Times New Roman" w:hAnsi="Times New Roman"/>
          <w:sz w:val="24"/>
          <w:szCs w:val="24"/>
        </w:rPr>
        <w:t>:</w:t>
      </w:r>
    </w:p>
    <w:p w:rsidR="00E10327" w:rsidRDefault="00E10327" w:rsidP="00985352">
      <w:pPr>
        <w:pStyle w:val="a6"/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E10327">
        <w:rPr>
          <w:rFonts w:ascii="Times New Roman" w:hAnsi="Times New Roman"/>
          <w:sz w:val="24"/>
          <w:szCs w:val="24"/>
        </w:rPr>
        <w:t xml:space="preserve">в решение совета депутатов муниципального образования Виллозское </w:t>
      </w:r>
      <w:r w:rsidR="00B93BC7">
        <w:rPr>
          <w:rFonts w:ascii="Times New Roman" w:hAnsi="Times New Roman"/>
          <w:sz w:val="24"/>
          <w:szCs w:val="24"/>
        </w:rPr>
        <w:t>городское</w:t>
      </w:r>
      <w:r w:rsidRPr="00E10327">
        <w:rPr>
          <w:rFonts w:ascii="Times New Roman" w:hAnsi="Times New Roman"/>
          <w:sz w:val="24"/>
          <w:szCs w:val="24"/>
        </w:rPr>
        <w:t xml:space="preserve"> поселение от 0</w:t>
      </w:r>
      <w:r w:rsidR="00B93BC7">
        <w:rPr>
          <w:rFonts w:ascii="Times New Roman" w:hAnsi="Times New Roman"/>
          <w:sz w:val="24"/>
          <w:szCs w:val="24"/>
        </w:rPr>
        <w:t>7</w:t>
      </w:r>
      <w:r w:rsidRPr="00E10327">
        <w:rPr>
          <w:rFonts w:ascii="Times New Roman" w:hAnsi="Times New Roman"/>
          <w:sz w:val="24"/>
          <w:szCs w:val="24"/>
        </w:rPr>
        <w:t>.</w:t>
      </w:r>
      <w:r w:rsidR="00B93BC7">
        <w:rPr>
          <w:rFonts w:ascii="Times New Roman" w:hAnsi="Times New Roman"/>
          <w:sz w:val="24"/>
          <w:szCs w:val="24"/>
        </w:rPr>
        <w:t>11</w:t>
      </w:r>
      <w:r w:rsidRPr="00E10327">
        <w:rPr>
          <w:rFonts w:ascii="Times New Roman" w:hAnsi="Times New Roman"/>
          <w:sz w:val="24"/>
          <w:szCs w:val="24"/>
        </w:rPr>
        <w:t>.201</w:t>
      </w:r>
      <w:r w:rsidR="00B93BC7">
        <w:rPr>
          <w:rFonts w:ascii="Times New Roman" w:hAnsi="Times New Roman"/>
          <w:sz w:val="24"/>
          <w:szCs w:val="24"/>
        </w:rPr>
        <w:t>7</w:t>
      </w:r>
      <w:r w:rsidRPr="00E10327">
        <w:rPr>
          <w:rFonts w:ascii="Times New Roman" w:hAnsi="Times New Roman"/>
          <w:sz w:val="24"/>
          <w:szCs w:val="24"/>
        </w:rPr>
        <w:t>года №5</w:t>
      </w:r>
      <w:r w:rsidR="00B93BC7">
        <w:rPr>
          <w:rFonts w:ascii="Times New Roman" w:hAnsi="Times New Roman"/>
          <w:sz w:val="24"/>
          <w:szCs w:val="24"/>
        </w:rPr>
        <w:t>5</w:t>
      </w:r>
      <w:r w:rsidRPr="00E10327">
        <w:rPr>
          <w:rFonts w:ascii="Times New Roman" w:hAnsi="Times New Roman"/>
          <w:sz w:val="24"/>
          <w:szCs w:val="24"/>
        </w:rPr>
        <w:t xml:space="preserve"> </w:t>
      </w:r>
      <w:r w:rsidRPr="00B93BC7">
        <w:rPr>
          <w:rFonts w:ascii="Times New Roman" w:hAnsi="Times New Roman" w:cs="Times New Roman"/>
          <w:sz w:val="24"/>
          <w:szCs w:val="24"/>
        </w:rPr>
        <w:t>"</w:t>
      </w:r>
      <w:r w:rsidR="00B93BC7" w:rsidRPr="00B93BC7">
        <w:rPr>
          <w:rFonts w:ascii="Times New Roman" w:hAnsi="Times New Roman" w:cs="Times New Roman"/>
          <w:sz w:val="24"/>
          <w:szCs w:val="24"/>
        </w:rPr>
        <w:t xml:space="preserve"> Об утверждении Положения о бюджетном процессе в Виллозскоме городском поселение Ломоносовского района Ленинградской области</w:t>
      </w:r>
      <w:r w:rsidR="00B93BC7" w:rsidRPr="00B93BC7">
        <w:rPr>
          <w:rFonts w:ascii="Times New Roman" w:hAnsi="Times New Roman"/>
          <w:sz w:val="24"/>
          <w:szCs w:val="24"/>
        </w:rPr>
        <w:t xml:space="preserve"> </w:t>
      </w:r>
      <w:r w:rsidRPr="00E1032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8433B" w:rsidRDefault="0018433B" w:rsidP="0018433B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7.2.1 подраздела 7.2 раздела 7 в новой редакции:</w:t>
      </w:r>
    </w:p>
    <w:p w:rsidR="0018433B" w:rsidRDefault="0018433B" w:rsidP="0018433B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муниципального образования вносит на р</w:t>
      </w:r>
      <w:r w:rsidR="00BF55D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ссмотрение совета депутатов муниципального образования проект решения о бюджете не позднее 1 ноября текущего года.</w:t>
      </w:r>
    </w:p>
    <w:p w:rsidR="00B93BC7" w:rsidRDefault="00B93BC7" w:rsidP="0098535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 добавить подразделом 7.3. следующего содержания: </w:t>
      </w:r>
    </w:p>
    <w:p w:rsidR="00B93BC7" w:rsidRDefault="00B93BC7" w:rsidP="0098535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«Заключение контрольно-счетного органа на проект решения о бюджете»</w:t>
      </w:r>
    </w:p>
    <w:p w:rsidR="00B93BC7" w:rsidRDefault="00B93BC7" w:rsidP="00985352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направляет проект решения о бюджете с документами и материалами</w:t>
      </w:r>
      <w:r w:rsidR="00985352">
        <w:rPr>
          <w:rFonts w:ascii="Times New Roman" w:hAnsi="Times New Roman"/>
          <w:sz w:val="24"/>
          <w:szCs w:val="24"/>
        </w:rPr>
        <w:t>, указанными в подпункте 7.2.2 пункта 7.2. настоящего Положения в контрольно – счетный орган.</w:t>
      </w:r>
    </w:p>
    <w:p w:rsidR="00985352" w:rsidRDefault="00985352" w:rsidP="00985352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Контрольно-счетный орган проводит экспертизу проекта местного бюджета и в течение 7-и календарных дней со дня поступления готовит закл</w:t>
      </w:r>
      <w:r w:rsidR="0018433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чение на проект решения о бюджете.</w:t>
      </w:r>
    </w:p>
    <w:p w:rsidR="00985352" w:rsidRDefault="00985352" w:rsidP="00985352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Контрольно-счетный орган направляет заключение на проект решения о бюджете в совет депутатов и администрацию поселения».</w:t>
      </w:r>
    </w:p>
    <w:p w:rsidR="00985352" w:rsidRDefault="00985352" w:rsidP="00985352">
      <w:pPr>
        <w:pStyle w:val="a6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пункты 7.3., 7.4., 7.5. считать пунктами 7.4., 7.5.,7.6. соответственно </w:t>
      </w:r>
    </w:p>
    <w:p w:rsidR="00301F3B" w:rsidRPr="00985352" w:rsidRDefault="00985352" w:rsidP="00985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</w:t>
      </w:r>
      <w:r>
        <w:t xml:space="preserve"> </w:t>
      </w:r>
      <w:r w:rsidR="00F43517" w:rsidRPr="0098535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Виллозское </w:t>
      </w:r>
      <w:r w:rsidR="00625139" w:rsidRPr="00985352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 xml:space="preserve"> поселение по электронному адресу: 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  <w:lang w:val="en-US"/>
        </w:rPr>
        <w:t>villozi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 xml:space="preserve"> . Расходы на опубликование возложить  на администрацию</w:t>
      </w:r>
      <w:r w:rsidR="00625139" w:rsidRPr="00985352">
        <w:rPr>
          <w:rFonts w:ascii="Times New Roman" w:eastAsia="Times New Roman" w:hAnsi="Times New Roman" w:cs="Times New Roman"/>
          <w:sz w:val="24"/>
          <w:szCs w:val="24"/>
        </w:rPr>
        <w:t xml:space="preserve"> Виллозского городского поселения</w:t>
      </w:r>
      <w:r w:rsidR="00301F3B" w:rsidRPr="00985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327" w:rsidRDefault="00E10327" w:rsidP="00301F3B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F3B" w:rsidRPr="00301F3B" w:rsidRDefault="00301F3B" w:rsidP="0018433B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Виллозское </w:t>
      </w:r>
      <w:r w:rsidR="00625139">
        <w:rPr>
          <w:rFonts w:ascii="Times New Roman" w:eastAsia="Times New Roman" w:hAnsi="Times New Roman" w:cs="Times New Roman"/>
          <w:b/>
          <w:sz w:val="24"/>
          <w:szCs w:val="24"/>
        </w:rPr>
        <w:t>городское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E1032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103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301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В.М.Иванов</w:t>
      </w:r>
    </w:p>
    <w:p w:rsidR="00535B6E" w:rsidRDefault="00535B6E" w:rsidP="00535B6E">
      <w:pPr>
        <w:ind w:left="7788"/>
        <w:jc w:val="right"/>
        <w:rPr>
          <w:rFonts w:ascii="Times New Roman" w:hAnsi="Times New Roman"/>
          <w:b/>
          <w:sz w:val="24"/>
          <w:szCs w:val="24"/>
        </w:rPr>
      </w:pPr>
    </w:p>
    <w:sectPr w:rsidR="00535B6E" w:rsidSect="009B2C33">
      <w:foot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FB" w:rsidRDefault="00585BFB" w:rsidP="009B2C33">
      <w:pPr>
        <w:spacing w:after="0" w:line="240" w:lineRule="auto"/>
      </w:pPr>
      <w:r>
        <w:separator/>
      </w:r>
    </w:p>
  </w:endnote>
  <w:endnote w:type="continuationSeparator" w:id="0">
    <w:p w:rsidR="00585BFB" w:rsidRDefault="00585BFB" w:rsidP="009B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976"/>
      <w:docPartObj>
        <w:docPartGallery w:val="Page Numbers (Bottom of Page)"/>
        <w:docPartUnique/>
      </w:docPartObj>
    </w:sdtPr>
    <w:sdtContent>
      <w:p w:rsidR="00580E68" w:rsidRDefault="00A972C2">
        <w:pPr>
          <w:pStyle w:val="a9"/>
          <w:jc w:val="center"/>
        </w:pPr>
        <w:r>
          <w:fldChar w:fldCharType="begin"/>
        </w:r>
        <w:r w:rsidR="002E5164">
          <w:instrText xml:space="preserve"> PAGE   \* MERGEFORMAT </w:instrText>
        </w:r>
        <w:r>
          <w:fldChar w:fldCharType="separate"/>
        </w:r>
        <w:r w:rsidR="001843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E68" w:rsidRDefault="00580E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FB" w:rsidRDefault="00585BFB" w:rsidP="009B2C33">
      <w:pPr>
        <w:spacing w:after="0" w:line="240" w:lineRule="auto"/>
      </w:pPr>
      <w:r>
        <w:separator/>
      </w:r>
    </w:p>
  </w:footnote>
  <w:footnote w:type="continuationSeparator" w:id="0">
    <w:p w:rsidR="00585BFB" w:rsidRDefault="00585BFB" w:rsidP="009B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644"/>
    <w:multiLevelType w:val="hybridMultilevel"/>
    <w:tmpl w:val="2FB82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8D154D"/>
    <w:multiLevelType w:val="hybridMultilevel"/>
    <w:tmpl w:val="A4B43758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465673D"/>
    <w:multiLevelType w:val="hybridMultilevel"/>
    <w:tmpl w:val="A644204C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>
    <w:nsid w:val="2D8A3DA7"/>
    <w:multiLevelType w:val="hybridMultilevel"/>
    <w:tmpl w:val="CE7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2056"/>
    <w:multiLevelType w:val="hybridMultilevel"/>
    <w:tmpl w:val="8E16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A0A6D"/>
    <w:multiLevelType w:val="hybridMultilevel"/>
    <w:tmpl w:val="627223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705BD9"/>
    <w:multiLevelType w:val="hybridMultilevel"/>
    <w:tmpl w:val="982424FC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B6E"/>
    <w:rsid w:val="00085574"/>
    <w:rsid w:val="000C0047"/>
    <w:rsid w:val="00142DD7"/>
    <w:rsid w:val="0018433B"/>
    <w:rsid w:val="00190454"/>
    <w:rsid w:val="00192D31"/>
    <w:rsid w:val="001A2122"/>
    <w:rsid w:val="00223932"/>
    <w:rsid w:val="00260C9C"/>
    <w:rsid w:val="00291F51"/>
    <w:rsid w:val="00296EF8"/>
    <w:rsid w:val="002B4B6A"/>
    <w:rsid w:val="002C1404"/>
    <w:rsid w:val="002D2477"/>
    <w:rsid w:val="002D2827"/>
    <w:rsid w:val="002E5164"/>
    <w:rsid w:val="002E7506"/>
    <w:rsid w:val="00301F3B"/>
    <w:rsid w:val="003227AC"/>
    <w:rsid w:val="00374D51"/>
    <w:rsid w:val="00374F8D"/>
    <w:rsid w:val="0039309A"/>
    <w:rsid w:val="00394FE1"/>
    <w:rsid w:val="003A1BDA"/>
    <w:rsid w:val="003A7A58"/>
    <w:rsid w:val="004A01C1"/>
    <w:rsid w:val="00530277"/>
    <w:rsid w:val="00535B6E"/>
    <w:rsid w:val="00535CD5"/>
    <w:rsid w:val="00580E68"/>
    <w:rsid w:val="005810FE"/>
    <w:rsid w:val="00585BFB"/>
    <w:rsid w:val="005A7D21"/>
    <w:rsid w:val="005E3969"/>
    <w:rsid w:val="00625139"/>
    <w:rsid w:val="006C3397"/>
    <w:rsid w:val="006E54AF"/>
    <w:rsid w:val="0073670B"/>
    <w:rsid w:val="00740A2C"/>
    <w:rsid w:val="00757A0C"/>
    <w:rsid w:val="007728A9"/>
    <w:rsid w:val="007E5476"/>
    <w:rsid w:val="007F4851"/>
    <w:rsid w:val="00814284"/>
    <w:rsid w:val="00885299"/>
    <w:rsid w:val="008D5538"/>
    <w:rsid w:val="008E24B9"/>
    <w:rsid w:val="00940DAF"/>
    <w:rsid w:val="00943D8F"/>
    <w:rsid w:val="009535A8"/>
    <w:rsid w:val="0098467B"/>
    <w:rsid w:val="00985352"/>
    <w:rsid w:val="009A506B"/>
    <w:rsid w:val="009B2C33"/>
    <w:rsid w:val="009C008E"/>
    <w:rsid w:val="00A36BDF"/>
    <w:rsid w:val="00A44BEF"/>
    <w:rsid w:val="00A972C2"/>
    <w:rsid w:val="00B21BCC"/>
    <w:rsid w:val="00B321F9"/>
    <w:rsid w:val="00B32EBE"/>
    <w:rsid w:val="00B67A92"/>
    <w:rsid w:val="00B731B3"/>
    <w:rsid w:val="00B93BC7"/>
    <w:rsid w:val="00BA71F7"/>
    <w:rsid w:val="00BB548C"/>
    <w:rsid w:val="00BF55D6"/>
    <w:rsid w:val="00BF6DE2"/>
    <w:rsid w:val="00C1173E"/>
    <w:rsid w:val="00C12ADB"/>
    <w:rsid w:val="00C75CBB"/>
    <w:rsid w:val="00CA0A3C"/>
    <w:rsid w:val="00CB066A"/>
    <w:rsid w:val="00CB40D3"/>
    <w:rsid w:val="00CD6A2A"/>
    <w:rsid w:val="00D87DC2"/>
    <w:rsid w:val="00DA6A1F"/>
    <w:rsid w:val="00DB2E13"/>
    <w:rsid w:val="00DF163D"/>
    <w:rsid w:val="00E0281F"/>
    <w:rsid w:val="00E07793"/>
    <w:rsid w:val="00E10327"/>
    <w:rsid w:val="00E21C54"/>
    <w:rsid w:val="00E35BFD"/>
    <w:rsid w:val="00E53C51"/>
    <w:rsid w:val="00ED237C"/>
    <w:rsid w:val="00EF205D"/>
    <w:rsid w:val="00F352EF"/>
    <w:rsid w:val="00F43517"/>
    <w:rsid w:val="00F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9"/>
  </w:style>
  <w:style w:type="paragraph" w:styleId="1">
    <w:name w:val="heading 1"/>
    <w:basedOn w:val="a"/>
    <w:next w:val="a"/>
    <w:link w:val="10"/>
    <w:qFormat/>
    <w:rsid w:val="00535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535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5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5B6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21BCC"/>
    <w:pPr>
      <w:ind w:left="720"/>
      <w:contextualSpacing/>
    </w:pPr>
  </w:style>
  <w:style w:type="paragraph" w:styleId="a7">
    <w:name w:val="Body Text"/>
    <w:basedOn w:val="a"/>
    <w:link w:val="a8"/>
    <w:rsid w:val="002D2827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2D2827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B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C33"/>
  </w:style>
  <w:style w:type="table" w:styleId="ab">
    <w:name w:val="Table Grid"/>
    <w:basedOn w:val="a1"/>
    <w:uiPriority w:val="59"/>
    <w:rsid w:val="00142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5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535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5B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35B6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21BCC"/>
    <w:pPr>
      <w:ind w:left="720"/>
      <w:contextualSpacing/>
    </w:pPr>
  </w:style>
  <w:style w:type="paragraph" w:styleId="a7">
    <w:name w:val="Body Text"/>
    <w:basedOn w:val="a"/>
    <w:link w:val="a8"/>
    <w:rsid w:val="002D2827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2D2827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B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C33"/>
  </w:style>
  <w:style w:type="table" w:styleId="ab">
    <w:name w:val="Table Grid"/>
    <w:basedOn w:val="a1"/>
    <w:uiPriority w:val="59"/>
    <w:rsid w:val="00142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Sovet Veteranov 3</cp:lastModifiedBy>
  <cp:revision>4</cp:revision>
  <cp:lastPrinted>2017-12-19T12:23:00Z</cp:lastPrinted>
  <dcterms:created xsi:type="dcterms:W3CDTF">2017-12-20T10:48:00Z</dcterms:created>
  <dcterms:modified xsi:type="dcterms:W3CDTF">2017-12-21T08:40:00Z</dcterms:modified>
</cp:coreProperties>
</file>